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7DBF" w14:textId="4E49843D" w:rsidR="00483BE3" w:rsidRDefault="00483BE3" w:rsidP="00CC6EB8">
      <w:pPr>
        <w:pStyle w:val="Title"/>
      </w:pPr>
      <w:bookmarkStart w:id="0" w:name="_POOLS_3_Dissemination"/>
      <w:bookmarkStart w:id="1" w:name="_POOLS_3_Dissemination_1"/>
      <w:bookmarkStart w:id="2" w:name="_POOLS_3_Dissemination_2"/>
      <w:bookmarkStart w:id="3" w:name="_Toc304190905"/>
      <w:bookmarkStart w:id="4" w:name="_Toc304191278"/>
      <w:bookmarkStart w:id="5" w:name="_Toc304191327"/>
      <w:bookmarkEnd w:id="0"/>
      <w:bookmarkEnd w:id="1"/>
      <w:bookmarkEnd w:id="2"/>
      <w:r w:rsidRPr="00B60A78">
        <w:t xml:space="preserve">POOLS 3 Dissemination </w:t>
      </w:r>
      <w:r>
        <w:t>&amp; Exploitation Report</w:t>
      </w:r>
      <w:bookmarkEnd w:id="3"/>
      <w:bookmarkEnd w:id="4"/>
      <w:bookmarkEnd w:id="5"/>
    </w:p>
    <w:p w14:paraId="0A2053C2" w14:textId="77777777" w:rsidR="00CC6EB8" w:rsidRDefault="00CC6EB8" w:rsidP="00CC6EB8">
      <w:pPr>
        <w:pStyle w:val="Heading1"/>
      </w:pPr>
    </w:p>
    <w:p w14:paraId="148FC237" w14:textId="77777777" w:rsidR="000B7B05" w:rsidRDefault="000B7B05">
      <w:pPr>
        <w:pStyle w:val="TOC1"/>
        <w:tabs>
          <w:tab w:val="right" w:leader="dot" w:pos="9350"/>
        </w:tabs>
        <w:rPr>
          <w:rFonts w:asciiTheme="minorHAnsi" w:eastAsiaTheme="minorEastAsia" w:hAnsiTheme="minorHAnsi"/>
          <w:b w:val="0"/>
          <w:noProof/>
          <w:color w:val="auto"/>
          <w:lang w:val="da-DK" w:eastAsia="ja-JP"/>
        </w:rPr>
      </w:pPr>
      <w:r>
        <w:fldChar w:fldCharType="begin"/>
      </w:r>
      <w:r>
        <w:instrText xml:space="preserve"> TOC \o "1-3" </w:instrText>
      </w:r>
      <w:r>
        <w:fldChar w:fldCharType="separate"/>
      </w:r>
      <w:r>
        <w:rPr>
          <w:noProof/>
        </w:rPr>
        <w:t>Report Content</w:t>
      </w:r>
      <w:r>
        <w:rPr>
          <w:noProof/>
        </w:rPr>
        <w:tab/>
      </w:r>
      <w:r>
        <w:rPr>
          <w:noProof/>
        </w:rPr>
        <w:fldChar w:fldCharType="begin"/>
      </w:r>
      <w:r>
        <w:rPr>
          <w:noProof/>
        </w:rPr>
        <w:instrText xml:space="preserve"> PAGEREF _Toc304192940 \h </w:instrText>
      </w:r>
      <w:r>
        <w:rPr>
          <w:noProof/>
        </w:rPr>
      </w:r>
      <w:r>
        <w:rPr>
          <w:noProof/>
        </w:rPr>
        <w:fldChar w:fldCharType="separate"/>
      </w:r>
      <w:r w:rsidR="00777011">
        <w:rPr>
          <w:noProof/>
        </w:rPr>
        <w:t>2</w:t>
      </w:r>
      <w:r>
        <w:rPr>
          <w:noProof/>
        </w:rPr>
        <w:fldChar w:fldCharType="end"/>
      </w:r>
    </w:p>
    <w:p w14:paraId="6A1A780B" w14:textId="77777777" w:rsidR="000B7B05" w:rsidRDefault="000B7B05">
      <w:pPr>
        <w:pStyle w:val="TOC1"/>
        <w:tabs>
          <w:tab w:val="right" w:leader="dot" w:pos="9350"/>
        </w:tabs>
        <w:rPr>
          <w:rFonts w:asciiTheme="minorHAnsi" w:eastAsiaTheme="minorEastAsia" w:hAnsiTheme="minorHAnsi"/>
          <w:b w:val="0"/>
          <w:noProof/>
          <w:color w:val="auto"/>
          <w:lang w:val="da-DK" w:eastAsia="ja-JP"/>
        </w:rPr>
      </w:pPr>
      <w:r w:rsidRPr="00A1015B">
        <w:rPr>
          <w:noProof/>
          <w:lang w:val="en-GB"/>
        </w:rPr>
        <w:t>Sabhal Mòr Ostaig</w:t>
      </w:r>
      <w:r>
        <w:rPr>
          <w:noProof/>
        </w:rPr>
        <w:tab/>
      </w:r>
      <w:r>
        <w:rPr>
          <w:noProof/>
        </w:rPr>
        <w:fldChar w:fldCharType="begin"/>
      </w:r>
      <w:r>
        <w:rPr>
          <w:noProof/>
        </w:rPr>
        <w:instrText xml:space="preserve"> PAGEREF _Toc304192941 \h </w:instrText>
      </w:r>
      <w:r>
        <w:rPr>
          <w:noProof/>
        </w:rPr>
      </w:r>
      <w:r>
        <w:rPr>
          <w:noProof/>
        </w:rPr>
        <w:fldChar w:fldCharType="separate"/>
      </w:r>
      <w:r w:rsidR="00777011">
        <w:rPr>
          <w:noProof/>
        </w:rPr>
        <w:t>3</w:t>
      </w:r>
      <w:r>
        <w:rPr>
          <w:noProof/>
        </w:rPr>
        <w:fldChar w:fldCharType="end"/>
      </w:r>
    </w:p>
    <w:p w14:paraId="147C2374" w14:textId="77777777" w:rsidR="000B7B05" w:rsidRDefault="000B7B05">
      <w:pPr>
        <w:pStyle w:val="TOC1"/>
        <w:tabs>
          <w:tab w:val="right" w:leader="dot" w:pos="9350"/>
        </w:tabs>
        <w:rPr>
          <w:rFonts w:asciiTheme="minorHAnsi" w:eastAsiaTheme="minorEastAsia" w:hAnsiTheme="minorHAnsi"/>
          <w:b w:val="0"/>
          <w:noProof/>
          <w:color w:val="auto"/>
          <w:lang w:val="da-DK" w:eastAsia="ja-JP"/>
        </w:rPr>
      </w:pPr>
      <w:r w:rsidRPr="00A1015B">
        <w:rPr>
          <w:noProof/>
          <w:lang w:val="en-GB"/>
        </w:rPr>
        <w:t>Syddansk Erhvervsskole Odense-Vejle</w:t>
      </w:r>
      <w:r>
        <w:rPr>
          <w:noProof/>
        </w:rPr>
        <w:tab/>
      </w:r>
      <w:r>
        <w:rPr>
          <w:noProof/>
        </w:rPr>
        <w:fldChar w:fldCharType="begin"/>
      </w:r>
      <w:r>
        <w:rPr>
          <w:noProof/>
        </w:rPr>
        <w:instrText xml:space="preserve"> PAGEREF _Toc304192942 \h </w:instrText>
      </w:r>
      <w:r>
        <w:rPr>
          <w:noProof/>
        </w:rPr>
      </w:r>
      <w:r>
        <w:rPr>
          <w:noProof/>
        </w:rPr>
        <w:fldChar w:fldCharType="separate"/>
      </w:r>
      <w:r w:rsidR="00777011">
        <w:rPr>
          <w:noProof/>
        </w:rPr>
        <w:t>6</w:t>
      </w:r>
      <w:r>
        <w:rPr>
          <w:noProof/>
        </w:rPr>
        <w:fldChar w:fldCharType="end"/>
      </w:r>
    </w:p>
    <w:p w14:paraId="7968CA5E" w14:textId="77777777" w:rsidR="000B7B05" w:rsidRDefault="000B7B05">
      <w:pPr>
        <w:pStyle w:val="TOC1"/>
        <w:tabs>
          <w:tab w:val="right" w:leader="dot" w:pos="9350"/>
        </w:tabs>
        <w:rPr>
          <w:rFonts w:asciiTheme="minorHAnsi" w:eastAsiaTheme="minorEastAsia" w:hAnsiTheme="minorHAnsi"/>
          <w:b w:val="0"/>
          <w:noProof/>
          <w:color w:val="auto"/>
          <w:lang w:val="da-DK" w:eastAsia="ja-JP"/>
        </w:rPr>
      </w:pPr>
      <w:r w:rsidRPr="00A1015B">
        <w:rPr>
          <w:noProof/>
          <w:lang w:val="en-GB"/>
        </w:rPr>
        <w:t>Jazyková škola s právem státní jazykové zkoušky PELIKÁN</w:t>
      </w:r>
      <w:r>
        <w:rPr>
          <w:noProof/>
        </w:rPr>
        <w:tab/>
      </w:r>
      <w:r>
        <w:rPr>
          <w:noProof/>
        </w:rPr>
        <w:fldChar w:fldCharType="begin"/>
      </w:r>
      <w:r>
        <w:rPr>
          <w:noProof/>
        </w:rPr>
        <w:instrText xml:space="preserve"> PAGEREF _Toc304192943 \h </w:instrText>
      </w:r>
      <w:r>
        <w:rPr>
          <w:noProof/>
        </w:rPr>
      </w:r>
      <w:r>
        <w:rPr>
          <w:noProof/>
        </w:rPr>
        <w:fldChar w:fldCharType="separate"/>
      </w:r>
      <w:r w:rsidR="00777011">
        <w:rPr>
          <w:noProof/>
        </w:rPr>
        <w:t>9</w:t>
      </w:r>
      <w:r>
        <w:rPr>
          <w:noProof/>
        </w:rPr>
        <w:fldChar w:fldCharType="end"/>
      </w:r>
    </w:p>
    <w:p w14:paraId="44285EF3" w14:textId="77777777" w:rsidR="000B7B05" w:rsidRDefault="000B7B05">
      <w:pPr>
        <w:pStyle w:val="TOC1"/>
        <w:tabs>
          <w:tab w:val="right" w:leader="dot" w:pos="9350"/>
        </w:tabs>
        <w:rPr>
          <w:rFonts w:asciiTheme="minorHAnsi" w:eastAsiaTheme="minorEastAsia" w:hAnsiTheme="minorHAnsi"/>
          <w:b w:val="0"/>
          <w:noProof/>
          <w:color w:val="auto"/>
          <w:lang w:val="da-DK" w:eastAsia="ja-JP"/>
        </w:rPr>
      </w:pPr>
      <w:r w:rsidRPr="00A1015B">
        <w:rPr>
          <w:noProof/>
          <w:lang w:val="en-GB"/>
        </w:rPr>
        <w:t>Stucom</w:t>
      </w:r>
      <w:r>
        <w:rPr>
          <w:noProof/>
        </w:rPr>
        <w:tab/>
      </w:r>
      <w:r>
        <w:rPr>
          <w:noProof/>
        </w:rPr>
        <w:fldChar w:fldCharType="begin"/>
      </w:r>
      <w:r>
        <w:rPr>
          <w:noProof/>
        </w:rPr>
        <w:instrText xml:space="preserve"> PAGEREF _Toc304192944 \h </w:instrText>
      </w:r>
      <w:r>
        <w:rPr>
          <w:noProof/>
        </w:rPr>
      </w:r>
      <w:r>
        <w:rPr>
          <w:noProof/>
        </w:rPr>
        <w:fldChar w:fldCharType="separate"/>
      </w:r>
      <w:r w:rsidR="00777011">
        <w:rPr>
          <w:noProof/>
        </w:rPr>
        <w:t>13</w:t>
      </w:r>
      <w:r>
        <w:rPr>
          <w:noProof/>
        </w:rPr>
        <w:fldChar w:fldCharType="end"/>
      </w:r>
    </w:p>
    <w:p w14:paraId="5BCF7235" w14:textId="77777777" w:rsidR="000B7B05" w:rsidRDefault="000B7B05">
      <w:pPr>
        <w:pStyle w:val="TOC1"/>
        <w:tabs>
          <w:tab w:val="right" w:leader="dot" w:pos="9350"/>
        </w:tabs>
        <w:rPr>
          <w:rFonts w:asciiTheme="minorHAnsi" w:eastAsiaTheme="minorEastAsia" w:hAnsiTheme="minorHAnsi"/>
          <w:b w:val="0"/>
          <w:noProof/>
          <w:color w:val="auto"/>
          <w:lang w:val="da-DK" w:eastAsia="ja-JP"/>
        </w:rPr>
      </w:pPr>
      <w:r w:rsidRPr="00A1015B">
        <w:rPr>
          <w:noProof/>
          <w:lang w:val="en-GB"/>
        </w:rPr>
        <w:t>University of Ulster</w:t>
      </w:r>
      <w:r>
        <w:rPr>
          <w:noProof/>
        </w:rPr>
        <w:tab/>
      </w:r>
      <w:r>
        <w:rPr>
          <w:noProof/>
        </w:rPr>
        <w:fldChar w:fldCharType="begin"/>
      </w:r>
      <w:r>
        <w:rPr>
          <w:noProof/>
        </w:rPr>
        <w:instrText xml:space="preserve"> PAGEREF _Toc304192945 \h </w:instrText>
      </w:r>
      <w:r>
        <w:rPr>
          <w:noProof/>
        </w:rPr>
      </w:r>
      <w:r>
        <w:rPr>
          <w:noProof/>
        </w:rPr>
        <w:fldChar w:fldCharType="separate"/>
      </w:r>
      <w:r w:rsidR="00777011">
        <w:rPr>
          <w:noProof/>
        </w:rPr>
        <w:t>16</w:t>
      </w:r>
      <w:r>
        <w:rPr>
          <w:noProof/>
        </w:rPr>
        <w:fldChar w:fldCharType="end"/>
      </w:r>
      <w:bookmarkStart w:id="6" w:name="_GoBack"/>
      <w:bookmarkEnd w:id="6"/>
    </w:p>
    <w:p w14:paraId="405D449A" w14:textId="77777777" w:rsidR="000B7B05" w:rsidRDefault="000B7B05">
      <w:pPr>
        <w:pStyle w:val="TOC1"/>
        <w:tabs>
          <w:tab w:val="right" w:leader="dot" w:pos="9350"/>
        </w:tabs>
        <w:rPr>
          <w:rFonts w:asciiTheme="minorHAnsi" w:eastAsiaTheme="minorEastAsia" w:hAnsiTheme="minorHAnsi"/>
          <w:b w:val="0"/>
          <w:noProof/>
          <w:color w:val="auto"/>
          <w:lang w:val="da-DK" w:eastAsia="ja-JP"/>
        </w:rPr>
      </w:pPr>
      <w:r>
        <w:rPr>
          <w:noProof/>
        </w:rPr>
        <w:t>European Forum of Vocational Education and Training</w:t>
      </w:r>
      <w:r>
        <w:rPr>
          <w:noProof/>
        </w:rPr>
        <w:tab/>
      </w:r>
      <w:r>
        <w:rPr>
          <w:noProof/>
        </w:rPr>
        <w:fldChar w:fldCharType="begin"/>
      </w:r>
      <w:r>
        <w:rPr>
          <w:noProof/>
        </w:rPr>
        <w:instrText xml:space="preserve"> PAGEREF _Toc304192946 \h </w:instrText>
      </w:r>
      <w:r>
        <w:rPr>
          <w:noProof/>
        </w:rPr>
      </w:r>
      <w:r>
        <w:rPr>
          <w:noProof/>
        </w:rPr>
        <w:fldChar w:fldCharType="separate"/>
      </w:r>
      <w:r w:rsidR="00777011">
        <w:rPr>
          <w:noProof/>
        </w:rPr>
        <w:t>22</w:t>
      </w:r>
      <w:r>
        <w:rPr>
          <w:noProof/>
        </w:rPr>
        <w:fldChar w:fldCharType="end"/>
      </w:r>
    </w:p>
    <w:p w14:paraId="551DB09F" w14:textId="77777777" w:rsidR="000B7B05" w:rsidRPr="00102D09" w:rsidRDefault="000B7B05">
      <w:pPr>
        <w:pStyle w:val="TOC1"/>
        <w:tabs>
          <w:tab w:val="right" w:leader="dot" w:pos="9350"/>
        </w:tabs>
        <w:rPr>
          <w:rFonts w:asciiTheme="minorHAnsi" w:eastAsiaTheme="minorEastAsia" w:hAnsiTheme="minorHAnsi"/>
          <w:b w:val="0"/>
          <w:i/>
          <w:noProof/>
          <w:color w:val="auto"/>
          <w:lang w:val="da-DK" w:eastAsia="ja-JP"/>
        </w:rPr>
      </w:pPr>
      <w:r w:rsidRPr="00102D09">
        <w:rPr>
          <w:i/>
          <w:noProof/>
        </w:rPr>
        <w:t>List of Exploitation and Dissemination activities done by Sabhal Mòr Ostaig</w:t>
      </w:r>
      <w:r w:rsidRPr="00102D09">
        <w:rPr>
          <w:i/>
          <w:noProof/>
        </w:rPr>
        <w:tab/>
      </w:r>
      <w:r w:rsidRPr="00102D09">
        <w:rPr>
          <w:i/>
          <w:noProof/>
        </w:rPr>
        <w:fldChar w:fldCharType="begin"/>
      </w:r>
      <w:r w:rsidRPr="00102D09">
        <w:rPr>
          <w:i/>
          <w:noProof/>
        </w:rPr>
        <w:instrText xml:space="preserve"> PAGEREF _Toc304192947 \h </w:instrText>
      </w:r>
      <w:r w:rsidRPr="00102D09">
        <w:rPr>
          <w:i/>
          <w:noProof/>
        </w:rPr>
      </w:r>
      <w:r w:rsidRPr="00102D09">
        <w:rPr>
          <w:i/>
          <w:noProof/>
        </w:rPr>
        <w:fldChar w:fldCharType="separate"/>
      </w:r>
      <w:r w:rsidR="00777011">
        <w:rPr>
          <w:i/>
          <w:noProof/>
        </w:rPr>
        <w:t>23</w:t>
      </w:r>
      <w:r w:rsidRPr="00102D09">
        <w:rPr>
          <w:i/>
          <w:noProof/>
        </w:rPr>
        <w:fldChar w:fldCharType="end"/>
      </w:r>
    </w:p>
    <w:p w14:paraId="6F0D9415" w14:textId="77777777" w:rsidR="000B7B05" w:rsidRPr="00102D09" w:rsidRDefault="000B7B05">
      <w:pPr>
        <w:pStyle w:val="TOC1"/>
        <w:tabs>
          <w:tab w:val="right" w:leader="dot" w:pos="9350"/>
        </w:tabs>
        <w:rPr>
          <w:rFonts w:asciiTheme="minorHAnsi" w:eastAsiaTheme="minorEastAsia" w:hAnsiTheme="minorHAnsi"/>
          <w:b w:val="0"/>
          <w:i/>
          <w:noProof/>
          <w:color w:val="auto"/>
          <w:lang w:val="da-DK" w:eastAsia="ja-JP"/>
        </w:rPr>
      </w:pPr>
      <w:r w:rsidRPr="00102D09">
        <w:rPr>
          <w:i/>
          <w:noProof/>
        </w:rPr>
        <w:t>List of Exploitation and Dissemination activities done by Syddansk Erhvervsskole Odense-Vejle</w:t>
      </w:r>
      <w:r w:rsidRPr="00102D09">
        <w:rPr>
          <w:i/>
          <w:noProof/>
        </w:rPr>
        <w:tab/>
      </w:r>
      <w:r w:rsidRPr="00102D09">
        <w:rPr>
          <w:i/>
          <w:noProof/>
        </w:rPr>
        <w:fldChar w:fldCharType="begin"/>
      </w:r>
      <w:r w:rsidRPr="00102D09">
        <w:rPr>
          <w:i/>
          <w:noProof/>
        </w:rPr>
        <w:instrText xml:space="preserve"> PAGEREF _Toc304192948 \h </w:instrText>
      </w:r>
      <w:r w:rsidRPr="00102D09">
        <w:rPr>
          <w:i/>
          <w:noProof/>
        </w:rPr>
      </w:r>
      <w:r w:rsidRPr="00102D09">
        <w:rPr>
          <w:i/>
          <w:noProof/>
        </w:rPr>
        <w:fldChar w:fldCharType="separate"/>
      </w:r>
      <w:r w:rsidR="00777011">
        <w:rPr>
          <w:i/>
          <w:noProof/>
        </w:rPr>
        <w:t>32</w:t>
      </w:r>
      <w:r w:rsidRPr="00102D09">
        <w:rPr>
          <w:i/>
          <w:noProof/>
        </w:rPr>
        <w:fldChar w:fldCharType="end"/>
      </w:r>
    </w:p>
    <w:p w14:paraId="76F6DF0A" w14:textId="77777777" w:rsidR="000B7B05" w:rsidRPr="00102D09" w:rsidRDefault="000B7B05">
      <w:pPr>
        <w:pStyle w:val="TOC1"/>
        <w:tabs>
          <w:tab w:val="right" w:leader="dot" w:pos="9350"/>
        </w:tabs>
        <w:rPr>
          <w:rFonts w:asciiTheme="minorHAnsi" w:eastAsiaTheme="minorEastAsia" w:hAnsiTheme="minorHAnsi"/>
          <w:b w:val="0"/>
          <w:i/>
          <w:noProof/>
          <w:color w:val="auto"/>
          <w:lang w:val="da-DK" w:eastAsia="ja-JP"/>
        </w:rPr>
      </w:pPr>
      <w:r w:rsidRPr="00102D09">
        <w:rPr>
          <w:i/>
          <w:noProof/>
        </w:rPr>
        <w:t>List of Exploitation and Dissemination activities done by  Jazyková škola s právem státní jazykové zkoušky PELIKÁN</w:t>
      </w:r>
      <w:r w:rsidRPr="00102D09">
        <w:rPr>
          <w:i/>
          <w:noProof/>
        </w:rPr>
        <w:tab/>
      </w:r>
      <w:r w:rsidRPr="00102D09">
        <w:rPr>
          <w:i/>
          <w:noProof/>
        </w:rPr>
        <w:fldChar w:fldCharType="begin"/>
      </w:r>
      <w:r w:rsidRPr="00102D09">
        <w:rPr>
          <w:i/>
          <w:noProof/>
        </w:rPr>
        <w:instrText xml:space="preserve"> PAGEREF _Toc304192949 \h </w:instrText>
      </w:r>
      <w:r w:rsidRPr="00102D09">
        <w:rPr>
          <w:i/>
          <w:noProof/>
        </w:rPr>
      </w:r>
      <w:r w:rsidRPr="00102D09">
        <w:rPr>
          <w:i/>
          <w:noProof/>
        </w:rPr>
        <w:fldChar w:fldCharType="separate"/>
      </w:r>
      <w:r w:rsidR="00777011">
        <w:rPr>
          <w:i/>
          <w:noProof/>
        </w:rPr>
        <w:t>45</w:t>
      </w:r>
      <w:r w:rsidRPr="00102D09">
        <w:rPr>
          <w:i/>
          <w:noProof/>
        </w:rPr>
        <w:fldChar w:fldCharType="end"/>
      </w:r>
    </w:p>
    <w:p w14:paraId="77D774BF" w14:textId="77777777" w:rsidR="000B7B05" w:rsidRPr="00102D09" w:rsidRDefault="000B7B05">
      <w:pPr>
        <w:pStyle w:val="TOC1"/>
        <w:tabs>
          <w:tab w:val="right" w:leader="dot" w:pos="9350"/>
        </w:tabs>
        <w:rPr>
          <w:rFonts w:asciiTheme="minorHAnsi" w:eastAsiaTheme="minorEastAsia" w:hAnsiTheme="minorHAnsi"/>
          <w:b w:val="0"/>
          <w:i/>
          <w:noProof/>
          <w:color w:val="auto"/>
          <w:lang w:val="da-DK" w:eastAsia="ja-JP"/>
        </w:rPr>
      </w:pPr>
      <w:r w:rsidRPr="00102D09">
        <w:rPr>
          <w:i/>
          <w:noProof/>
        </w:rPr>
        <w:t>List of Exploitation and Dissemination activities done by Stucom</w:t>
      </w:r>
      <w:r w:rsidRPr="00102D09">
        <w:rPr>
          <w:i/>
          <w:noProof/>
        </w:rPr>
        <w:tab/>
      </w:r>
      <w:r w:rsidRPr="00102D09">
        <w:rPr>
          <w:i/>
          <w:noProof/>
        </w:rPr>
        <w:fldChar w:fldCharType="begin"/>
      </w:r>
      <w:r w:rsidRPr="00102D09">
        <w:rPr>
          <w:i/>
          <w:noProof/>
        </w:rPr>
        <w:instrText xml:space="preserve"> PAGEREF _Toc304192950 \h </w:instrText>
      </w:r>
      <w:r w:rsidRPr="00102D09">
        <w:rPr>
          <w:i/>
          <w:noProof/>
        </w:rPr>
      </w:r>
      <w:r w:rsidRPr="00102D09">
        <w:rPr>
          <w:i/>
          <w:noProof/>
        </w:rPr>
        <w:fldChar w:fldCharType="separate"/>
      </w:r>
      <w:r w:rsidR="00777011">
        <w:rPr>
          <w:i/>
          <w:noProof/>
        </w:rPr>
        <w:t>66</w:t>
      </w:r>
      <w:r w:rsidRPr="00102D09">
        <w:rPr>
          <w:i/>
          <w:noProof/>
        </w:rPr>
        <w:fldChar w:fldCharType="end"/>
      </w:r>
    </w:p>
    <w:p w14:paraId="1FA6B5CE" w14:textId="77777777" w:rsidR="000B7B05" w:rsidRPr="00102D09" w:rsidRDefault="000B7B05">
      <w:pPr>
        <w:pStyle w:val="TOC1"/>
        <w:tabs>
          <w:tab w:val="right" w:leader="dot" w:pos="9350"/>
        </w:tabs>
        <w:rPr>
          <w:rFonts w:asciiTheme="minorHAnsi" w:eastAsiaTheme="minorEastAsia" w:hAnsiTheme="minorHAnsi"/>
          <w:b w:val="0"/>
          <w:i/>
          <w:noProof/>
          <w:color w:val="auto"/>
          <w:lang w:val="da-DK" w:eastAsia="ja-JP"/>
        </w:rPr>
      </w:pPr>
      <w:r w:rsidRPr="00102D09">
        <w:rPr>
          <w:i/>
          <w:noProof/>
        </w:rPr>
        <w:t>List of Exploitation and Dissemination activities done by  University of Ulster</w:t>
      </w:r>
      <w:r w:rsidRPr="00102D09">
        <w:rPr>
          <w:i/>
          <w:noProof/>
        </w:rPr>
        <w:tab/>
      </w:r>
      <w:r w:rsidRPr="00102D09">
        <w:rPr>
          <w:i/>
          <w:noProof/>
        </w:rPr>
        <w:fldChar w:fldCharType="begin"/>
      </w:r>
      <w:r w:rsidRPr="00102D09">
        <w:rPr>
          <w:i/>
          <w:noProof/>
        </w:rPr>
        <w:instrText xml:space="preserve"> PAGEREF _Toc304192951 \h </w:instrText>
      </w:r>
      <w:r w:rsidRPr="00102D09">
        <w:rPr>
          <w:i/>
          <w:noProof/>
        </w:rPr>
      </w:r>
      <w:r w:rsidRPr="00102D09">
        <w:rPr>
          <w:i/>
          <w:noProof/>
        </w:rPr>
        <w:fldChar w:fldCharType="separate"/>
      </w:r>
      <w:r w:rsidR="00777011">
        <w:rPr>
          <w:i/>
          <w:noProof/>
        </w:rPr>
        <w:t>78</w:t>
      </w:r>
      <w:r w:rsidRPr="00102D09">
        <w:rPr>
          <w:i/>
          <w:noProof/>
        </w:rPr>
        <w:fldChar w:fldCharType="end"/>
      </w:r>
    </w:p>
    <w:p w14:paraId="59996166" w14:textId="77777777" w:rsidR="000B7B05" w:rsidRPr="00102D09" w:rsidRDefault="000B7B05">
      <w:pPr>
        <w:pStyle w:val="TOC1"/>
        <w:tabs>
          <w:tab w:val="right" w:leader="dot" w:pos="9350"/>
        </w:tabs>
        <w:rPr>
          <w:rFonts w:asciiTheme="minorHAnsi" w:eastAsiaTheme="minorEastAsia" w:hAnsiTheme="minorHAnsi"/>
          <w:b w:val="0"/>
          <w:i/>
          <w:noProof/>
          <w:color w:val="auto"/>
          <w:lang w:val="da-DK" w:eastAsia="ja-JP"/>
        </w:rPr>
      </w:pPr>
      <w:r w:rsidRPr="00102D09">
        <w:rPr>
          <w:i/>
          <w:noProof/>
        </w:rPr>
        <w:t>List of Exploitation and Dissemination activities done by European Forum of Vocational Education and Training</w:t>
      </w:r>
      <w:r w:rsidRPr="00102D09">
        <w:rPr>
          <w:i/>
          <w:noProof/>
        </w:rPr>
        <w:tab/>
      </w:r>
      <w:r w:rsidRPr="00102D09">
        <w:rPr>
          <w:i/>
          <w:noProof/>
        </w:rPr>
        <w:fldChar w:fldCharType="begin"/>
      </w:r>
      <w:r w:rsidRPr="00102D09">
        <w:rPr>
          <w:i/>
          <w:noProof/>
        </w:rPr>
        <w:instrText xml:space="preserve"> PAGEREF _Toc304192952 \h </w:instrText>
      </w:r>
      <w:r w:rsidRPr="00102D09">
        <w:rPr>
          <w:i/>
          <w:noProof/>
        </w:rPr>
      </w:r>
      <w:r w:rsidRPr="00102D09">
        <w:rPr>
          <w:i/>
          <w:noProof/>
        </w:rPr>
        <w:fldChar w:fldCharType="separate"/>
      </w:r>
      <w:r w:rsidR="00777011">
        <w:rPr>
          <w:i/>
          <w:noProof/>
        </w:rPr>
        <w:t>91</w:t>
      </w:r>
      <w:r w:rsidRPr="00102D09">
        <w:rPr>
          <w:i/>
          <w:noProof/>
        </w:rPr>
        <w:fldChar w:fldCharType="end"/>
      </w:r>
    </w:p>
    <w:p w14:paraId="66F88F62" w14:textId="77777777" w:rsidR="000B7B05" w:rsidRDefault="000B7B05">
      <w:pPr>
        <w:rPr>
          <w:rFonts w:asciiTheme="majorHAnsi" w:eastAsiaTheme="majorEastAsia" w:hAnsiTheme="majorHAnsi" w:cstheme="majorBidi"/>
          <w:b/>
          <w:bCs/>
          <w:color w:val="365F91" w:themeColor="accent1" w:themeShade="BF"/>
          <w:sz w:val="28"/>
          <w:szCs w:val="28"/>
        </w:rPr>
      </w:pPr>
      <w:r>
        <w:fldChar w:fldCharType="end"/>
      </w:r>
      <w:r>
        <w:br w:type="page"/>
      </w:r>
    </w:p>
    <w:p w14:paraId="1DCD8C00" w14:textId="4576506F" w:rsidR="00CC6EB8" w:rsidRDefault="00CC6EB8" w:rsidP="00CC6EB8">
      <w:pPr>
        <w:pStyle w:val="Heading1"/>
      </w:pPr>
      <w:bookmarkStart w:id="7" w:name="_Toc304192940"/>
      <w:r>
        <w:lastRenderedPageBreak/>
        <w:t>Report Content</w:t>
      </w:r>
      <w:bookmarkEnd w:id="7"/>
    </w:p>
    <w:p w14:paraId="653CDAAE" w14:textId="77777777" w:rsidR="00CC6EB8" w:rsidRDefault="00CC6EB8" w:rsidP="00CC6EB8">
      <w:pPr>
        <w:rPr>
          <w:lang w:val="en-GB"/>
        </w:rPr>
      </w:pPr>
      <w:bookmarkStart w:id="8" w:name="_Toc304190906"/>
      <w:r w:rsidRPr="001A0717">
        <w:rPr>
          <w:lang w:val="en-GB"/>
        </w:rPr>
        <w:t xml:space="preserve">The exploitation and dissemination report is based on information gathered from </w:t>
      </w:r>
      <w:r>
        <w:rPr>
          <w:lang w:val="en-GB"/>
        </w:rPr>
        <w:t>each of</w:t>
      </w:r>
      <w:r w:rsidRPr="001A0717">
        <w:rPr>
          <w:lang w:val="en-GB"/>
        </w:rPr>
        <w:t xml:space="preserve"> the POOLS-3 teams</w:t>
      </w:r>
      <w:r>
        <w:rPr>
          <w:lang w:val="en-GB"/>
        </w:rPr>
        <w:t>. The teams have answered the following questions:</w:t>
      </w:r>
    </w:p>
    <w:p w14:paraId="53BD31FB" w14:textId="77777777" w:rsidR="00CC6EB8" w:rsidRPr="001A0717" w:rsidRDefault="00CC6EB8" w:rsidP="00CC6EB8">
      <w:pPr>
        <w:pStyle w:val="ListParagraph"/>
        <w:numPr>
          <w:ilvl w:val="0"/>
          <w:numId w:val="17"/>
        </w:numPr>
        <w:spacing w:after="0" w:line="240" w:lineRule="auto"/>
        <w:rPr>
          <w:lang w:val="en-GB"/>
        </w:rPr>
      </w:pPr>
      <w:r w:rsidRPr="001A0717">
        <w:rPr>
          <w:lang w:val="en-GB"/>
        </w:rPr>
        <w:t>Describe the impact on the target sectors</w:t>
      </w:r>
    </w:p>
    <w:p w14:paraId="1C335BED" w14:textId="77777777" w:rsidR="00CC6EB8" w:rsidRPr="001A0717" w:rsidRDefault="00CC6EB8" w:rsidP="00CC6EB8">
      <w:pPr>
        <w:pStyle w:val="ListParagraph"/>
        <w:numPr>
          <w:ilvl w:val="0"/>
          <w:numId w:val="17"/>
        </w:numPr>
        <w:spacing w:after="0" w:line="240" w:lineRule="auto"/>
        <w:rPr>
          <w:lang w:val="en-GB"/>
        </w:rPr>
      </w:pPr>
      <w:r w:rsidRPr="001A0717">
        <w:rPr>
          <w:lang w:val="en-GB"/>
        </w:rPr>
        <w:t>Describe the geographical impact of the project results</w:t>
      </w:r>
    </w:p>
    <w:p w14:paraId="795A6298" w14:textId="77777777" w:rsidR="00CC6EB8" w:rsidRPr="001A0717" w:rsidRDefault="00CC6EB8" w:rsidP="00CC6EB8">
      <w:pPr>
        <w:pStyle w:val="ListParagraph"/>
        <w:numPr>
          <w:ilvl w:val="0"/>
          <w:numId w:val="17"/>
        </w:numPr>
        <w:spacing w:after="0" w:line="240" w:lineRule="auto"/>
        <w:rPr>
          <w:lang w:val="en-GB"/>
        </w:rPr>
      </w:pPr>
      <w:r w:rsidRPr="001A0717">
        <w:rPr>
          <w:lang w:val="en-GB"/>
        </w:rPr>
        <w:t>Describe the impact that the project has had on VET in your country</w:t>
      </w:r>
    </w:p>
    <w:p w14:paraId="1B8556B5" w14:textId="77777777" w:rsidR="00CC6EB8" w:rsidRPr="001A0717" w:rsidRDefault="00CC6EB8" w:rsidP="00CC6EB8">
      <w:pPr>
        <w:pStyle w:val="ListParagraph"/>
        <w:numPr>
          <w:ilvl w:val="0"/>
          <w:numId w:val="17"/>
        </w:numPr>
        <w:spacing w:after="0" w:line="240" w:lineRule="auto"/>
        <w:rPr>
          <w:lang w:val="en-GB"/>
        </w:rPr>
      </w:pPr>
      <w:r w:rsidRPr="001A0717">
        <w:rPr>
          <w:lang w:val="en-GB"/>
        </w:rPr>
        <w:t>Name the institutions and organisations that have expressed interest in making use of the project results</w:t>
      </w:r>
    </w:p>
    <w:p w14:paraId="655C3066" w14:textId="77777777" w:rsidR="00CC6EB8" w:rsidRPr="001A0717" w:rsidRDefault="00CC6EB8" w:rsidP="00CC6EB8">
      <w:pPr>
        <w:pStyle w:val="ListParagraph"/>
        <w:numPr>
          <w:ilvl w:val="0"/>
          <w:numId w:val="17"/>
        </w:numPr>
        <w:spacing w:after="0" w:line="240" w:lineRule="auto"/>
        <w:rPr>
          <w:lang w:val="en-GB"/>
        </w:rPr>
      </w:pPr>
      <w:r w:rsidRPr="001A0717">
        <w:rPr>
          <w:lang w:val="en-GB"/>
        </w:rPr>
        <w:t>Explain how you will continue with the project activities and results after the end of the project funded period</w:t>
      </w:r>
    </w:p>
    <w:p w14:paraId="1CB9A04F" w14:textId="77777777" w:rsidR="00CC6EB8" w:rsidRDefault="00CC6EB8" w:rsidP="00CC6EB8">
      <w:pPr>
        <w:pStyle w:val="ListParagraph"/>
        <w:numPr>
          <w:ilvl w:val="0"/>
          <w:numId w:val="17"/>
        </w:numPr>
        <w:spacing w:after="0" w:line="240" w:lineRule="auto"/>
        <w:rPr>
          <w:lang w:val="en-GB"/>
        </w:rPr>
      </w:pPr>
      <w:r w:rsidRPr="001A0717">
        <w:rPr>
          <w:lang w:val="en-GB"/>
        </w:rPr>
        <w:t>Which resources do you intend to put in place in order to assure sustainability of the project after the funded period?</w:t>
      </w:r>
    </w:p>
    <w:p w14:paraId="592FE769" w14:textId="77777777" w:rsidR="00CC6EB8" w:rsidRDefault="00CC6EB8" w:rsidP="00CC6EB8">
      <w:pPr>
        <w:rPr>
          <w:lang w:val="en-GB"/>
        </w:rPr>
      </w:pPr>
    </w:p>
    <w:p w14:paraId="1699D233" w14:textId="1212FE1B" w:rsidR="00E21DA3" w:rsidRDefault="00CC6EB8" w:rsidP="00CC6EB8">
      <w:r>
        <w:rPr>
          <w:lang w:val="en-GB"/>
        </w:rPr>
        <w:t xml:space="preserve">The report also comprises the </w:t>
      </w:r>
      <w:r w:rsidRPr="001A0717">
        <w:rPr>
          <w:lang w:val="en-GB"/>
        </w:rPr>
        <w:t>List</w:t>
      </w:r>
      <w:r>
        <w:rPr>
          <w:lang w:val="en-GB"/>
        </w:rPr>
        <w:t>s</w:t>
      </w:r>
      <w:r w:rsidRPr="001A0717">
        <w:rPr>
          <w:lang w:val="en-GB"/>
        </w:rPr>
        <w:t xml:space="preserve"> of Exploitation and Dissemination activities done by </w:t>
      </w:r>
      <w:r>
        <w:rPr>
          <w:lang w:val="en-GB"/>
        </w:rPr>
        <w:t>each team</w:t>
      </w:r>
    </w:p>
    <w:p w14:paraId="73FE9ED5" w14:textId="77777777" w:rsidR="00CC6EB8" w:rsidRDefault="00CC6EB8">
      <w:pPr>
        <w:rPr>
          <w:rFonts w:asciiTheme="majorHAnsi" w:eastAsiaTheme="majorEastAsia" w:hAnsiTheme="majorHAnsi" w:cstheme="majorBidi"/>
          <w:b/>
          <w:bCs/>
          <w:color w:val="365F91" w:themeColor="accent1" w:themeShade="BF"/>
          <w:sz w:val="28"/>
          <w:szCs w:val="28"/>
        </w:rPr>
      </w:pPr>
      <w:bookmarkStart w:id="9" w:name="_Toc304191279"/>
      <w:bookmarkStart w:id="10" w:name="_Toc304191328"/>
      <w:r>
        <w:br w:type="page"/>
      </w:r>
    </w:p>
    <w:p w14:paraId="31B21CCE" w14:textId="1C2C8BDF" w:rsidR="00483BE3" w:rsidRDefault="00483BE3" w:rsidP="00CC6EB8">
      <w:pPr>
        <w:pStyle w:val="Heading1"/>
        <w:rPr>
          <w:lang w:val="en-GB"/>
        </w:rPr>
      </w:pPr>
      <w:bookmarkStart w:id="11" w:name="_Toc304192941"/>
      <w:r>
        <w:rPr>
          <w:lang w:val="en-GB"/>
        </w:rPr>
        <w:lastRenderedPageBreak/>
        <w:t>Sabhal Mòr Ostaig</w:t>
      </w:r>
      <w:bookmarkEnd w:id="8"/>
      <w:bookmarkEnd w:id="9"/>
      <w:bookmarkEnd w:id="10"/>
      <w:bookmarkEnd w:id="11"/>
    </w:p>
    <w:p w14:paraId="702AC2D3" w14:textId="77777777" w:rsidR="004C1E67" w:rsidRPr="00EA0402" w:rsidRDefault="004C1E67" w:rsidP="004C1E6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223"/>
      </w:tblGrid>
      <w:tr w:rsidR="004C1E67" w:rsidRPr="00EA0402" w14:paraId="7C3278E8" w14:textId="77777777" w:rsidTr="009C7D2B">
        <w:tc>
          <w:tcPr>
            <w:tcW w:w="4353" w:type="dxa"/>
          </w:tcPr>
          <w:p w14:paraId="3380FCAF" w14:textId="77777777" w:rsidR="004C1E67" w:rsidRPr="00EA0402" w:rsidRDefault="004C1E67" w:rsidP="004C1E67">
            <w:pPr>
              <w:rPr>
                <w:lang w:val="en-GB"/>
              </w:rPr>
            </w:pPr>
            <w:r w:rsidRPr="00EA0402">
              <w:rPr>
                <w:lang w:val="en-GB"/>
              </w:rPr>
              <w:t>Describe the impact on the target sectors</w:t>
            </w:r>
          </w:p>
        </w:tc>
        <w:tc>
          <w:tcPr>
            <w:tcW w:w="5223" w:type="dxa"/>
          </w:tcPr>
          <w:p w14:paraId="766A8BEE" w14:textId="77777777" w:rsidR="004C1E67" w:rsidRPr="00EA0402" w:rsidRDefault="004C1E67" w:rsidP="004C1E67">
            <w:pPr>
              <w:rPr>
                <w:lang w:val="en-GB"/>
              </w:rPr>
            </w:pPr>
            <w:r w:rsidRPr="00EA0402">
              <w:rPr>
                <w:lang w:val="en-GB"/>
              </w:rPr>
              <w:t>The “Island Voices/Guthan nan Eilean” project, a direct outcome of the original POOLS project has continued to function as an online multimedia resource for VET teachers and learners of both English and Gaelic, and adopt new tools emerging from POOLS-linked innovations. In the period October 2013 to September 2015 approximately 100 posts were published on the site which has an international followership of over 2100 subscribers. The project’s Facebook page has over 1,700 followers.</w:t>
            </w:r>
          </w:p>
          <w:p w14:paraId="708718CD" w14:textId="77777777" w:rsidR="004C1E67" w:rsidRPr="00EA0402" w:rsidRDefault="004C1E67" w:rsidP="004C1E67">
            <w:pPr>
              <w:rPr>
                <w:lang w:val="en-GB"/>
              </w:rPr>
            </w:pPr>
          </w:p>
          <w:p w14:paraId="09CF6DAE" w14:textId="77777777" w:rsidR="004C1E67" w:rsidRPr="00EA0402" w:rsidRDefault="004C1E67" w:rsidP="004C1E67">
            <w:pPr>
              <w:rPr>
                <w:lang w:val="en-GB"/>
              </w:rPr>
            </w:pPr>
            <w:r w:rsidRPr="00EA0402">
              <w:rPr>
                <w:lang w:val="en-GB"/>
              </w:rPr>
              <w:t>Also in this period four new collections of thematically related materials were compiled, additionally including Irish and French examples, and many enhanced with Clilstore support. Local and national organisations taking advantage of these materials include the Visit the Outer Hebrides tourism-support organisation and Scottish Traditional Arts and Culture group (TRACS).</w:t>
            </w:r>
          </w:p>
          <w:p w14:paraId="75AF73C4" w14:textId="77777777" w:rsidR="004C1E67" w:rsidRPr="00EA0402" w:rsidRDefault="004C1E67" w:rsidP="004C1E67">
            <w:pPr>
              <w:rPr>
                <w:lang w:val="en-GB"/>
              </w:rPr>
            </w:pPr>
          </w:p>
          <w:p w14:paraId="66F911F3" w14:textId="77777777" w:rsidR="004C1E67" w:rsidRPr="00EA0402" w:rsidRDefault="004C1E67" w:rsidP="004C1E67">
            <w:pPr>
              <w:rPr>
                <w:lang w:val="en-GB"/>
              </w:rPr>
            </w:pPr>
          </w:p>
        </w:tc>
      </w:tr>
      <w:tr w:rsidR="004C1E67" w:rsidRPr="00EA0402" w14:paraId="4E1DE29B" w14:textId="77777777" w:rsidTr="009C7D2B">
        <w:tc>
          <w:tcPr>
            <w:tcW w:w="4353" w:type="dxa"/>
          </w:tcPr>
          <w:p w14:paraId="3755501F" w14:textId="77777777" w:rsidR="004C1E67" w:rsidRPr="00EA0402" w:rsidRDefault="004C1E67" w:rsidP="004C1E67">
            <w:pPr>
              <w:rPr>
                <w:lang w:val="en-GB"/>
              </w:rPr>
            </w:pPr>
            <w:r w:rsidRPr="00EA0402">
              <w:rPr>
                <w:lang w:val="en-GB"/>
              </w:rPr>
              <w:t>Describe the geographical impact of the project results</w:t>
            </w:r>
          </w:p>
        </w:tc>
        <w:tc>
          <w:tcPr>
            <w:tcW w:w="5223" w:type="dxa"/>
          </w:tcPr>
          <w:p w14:paraId="5EEF8835" w14:textId="77777777" w:rsidR="004C1E67" w:rsidRPr="00EA0402" w:rsidRDefault="004C1E67" w:rsidP="004C1E67">
            <w:pPr>
              <w:rPr>
                <w:lang w:val="en-GB"/>
              </w:rPr>
            </w:pPr>
            <w:r w:rsidRPr="00EA0402">
              <w:rPr>
                <w:lang w:val="en-GB"/>
              </w:rPr>
              <w:t>The geographical reach of Island Voices spreads internationally. (In 2014 alone the Wordpress site was accessed in 99 different countries and the YouTube channel in 154.)</w:t>
            </w:r>
          </w:p>
          <w:p w14:paraId="26493604" w14:textId="77777777" w:rsidR="004C1E67" w:rsidRPr="00EA0402" w:rsidRDefault="004C1E67" w:rsidP="004C1E67">
            <w:pPr>
              <w:rPr>
                <w:lang w:val="en-GB"/>
              </w:rPr>
            </w:pPr>
          </w:p>
          <w:p w14:paraId="61AA0C58" w14:textId="77777777" w:rsidR="004C1E67" w:rsidRPr="00EA0402" w:rsidRDefault="00777011" w:rsidP="004C1E67">
            <w:pPr>
              <w:rPr>
                <w:lang w:val="en-GB"/>
              </w:rPr>
            </w:pPr>
            <w:hyperlink r:id="rId8" w:history="1">
              <w:r w:rsidR="004C1E67" w:rsidRPr="00EA0402">
                <w:rPr>
                  <w:rStyle w:val="Hyperlink"/>
                  <w:lang w:val="en-GB"/>
                </w:rPr>
                <w:t>https://guthan.wordpress.com/2015/01/02/worldwide-spread/</w:t>
              </w:r>
            </w:hyperlink>
            <w:r w:rsidR="004C1E67" w:rsidRPr="00EA0402">
              <w:rPr>
                <w:lang w:val="en-GB"/>
              </w:rPr>
              <w:t xml:space="preserve"> </w:t>
            </w:r>
          </w:p>
          <w:p w14:paraId="53A88474" w14:textId="77777777" w:rsidR="004C1E67" w:rsidRPr="00EA0402" w:rsidRDefault="004C1E67" w:rsidP="004C1E67">
            <w:pPr>
              <w:rPr>
                <w:lang w:val="en-GB"/>
              </w:rPr>
            </w:pPr>
          </w:p>
          <w:p w14:paraId="02EE32FB" w14:textId="77777777" w:rsidR="004C1E67" w:rsidRPr="00EA0402" w:rsidRDefault="004C1E67" w:rsidP="004C1E67">
            <w:pPr>
              <w:rPr>
                <w:lang w:val="en-GB"/>
              </w:rPr>
            </w:pPr>
            <w:r w:rsidRPr="00EA0402">
              <w:rPr>
                <w:lang w:val="en-GB"/>
              </w:rPr>
              <w:t>Clilstore is used by SMO distance-learning students in Germany, the Netherlands, the US, Canada and many other countries.</w:t>
            </w:r>
          </w:p>
          <w:p w14:paraId="07267CB0" w14:textId="77777777" w:rsidR="004C1E67" w:rsidRPr="00EA0402" w:rsidRDefault="004C1E67" w:rsidP="004C1E67">
            <w:pPr>
              <w:rPr>
                <w:lang w:val="en-GB"/>
              </w:rPr>
            </w:pPr>
          </w:p>
          <w:p w14:paraId="6A8A1393" w14:textId="77777777" w:rsidR="004C1E67" w:rsidRPr="00EA0402" w:rsidRDefault="004C1E67" w:rsidP="004C1E67">
            <w:pPr>
              <w:rPr>
                <w:rFonts w:ascii="Calibri" w:eastAsia="Times New Roman" w:hAnsi="Calibri"/>
                <w:bCs/>
                <w:color w:val="000000"/>
                <w:lang w:val="en-GB"/>
              </w:rPr>
            </w:pPr>
            <w:r w:rsidRPr="00EA0402">
              <w:rPr>
                <w:lang w:val="en-GB"/>
              </w:rPr>
              <w:t>In August 2014 a paper “</w:t>
            </w:r>
            <w:hyperlink r:id="rId9" w:history="1">
              <w:r w:rsidRPr="00EA0402">
                <w:rPr>
                  <w:rStyle w:val="Hyperlink"/>
                  <w:rFonts w:ascii="Calibri" w:eastAsia="Times New Roman" w:hAnsi="Calibri"/>
                  <w:bCs/>
                  <w:lang w:val="en-GB"/>
                </w:rPr>
                <w:t>Tools facilitating better use of online dictionaries: Technical aspects of Multidict, Wordlink and Clilstore</w:t>
              </w:r>
            </w:hyperlink>
            <w:r w:rsidRPr="00EA0402">
              <w:rPr>
                <w:rFonts w:ascii="Calibri" w:eastAsia="Times New Roman" w:hAnsi="Calibri"/>
                <w:bCs/>
                <w:color w:val="000000"/>
                <w:lang w:val="en-GB"/>
              </w:rPr>
              <w:t>” was delivered to an international audience, including many teachers, at the Celtic Languages Technology Workshop in Dublin.</w:t>
            </w:r>
          </w:p>
        </w:tc>
      </w:tr>
      <w:tr w:rsidR="004C1E67" w:rsidRPr="00EA0402" w14:paraId="0838C197" w14:textId="77777777" w:rsidTr="009C7D2B">
        <w:tc>
          <w:tcPr>
            <w:tcW w:w="4353" w:type="dxa"/>
          </w:tcPr>
          <w:p w14:paraId="6B8B3AA9" w14:textId="77777777" w:rsidR="004C1E67" w:rsidRPr="00EA0402" w:rsidRDefault="004C1E67" w:rsidP="004C1E67">
            <w:pPr>
              <w:rPr>
                <w:lang w:val="en-GB"/>
              </w:rPr>
            </w:pPr>
            <w:r w:rsidRPr="00EA0402">
              <w:rPr>
                <w:lang w:val="en-GB"/>
              </w:rPr>
              <w:lastRenderedPageBreak/>
              <w:t>Describe the impact that the project has had on VET in your country</w:t>
            </w:r>
          </w:p>
        </w:tc>
        <w:tc>
          <w:tcPr>
            <w:tcW w:w="5223" w:type="dxa"/>
          </w:tcPr>
          <w:p w14:paraId="575643E1" w14:textId="77777777" w:rsidR="004C1E67" w:rsidRDefault="004C1E67" w:rsidP="004C1E67">
            <w:pPr>
              <w:rPr>
                <w:lang w:val="en-GB"/>
              </w:rPr>
            </w:pPr>
            <w:r>
              <w:rPr>
                <w:lang w:val="en-GB"/>
              </w:rPr>
              <w:t>The Scottish Gaelic units in Clilstore have had a total of over 11,000 clicks by users to look up words in online dictionaries.  This shows that the units are being used in a very big way by Gaelic learners in the manner which we envisaged.</w:t>
            </w:r>
          </w:p>
          <w:p w14:paraId="2376EA87" w14:textId="77777777" w:rsidR="004C1E67" w:rsidRDefault="004C1E67" w:rsidP="004C1E67">
            <w:pPr>
              <w:rPr>
                <w:lang w:val="en-GB"/>
              </w:rPr>
            </w:pPr>
          </w:p>
          <w:p w14:paraId="24100414" w14:textId="77777777" w:rsidR="004C1E67" w:rsidRDefault="004C1E67" w:rsidP="004C1E67">
            <w:pPr>
              <w:rPr>
                <w:lang w:val="en-GB"/>
              </w:rPr>
            </w:pPr>
            <w:r>
              <w:rPr>
                <w:lang w:val="en-GB"/>
              </w:rPr>
              <w:t>Training of Gaelic-medium teachers continues.  In March 2015, two workshops on Clilstore were delivered to a total of 13 trainee teachers from Strathclyde University as part of a training course at SMO.  In August 2015 a Clilstore workshop was delivered to 12 teachers as part of a training course at SMO.</w:t>
            </w:r>
          </w:p>
          <w:p w14:paraId="15792E3D" w14:textId="77777777" w:rsidR="004C1E67" w:rsidRDefault="004C1E67" w:rsidP="004C1E67">
            <w:pPr>
              <w:rPr>
                <w:lang w:val="en-GB"/>
              </w:rPr>
            </w:pPr>
          </w:p>
          <w:p w14:paraId="64EF8BC3" w14:textId="77777777" w:rsidR="004C1E67" w:rsidRDefault="004C1E67" w:rsidP="004C1E67">
            <w:pPr>
              <w:rPr>
                <w:lang w:val="en-GB"/>
              </w:rPr>
            </w:pPr>
            <w:r>
              <w:rPr>
                <w:lang w:val="en-GB"/>
              </w:rPr>
              <w:t>Introductions to Clilstore were delivered to class groups of students on the SMO summer short-course programme, both by project staff and by short-course teachers whom we had trained.  The new intake of 20 full-time Gaelic learner Cùrsa Comais students have been introduced to Wordlink and Clilstore, and both students and teaching staff have been very impressed by how much these facilities speed up dictionary lookup and understanding.  Caoimhín Ó Donnaíle from the project staff has been requested and committed to giving a seminar in November on Clilstore to SMO teaching staff as part of the SMO seminar programme.</w:t>
            </w:r>
          </w:p>
          <w:p w14:paraId="54D19B1E" w14:textId="77777777" w:rsidR="004C1E67" w:rsidRPr="00EA0402" w:rsidRDefault="004C1E67" w:rsidP="004C1E67">
            <w:pPr>
              <w:rPr>
                <w:lang w:val="en-GB"/>
              </w:rPr>
            </w:pPr>
          </w:p>
        </w:tc>
      </w:tr>
      <w:tr w:rsidR="004C1E67" w:rsidRPr="00EA0402" w14:paraId="6FA7FEFE" w14:textId="77777777" w:rsidTr="009C7D2B">
        <w:tc>
          <w:tcPr>
            <w:tcW w:w="4353" w:type="dxa"/>
          </w:tcPr>
          <w:p w14:paraId="046782B8" w14:textId="77777777" w:rsidR="004C1E67" w:rsidRPr="00EA0402" w:rsidRDefault="004C1E67" w:rsidP="004C1E67">
            <w:pPr>
              <w:rPr>
                <w:lang w:val="en-GB"/>
              </w:rPr>
            </w:pPr>
            <w:r w:rsidRPr="00EA0402">
              <w:rPr>
                <w:lang w:val="en-GB"/>
              </w:rPr>
              <w:t>Name the institutions and organisations that have expressed interest in making use of the project results</w:t>
            </w:r>
          </w:p>
        </w:tc>
        <w:tc>
          <w:tcPr>
            <w:tcW w:w="5223" w:type="dxa"/>
          </w:tcPr>
          <w:p w14:paraId="120E7D8D" w14:textId="77777777" w:rsidR="004C1E67" w:rsidRPr="00EA0402" w:rsidRDefault="004C1E67" w:rsidP="004C1E67">
            <w:pPr>
              <w:rPr>
                <w:lang w:val="en-GB"/>
              </w:rPr>
            </w:pPr>
            <w:r w:rsidRPr="00EA0402">
              <w:rPr>
                <w:lang w:val="en-GB"/>
              </w:rPr>
              <w:t>Sgoil Ghàidhlig Ghlaschu</w:t>
            </w:r>
          </w:p>
          <w:p w14:paraId="50F3403F" w14:textId="77777777" w:rsidR="004C1E67" w:rsidRPr="00EA0402" w:rsidRDefault="004C1E67" w:rsidP="004C1E67">
            <w:pPr>
              <w:rPr>
                <w:lang w:val="en-GB"/>
              </w:rPr>
            </w:pPr>
          </w:p>
          <w:p w14:paraId="1EF4894E" w14:textId="77777777" w:rsidR="004C1E67" w:rsidRPr="00EA0402" w:rsidRDefault="004C1E67" w:rsidP="004C1E67">
            <w:pPr>
              <w:rPr>
                <w:lang w:val="en-GB"/>
              </w:rPr>
            </w:pPr>
            <w:r w:rsidRPr="00EA0402">
              <w:rPr>
                <w:lang w:val="en-GB"/>
              </w:rPr>
              <w:lastRenderedPageBreak/>
              <w:t>Leeds University Languages Department</w:t>
            </w:r>
          </w:p>
          <w:p w14:paraId="264435B4" w14:textId="77777777" w:rsidR="004C1E67" w:rsidRPr="00EA0402" w:rsidRDefault="004C1E67" w:rsidP="004C1E67">
            <w:pPr>
              <w:rPr>
                <w:lang w:val="en-GB"/>
              </w:rPr>
            </w:pPr>
          </w:p>
          <w:p w14:paraId="21CCEEFE" w14:textId="77777777" w:rsidR="004C1E67" w:rsidRPr="00EA0402" w:rsidRDefault="004C1E67" w:rsidP="004C1E67">
            <w:pPr>
              <w:rPr>
                <w:lang w:val="en-GB"/>
              </w:rPr>
            </w:pPr>
            <w:r w:rsidRPr="00EA0402">
              <w:rPr>
                <w:lang w:val="en-GB"/>
              </w:rPr>
              <w:t>National Association for the Teaching of English and Other Community Languages to Adults.</w:t>
            </w:r>
          </w:p>
          <w:p w14:paraId="4DF94D61" w14:textId="77777777" w:rsidR="004C1E67" w:rsidRPr="00EA0402" w:rsidRDefault="004C1E67" w:rsidP="004C1E67">
            <w:pPr>
              <w:rPr>
                <w:lang w:val="en-GB"/>
              </w:rPr>
            </w:pPr>
          </w:p>
          <w:p w14:paraId="701A6A89" w14:textId="77777777" w:rsidR="004C1E67" w:rsidRPr="00EA0402" w:rsidRDefault="004C1E67" w:rsidP="004C1E67">
            <w:pPr>
              <w:rPr>
                <w:lang w:val="en-GB"/>
              </w:rPr>
            </w:pPr>
            <w:r w:rsidRPr="00EA0402">
              <w:rPr>
                <w:lang w:val="en-GB"/>
              </w:rPr>
              <w:t>TRACS (Traditional Arts Scotland)</w:t>
            </w:r>
          </w:p>
          <w:p w14:paraId="407603FA" w14:textId="77777777" w:rsidR="004C1E67" w:rsidRPr="00EA0402" w:rsidRDefault="004C1E67" w:rsidP="004C1E67">
            <w:pPr>
              <w:rPr>
                <w:lang w:val="en-GB"/>
              </w:rPr>
            </w:pPr>
          </w:p>
          <w:p w14:paraId="0A83718E" w14:textId="77777777" w:rsidR="004C1E67" w:rsidRPr="00EA0402" w:rsidRDefault="004C1E67" w:rsidP="004C1E67">
            <w:pPr>
              <w:rPr>
                <w:lang w:val="en-GB"/>
              </w:rPr>
            </w:pPr>
            <w:r w:rsidRPr="00EA0402">
              <w:rPr>
                <w:lang w:val="en-GB"/>
              </w:rPr>
              <w:t>Visit the Outer Hebrides</w:t>
            </w:r>
          </w:p>
        </w:tc>
      </w:tr>
      <w:tr w:rsidR="004C1E67" w:rsidRPr="00EA0402" w14:paraId="77ADDC56" w14:textId="77777777" w:rsidTr="009C7D2B">
        <w:tc>
          <w:tcPr>
            <w:tcW w:w="4353" w:type="dxa"/>
          </w:tcPr>
          <w:p w14:paraId="1AEE4F23" w14:textId="77777777" w:rsidR="004C1E67" w:rsidRPr="00EA0402" w:rsidRDefault="004C1E67" w:rsidP="004C1E67">
            <w:pPr>
              <w:rPr>
                <w:lang w:val="en-GB"/>
              </w:rPr>
            </w:pPr>
            <w:r w:rsidRPr="00EA0402">
              <w:rPr>
                <w:lang w:val="en-GB"/>
              </w:rPr>
              <w:lastRenderedPageBreak/>
              <w:t>Explain how you will continue with the project activities and results after the end of the project funded period</w:t>
            </w:r>
          </w:p>
        </w:tc>
        <w:tc>
          <w:tcPr>
            <w:tcW w:w="5223" w:type="dxa"/>
          </w:tcPr>
          <w:p w14:paraId="435EA4BE" w14:textId="77777777" w:rsidR="004C1E67" w:rsidRPr="00EA0402" w:rsidRDefault="004C1E67" w:rsidP="004C1E67">
            <w:pPr>
              <w:rPr>
                <w:lang w:val="en-GB"/>
              </w:rPr>
            </w:pPr>
            <w:r w:rsidRPr="00EA0402">
              <w:rPr>
                <w:lang w:val="en-GB"/>
              </w:rPr>
              <w:t>Island Voices continues as a self-sustaining community project.</w:t>
            </w:r>
          </w:p>
          <w:p w14:paraId="20E2DB40" w14:textId="77777777" w:rsidR="004C1E67" w:rsidRPr="00EA0402" w:rsidRDefault="004C1E67" w:rsidP="004C1E67">
            <w:pPr>
              <w:rPr>
                <w:lang w:val="en-GB"/>
              </w:rPr>
            </w:pPr>
          </w:p>
          <w:p w14:paraId="3A01F201" w14:textId="77777777" w:rsidR="004C1E67" w:rsidRPr="00EA0402" w:rsidRDefault="004C1E67" w:rsidP="004C1E67">
            <w:pPr>
              <w:rPr>
                <w:lang w:val="en-GB"/>
              </w:rPr>
            </w:pPr>
            <w:r w:rsidRPr="00EA0402">
              <w:rPr>
                <w:lang w:val="en-GB"/>
              </w:rPr>
              <w:t>SMO will continue to maintain the Clilstore platform for worldwide usage in over 100 different languages and to produce Gaelic materials for use with its own students.</w:t>
            </w:r>
            <w:r>
              <w:rPr>
                <w:lang w:val="en-GB"/>
              </w:rPr>
              <w:t xml:space="preserve">  The Multidict database of links to online dictionaries  will continue to be maintained and expanded.</w:t>
            </w:r>
          </w:p>
        </w:tc>
      </w:tr>
      <w:tr w:rsidR="004C1E67" w:rsidRPr="00EA0402" w14:paraId="5BBF221E" w14:textId="77777777" w:rsidTr="009C7D2B">
        <w:tc>
          <w:tcPr>
            <w:tcW w:w="4353" w:type="dxa"/>
          </w:tcPr>
          <w:p w14:paraId="63EAD67C" w14:textId="77777777" w:rsidR="004C1E67" w:rsidRPr="00EA0402" w:rsidRDefault="004C1E67" w:rsidP="004C1E67">
            <w:pPr>
              <w:rPr>
                <w:lang w:val="en-GB"/>
              </w:rPr>
            </w:pPr>
            <w:r w:rsidRPr="00EA0402">
              <w:rPr>
                <w:lang w:val="en-GB"/>
              </w:rPr>
              <w:t>Which resources do you intend to put in place in order to assure sustainability of the project after the funded period?</w:t>
            </w:r>
          </w:p>
        </w:tc>
        <w:tc>
          <w:tcPr>
            <w:tcW w:w="5223" w:type="dxa"/>
          </w:tcPr>
          <w:p w14:paraId="43334E01" w14:textId="77777777" w:rsidR="004C1E67" w:rsidRPr="00EA0402" w:rsidRDefault="004C1E67" w:rsidP="004C1E67">
            <w:pPr>
              <w:rPr>
                <w:lang w:val="en-GB"/>
              </w:rPr>
            </w:pPr>
            <w:r w:rsidRPr="00EA0402">
              <w:rPr>
                <w:lang w:val="en-GB"/>
              </w:rPr>
              <w:t>The college has dedicated project, technical, and teaching staff to ensure all online facilities are secured and continue to be developed.</w:t>
            </w:r>
          </w:p>
          <w:p w14:paraId="224458FA" w14:textId="77777777" w:rsidR="004C1E67" w:rsidRPr="00EA0402" w:rsidRDefault="004C1E67" w:rsidP="004C1E67">
            <w:pPr>
              <w:rPr>
                <w:lang w:val="en-GB"/>
              </w:rPr>
            </w:pPr>
          </w:p>
          <w:p w14:paraId="331635C7" w14:textId="77777777" w:rsidR="004C1E67" w:rsidRPr="00EA0402" w:rsidRDefault="004C1E67" w:rsidP="004C1E67">
            <w:pPr>
              <w:rPr>
                <w:lang w:val="en-GB"/>
              </w:rPr>
            </w:pPr>
          </w:p>
          <w:p w14:paraId="7619EDA7" w14:textId="77777777" w:rsidR="004C1E67" w:rsidRPr="00EA0402" w:rsidRDefault="004C1E67" w:rsidP="004C1E67">
            <w:pPr>
              <w:rPr>
                <w:lang w:val="en-GB"/>
              </w:rPr>
            </w:pPr>
          </w:p>
        </w:tc>
      </w:tr>
    </w:tbl>
    <w:bookmarkStart w:id="12" w:name="_Syddansk_Erhvervsskole_Odense-Vejle"/>
    <w:bookmarkEnd w:id="12"/>
    <w:p w14:paraId="07EF7D16" w14:textId="324ACA1A" w:rsidR="003B74CB" w:rsidRDefault="00D20407">
      <w:pPr>
        <w:rPr>
          <w:rFonts w:asciiTheme="majorHAnsi" w:eastAsiaTheme="majorEastAsia" w:hAnsiTheme="majorHAnsi" w:cstheme="majorBidi"/>
          <w:b/>
          <w:bCs/>
          <w:color w:val="365F91" w:themeColor="accent1" w:themeShade="BF"/>
          <w:sz w:val="28"/>
          <w:szCs w:val="28"/>
          <w:lang w:val="en-GB"/>
        </w:rPr>
      </w:pPr>
      <w:r>
        <w:rPr>
          <w:lang w:val="en-GB"/>
        </w:rPr>
        <w:fldChar w:fldCharType="begin"/>
      </w:r>
      <w:r>
        <w:rPr>
          <w:lang w:val="en-GB"/>
        </w:rPr>
        <w:instrText xml:space="preserve"> HYPERLINK  \l "_POOLS_3_Dissemination_1" </w:instrText>
      </w:r>
      <w:r>
        <w:rPr>
          <w:lang w:val="en-GB"/>
        </w:rPr>
        <w:fldChar w:fldCharType="separate"/>
      </w:r>
      <w:r w:rsidRPr="00D20407">
        <w:rPr>
          <w:rStyle w:val="Hyperlink"/>
          <w:lang w:val="en-GB"/>
        </w:rPr>
        <w:t>Back to overview/menu</w:t>
      </w:r>
      <w:r>
        <w:rPr>
          <w:lang w:val="en-GB"/>
        </w:rPr>
        <w:fldChar w:fldCharType="end"/>
      </w:r>
      <w:r w:rsidR="003B74CB">
        <w:rPr>
          <w:lang w:val="en-GB"/>
        </w:rPr>
        <w:br w:type="page"/>
      </w:r>
    </w:p>
    <w:p w14:paraId="7895F811" w14:textId="5020732E" w:rsidR="00483BE3" w:rsidRDefault="00483BE3" w:rsidP="00483BE3">
      <w:pPr>
        <w:pStyle w:val="Heading1"/>
        <w:rPr>
          <w:lang w:val="en-GB"/>
        </w:rPr>
      </w:pPr>
      <w:bookmarkStart w:id="13" w:name="_Toc304190907"/>
      <w:bookmarkStart w:id="14" w:name="_Toc304191280"/>
      <w:bookmarkStart w:id="15" w:name="_Toc304191329"/>
      <w:bookmarkStart w:id="16" w:name="_Toc304192942"/>
      <w:r w:rsidRPr="00483BE3">
        <w:rPr>
          <w:lang w:val="en-GB"/>
        </w:rPr>
        <w:lastRenderedPageBreak/>
        <w:t>Syddansk Erhvervsskole Odense-Vejle</w:t>
      </w:r>
      <w:bookmarkEnd w:id="13"/>
      <w:bookmarkEnd w:id="14"/>
      <w:bookmarkEnd w:id="15"/>
      <w:bookmarkEnd w:id="16"/>
    </w:p>
    <w:p w14:paraId="037F3238" w14:textId="77777777" w:rsidR="001C5166" w:rsidRPr="0032266A" w:rsidRDefault="001C5166" w:rsidP="001C5166"/>
    <w:tbl>
      <w:tblPr>
        <w:tblStyle w:val="TableGrid"/>
        <w:tblW w:w="0" w:type="auto"/>
        <w:tblLook w:val="04A0" w:firstRow="1" w:lastRow="0" w:firstColumn="1" w:lastColumn="0" w:noHBand="0" w:noVBand="1"/>
      </w:tblPr>
      <w:tblGrid>
        <w:gridCol w:w="4758"/>
        <w:gridCol w:w="4818"/>
      </w:tblGrid>
      <w:tr w:rsidR="001C5166" w:rsidRPr="002A54D0" w14:paraId="7CE065A2" w14:textId="77777777" w:rsidTr="00E15CDB">
        <w:tc>
          <w:tcPr>
            <w:tcW w:w="4758" w:type="dxa"/>
          </w:tcPr>
          <w:p w14:paraId="41B6535A" w14:textId="77777777" w:rsidR="001C5166" w:rsidRPr="002A54D0" w:rsidRDefault="001C5166" w:rsidP="00E15CDB">
            <w:pPr>
              <w:rPr>
                <w:lang w:val="en-GB"/>
              </w:rPr>
            </w:pPr>
            <w:r w:rsidRPr="002A54D0">
              <w:rPr>
                <w:lang w:val="en-GB"/>
              </w:rPr>
              <w:t>Describe the impact on the target sectors</w:t>
            </w:r>
          </w:p>
        </w:tc>
        <w:tc>
          <w:tcPr>
            <w:tcW w:w="4818" w:type="dxa"/>
          </w:tcPr>
          <w:p w14:paraId="0AA888B4" w14:textId="77777777" w:rsidR="001C5166" w:rsidRDefault="001C5166" w:rsidP="00E15CDB">
            <w:pPr>
              <w:rPr>
                <w:lang w:val="en-GB"/>
              </w:rPr>
            </w:pPr>
            <w:r>
              <w:rPr>
                <w:lang w:val="en-GB"/>
              </w:rPr>
              <w:t xml:space="preserve">After courses In Aalborg and Fredericia where SDE presented pools-3 and made use of existing pools and new pools-3 outcomes there has been an increase in new multimedia units made by Danish VET teachers. The units made in Clilstore </w:t>
            </w:r>
            <w:hyperlink r:id="rId10" w:history="1">
              <w:r w:rsidRPr="00021C65">
                <w:rPr>
                  <w:rStyle w:val="Hyperlink"/>
                  <w:lang w:val="en-GB"/>
                </w:rPr>
                <w:t>http://multidict.net/clilstore/</w:t>
              </w:r>
            </w:hyperlink>
            <w:r>
              <w:rPr>
                <w:lang w:val="en-GB"/>
              </w:rPr>
              <w:t xml:space="preserve"> by Danish teachers are mainly for teaching German and English</w:t>
            </w:r>
          </w:p>
          <w:p w14:paraId="7E910F2B" w14:textId="77777777" w:rsidR="001C5166" w:rsidRDefault="001C5166" w:rsidP="00E15CDB">
            <w:pPr>
              <w:rPr>
                <w:lang w:val="en-GB"/>
              </w:rPr>
            </w:pPr>
          </w:p>
          <w:p w14:paraId="1DFFE427" w14:textId="77777777" w:rsidR="001C5166" w:rsidRPr="002A54D0" w:rsidRDefault="001C5166" w:rsidP="00E15CDB">
            <w:pPr>
              <w:rPr>
                <w:lang w:val="en-GB"/>
              </w:rPr>
            </w:pPr>
          </w:p>
        </w:tc>
      </w:tr>
      <w:tr w:rsidR="001C5166" w:rsidRPr="002A54D0" w14:paraId="3D31C09A" w14:textId="77777777" w:rsidTr="00E15CDB">
        <w:tc>
          <w:tcPr>
            <w:tcW w:w="4758" w:type="dxa"/>
          </w:tcPr>
          <w:p w14:paraId="47A80444" w14:textId="77777777" w:rsidR="001C5166" w:rsidRPr="002A54D0" w:rsidRDefault="001C5166" w:rsidP="00E15CDB">
            <w:pPr>
              <w:rPr>
                <w:lang w:val="en-GB"/>
              </w:rPr>
            </w:pPr>
            <w:r w:rsidRPr="002A54D0">
              <w:rPr>
                <w:lang w:val="en-GB"/>
              </w:rPr>
              <w:t>Describe the geographical impact</w:t>
            </w:r>
            <w:r>
              <w:rPr>
                <w:lang w:val="en-GB"/>
              </w:rPr>
              <w:t xml:space="preserve"> of the project results</w:t>
            </w:r>
          </w:p>
        </w:tc>
        <w:tc>
          <w:tcPr>
            <w:tcW w:w="4818" w:type="dxa"/>
          </w:tcPr>
          <w:p w14:paraId="13B88DD5" w14:textId="77777777" w:rsidR="001C5166" w:rsidRDefault="001C5166" w:rsidP="00E15CDB">
            <w:pPr>
              <w:rPr>
                <w:lang w:val="en-GB"/>
              </w:rPr>
            </w:pPr>
            <w:r>
              <w:rPr>
                <w:lang w:val="en-GB"/>
              </w:rPr>
              <w:t>When SDE as part of a CLIL project offered a course, which included a unit on multimodality and creation of CALL resources, we registered participants from Bolivia, Cuba, Denmark, France, Italy, Netherlands, Portugal, Slovenia, and Spain</w:t>
            </w:r>
          </w:p>
          <w:p w14:paraId="2A25D1CA" w14:textId="77777777" w:rsidR="001C5166" w:rsidRDefault="001C5166" w:rsidP="00E15CDB">
            <w:pPr>
              <w:rPr>
                <w:lang w:val="en-GB"/>
              </w:rPr>
            </w:pPr>
          </w:p>
          <w:p w14:paraId="07EDE8B6" w14:textId="77777777" w:rsidR="001C5166" w:rsidRDefault="001C5166" w:rsidP="00E15CDB">
            <w:pPr>
              <w:rPr>
                <w:lang w:val="en-GB"/>
              </w:rPr>
            </w:pPr>
            <w:r>
              <w:rPr>
                <w:lang w:val="en-GB"/>
              </w:rPr>
              <w:t xml:space="preserve">In Denmark Pools-3 outcomes have mainly been presented in Jylland (Jutland) and on Fyn (Funen), but teachers from Sjælland (Zealand) are also producing CALL units based on pools-3 instructions </w:t>
            </w:r>
          </w:p>
          <w:p w14:paraId="4D0535AE" w14:textId="77777777" w:rsidR="001C5166" w:rsidRDefault="001C5166" w:rsidP="00E15CDB">
            <w:pPr>
              <w:rPr>
                <w:lang w:val="en-GB"/>
              </w:rPr>
            </w:pPr>
          </w:p>
          <w:p w14:paraId="5BE92A74" w14:textId="77777777" w:rsidR="001C5166" w:rsidRDefault="001C5166" w:rsidP="00E15CDB">
            <w:pPr>
              <w:rPr>
                <w:lang w:val="en-GB"/>
              </w:rPr>
            </w:pPr>
            <w:r>
              <w:rPr>
                <w:lang w:val="en-GB"/>
              </w:rPr>
              <w:t>After presentations during Eurocall conferences the University of Groningen has exploited pools-3 materials during summer courses on CALL for language teachers</w:t>
            </w:r>
          </w:p>
          <w:p w14:paraId="1B0E809B" w14:textId="77777777" w:rsidR="001C5166" w:rsidRDefault="001C5166" w:rsidP="00E15CDB">
            <w:pPr>
              <w:rPr>
                <w:lang w:val="en-GB"/>
              </w:rPr>
            </w:pPr>
          </w:p>
          <w:p w14:paraId="16687355" w14:textId="77777777" w:rsidR="001C5166" w:rsidRDefault="001C5166" w:rsidP="00E15CDB">
            <w:pPr>
              <w:rPr>
                <w:lang w:val="en-GB"/>
              </w:rPr>
            </w:pPr>
            <w:r>
              <w:rPr>
                <w:lang w:val="en-GB"/>
              </w:rPr>
              <w:t>The ETI-Malta teacher training institution makes use of the pools and pools-3 materials during one-week courses on computer assisted language learning.</w:t>
            </w:r>
          </w:p>
          <w:p w14:paraId="401D401F" w14:textId="77777777" w:rsidR="001C5166" w:rsidRPr="002A54D0" w:rsidRDefault="001C5166" w:rsidP="00E15CDB">
            <w:pPr>
              <w:rPr>
                <w:lang w:val="en-GB"/>
              </w:rPr>
            </w:pPr>
          </w:p>
        </w:tc>
      </w:tr>
      <w:tr w:rsidR="001C5166" w:rsidRPr="002A54D0" w14:paraId="2F14D506" w14:textId="77777777" w:rsidTr="00E15CDB">
        <w:tc>
          <w:tcPr>
            <w:tcW w:w="4758" w:type="dxa"/>
          </w:tcPr>
          <w:p w14:paraId="38B69788" w14:textId="77777777" w:rsidR="001C5166" w:rsidRPr="002A54D0" w:rsidRDefault="001C5166" w:rsidP="00E15CDB">
            <w:pPr>
              <w:rPr>
                <w:lang w:val="en-GB"/>
              </w:rPr>
            </w:pPr>
            <w:r w:rsidRPr="002A54D0">
              <w:rPr>
                <w:lang w:val="en-GB"/>
              </w:rPr>
              <w:t>Describe the impact that the project has had on VET in your country</w:t>
            </w:r>
          </w:p>
        </w:tc>
        <w:tc>
          <w:tcPr>
            <w:tcW w:w="4818" w:type="dxa"/>
          </w:tcPr>
          <w:p w14:paraId="4FE0101A" w14:textId="77777777" w:rsidR="001C5166" w:rsidRDefault="001C5166" w:rsidP="00E15CDB">
            <w:pPr>
              <w:rPr>
                <w:lang w:val="en-GB"/>
              </w:rPr>
            </w:pPr>
            <w:r>
              <w:rPr>
                <w:lang w:val="en-GB"/>
              </w:rPr>
              <w:t>Teachers from two types of VET colleges are exploiting pools-3 materials (Technical colleges and commercial colleges/business schools).</w:t>
            </w:r>
          </w:p>
          <w:p w14:paraId="61D68B29" w14:textId="77777777" w:rsidR="001C5166" w:rsidRDefault="001C5166" w:rsidP="00E15CDB">
            <w:pPr>
              <w:rPr>
                <w:lang w:val="en-GB"/>
              </w:rPr>
            </w:pPr>
          </w:p>
          <w:p w14:paraId="7EA59C4D" w14:textId="77777777" w:rsidR="001C5166" w:rsidRDefault="001C5166" w:rsidP="00E15CDB">
            <w:pPr>
              <w:rPr>
                <w:lang w:val="en-GB"/>
              </w:rPr>
            </w:pPr>
            <w:r>
              <w:rPr>
                <w:lang w:val="en-GB"/>
              </w:rPr>
              <w:t>After we i</w:t>
            </w:r>
            <w:r w:rsidRPr="00BF796D">
              <w:rPr>
                <w:lang w:val="en-GB"/>
              </w:rPr>
              <w:t xml:space="preserve">nformed the language teaching consultant, Jens Norlyk at the Danish ministry of Education about </w:t>
            </w:r>
            <w:r>
              <w:rPr>
                <w:lang w:val="en-GB"/>
              </w:rPr>
              <w:t xml:space="preserve">the project aims and objectives he took part in a demonstration of </w:t>
            </w:r>
            <w:r>
              <w:rPr>
                <w:lang w:val="en-GB"/>
              </w:rPr>
              <w:lastRenderedPageBreak/>
              <w:t>Clilstore and the pools-3 website. This could be one of the reasons for the new regulation for the subject “VET English”, where CALL (computer assisted language learning) and information technology is now compulsory.</w:t>
            </w:r>
          </w:p>
          <w:p w14:paraId="326A3234" w14:textId="77777777" w:rsidR="001C5166" w:rsidRPr="002A54D0" w:rsidRDefault="001C5166" w:rsidP="00E15CDB">
            <w:pPr>
              <w:rPr>
                <w:lang w:val="en-GB"/>
              </w:rPr>
            </w:pPr>
          </w:p>
        </w:tc>
      </w:tr>
      <w:tr w:rsidR="001C5166" w:rsidRPr="002A54D0" w14:paraId="26DB8526" w14:textId="77777777" w:rsidTr="00E15CDB">
        <w:tc>
          <w:tcPr>
            <w:tcW w:w="4758" w:type="dxa"/>
          </w:tcPr>
          <w:p w14:paraId="4D3D22BE" w14:textId="77777777" w:rsidR="001C5166" w:rsidRPr="002A54D0" w:rsidRDefault="001C5166" w:rsidP="00E15CDB">
            <w:pPr>
              <w:rPr>
                <w:lang w:val="en-GB"/>
              </w:rPr>
            </w:pPr>
            <w:r w:rsidRPr="002A54D0">
              <w:rPr>
                <w:lang w:val="en-GB"/>
              </w:rPr>
              <w:lastRenderedPageBreak/>
              <w:t>Name the institutions and organisations that have expressed interest in making use of the project results</w:t>
            </w:r>
          </w:p>
        </w:tc>
        <w:tc>
          <w:tcPr>
            <w:tcW w:w="4818" w:type="dxa"/>
          </w:tcPr>
          <w:p w14:paraId="3D6AAB84" w14:textId="77777777" w:rsidR="001C5166" w:rsidRDefault="001C5166" w:rsidP="00E15CDB">
            <w:pPr>
              <w:rPr>
                <w:lang w:val="en-GB"/>
              </w:rPr>
            </w:pPr>
            <w:r>
              <w:rPr>
                <w:lang w:val="en-GB"/>
              </w:rPr>
              <w:t>SOSU-C a social and healthcare college near Copenhagen</w:t>
            </w:r>
          </w:p>
          <w:p w14:paraId="4042AE49" w14:textId="77777777" w:rsidR="001C5166" w:rsidRDefault="001C5166" w:rsidP="00E15CDB">
            <w:pPr>
              <w:rPr>
                <w:lang w:val="en-GB"/>
              </w:rPr>
            </w:pPr>
          </w:p>
          <w:p w14:paraId="5924FD5C" w14:textId="77777777" w:rsidR="001C5166" w:rsidRDefault="001C5166" w:rsidP="00E15CDB">
            <w:pPr>
              <w:rPr>
                <w:lang w:val="en-GB"/>
              </w:rPr>
            </w:pPr>
            <w:r>
              <w:rPr>
                <w:lang w:val="en-GB"/>
              </w:rPr>
              <w:t>Teachers from Aalborg Handelsskole after the course in Aalborg.</w:t>
            </w:r>
          </w:p>
          <w:p w14:paraId="7B18A043" w14:textId="77777777" w:rsidR="001C5166" w:rsidRDefault="001C5166" w:rsidP="00E15CDB">
            <w:pPr>
              <w:rPr>
                <w:lang w:val="en-GB"/>
              </w:rPr>
            </w:pPr>
          </w:p>
          <w:p w14:paraId="7AC9357A" w14:textId="77777777" w:rsidR="001C5166" w:rsidRDefault="001C5166" w:rsidP="00E15CDB">
            <w:pPr>
              <w:rPr>
                <w:lang w:val="en-GB"/>
              </w:rPr>
            </w:pPr>
            <w:r>
              <w:rPr>
                <w:lang w:val="en-GB"/>
              </w:rPr>
              <w:t xml:space="preserve">Participating teachers in the course in Fredericia came from </w:t>
            </w:r>
            <w:r w:rsidRPr="007171E9">
              <w:rPr>
                <w:lang w:val="en-GB"/>
              </w:rPr>
              <w:t>Hansenberg, Herningsholm, Rybners, Uddannelsescenter Ringkøbing-Skjern,UC Holstebro, EUC Lillebælt, SDE Odense-Vejle, Kold College, Svendborg Erhvervsskole</w:t>
            </w:r>
          </w:p>
          <w:p w14:paraId="1415955D" w14:textId="77777777" w:rsidR="001C5166" w:rsidRDefault="001C5166" w:rsidP="00E15CDB">
            <w:pPr>
              <w:rPr>
                <w:lang w:val="en-GB"/>
              </w:rPr>
            </w:pPr>
          </w:p>
          <w:p w14:paraId="1B0FD6FF" w14:textId="77777777" w:rsidR="001C5166" w:rsidRDefault="001C5166" w:rsidP="00E15CDB">
            <w:pPr>
              <w:rPr>
                <w:lang w:val="en-GB"/>
              </w:rPr>
            </w:pPr>
            <w:r>
              <w:rPr>
                <w:lang w:val="en-GB"/>
              </w:rPr>
              <w:t>UCL (University College Lillebaelt)</w:t>
            </w:r>
          </w:p>
          <w:p w14:paraId="49B7AFAE" w14:textId="77777777" w:rsidR="001C5166" w:rsidRPr="002A54D0" w:rsidRDefault="001C5166" w:rsidP="00E15CDB">
            <w:pPr>
              <w:rPr>
                <w:lang w:val="en-GB"/>
              </w:rPr>
            </w:pPr>
          </w:p>
        </w:tc>
      </w:tr>
      <w:tr w:rsidR="001C5166" w:rsidRPr="002A54D0" w14:paraId="521FA03E" w14:textId="77777777" w:rsidTr="00E15CDB">
        <w:tc>
          <w:tcPr>
            <w:tcW w:w="4758" w:type="dxa"/>
          </w:tcPr>
          <w:p w14:paraId="4E8FBB9A" w14:textId="77777777" w:rsidR="001C5166" w:rsidRPr="002A54D0" w:rsidRDefault="001C5166" w:rsidP="00E15CDB">
            <w:pPr>
              <w:rPr>
                <w:lang w:val="en-GB"/>
              </w:rPr>
            </w:pPr>
            <w:r w:rsidRPr="002A54D0">
              <w:rPr>
                <w:lang w:val="en-GB"/>
              </w:rPr>
              <w:t>Explain how you will continue with the project activities and results after the end of the project funded period</w:t>
            </w:r>
          </w:p>
        </w:tc>
        <w:tc>
          <w:tcPr>
            <w:tcW w:w="4818" w:type="dxa"/>
          </w:tcPr>
          <w:p w14:paraId="7B1CD0A5" w14:textId="77777777" w:rsidR="001C5166" w:rsidRDefault="001C5166" w:rsidP="00E15CDB">
            <w:pPr>
              <w:rPr>
                <w:lang w:val="en-GB"/>
              </w:rPr>
            </w:pPr>
            <w:r>
              <w:rPr>
                <w:lang w:val="en-GB"/>
              </w:rPr>
              <w:t xml:space="preserve">We’ll continue updating the website and produce newsletters announcing CALL activities. The SDE teachers will also continue preparing units in Clilstore </w:t>
            </w:r>
            <w:hyperlink r:id="rId11" w:history="1">
              <w:r w:rsidRPr="00021C65">
                <w:rPr>
                  <w:rStyle w:val="Hyperlink"/>
                  <w:lang w:val="en-GB"/>
                </w:rPr>
                <w:t>http://multidict.net/clilstore/</w:t>
              </w:r>
            </w:hyperlink>
            <w:r>
              <w:rPr>
                <w:lang w:val="en-GB"/>
              </w:rPr>
              <w:t xml:space="preserve"> </w:t>
            </w:r>
          </w:p>
          <w:p w14:paraId="1B7D31A5" w14:textId="77777777" w:rsidR="001C5166" w:rsidRDefault="001C5166" w:rsidP="00E15CDB">
            <w:pPr>
              <w:rPr>
                <w:lang w:val="en-GB"/>
              </w:rPr>
            </w:pPr>
            <w:r>
              <w:rPr>
                <w:lang w:val="en-GB"/>
              </w:rPr>
              <w:t>SDE is involved in other EC Co-funded projects where we’ll exploit pools-3 products, e.g. EMEU will produce a virtual mobility platform and CALL units made by students.</w:t>
            </w:r>
          </w:p>
          <w:p w14:paraId="2CE64967" w14:textId="77777777" w:rsidR="001C5166" w:rsidRDefault="001C5166" w:rsidP="00E15CDB">
            <w:pPr>
              <w:rPr>
                <w:lang w:val="en-GB"/>
              </w:rPr>
            </w:pPr>
            <w:r>
              <w:rPr>
                <w:lang w:val="en-GB"/>
              </w:rPr>
              <w:t>SDE has contacted one of the managers from UCL (University College Lillebaelt) and are preparing CALL and CLIL courses for teacher training students</w:t>
            </w:r>
          </w:p>
          <w:p w14:paraId="199AD2AE" w14:textId="77777777" w:rsidR="001C5166" w:rsidRDefault="001C5166" w:rsidP="00E15CDB">
            <w:pPr>
              <w:rPr>
                <w:lang w:val="en-GB"/>
              </w:rPr>
            </w:pPr>
          </w:p>
          <w:p w14:paraId="63912404" w14:textId="77777777" w:rsidR="001C5166" w:rsidRPr="002A54D0" w:rsidRDefault="001C5166" w:rsidP="00E15CDB">
            <w:pPr>
              <w:rPr>
                <w:lang w:val="en-GB"/>
              </w:rPr>
            </w:pPr>
          </w:p>
        </w:tc>
      </w:tr>
      <w:tr w:rsidR="001C5166" w:rsidRPr="002A54D0" w14:paraId="650F8BE5" w14:textId="77777777" w:rsidTr="00E15CDB">
        <w:tc>
          <w:tcPr>
            <w:tcW w:w="4758" w:type="dxa"/>
          </w:tcPr>
          <w:p w14:paraId="22534EDB" w14:textId="77777777" w:rsidR="001C5166" w:rsidRPr="002A54D0" w:rsidRDefault="001C5166" w:rsidP="00E15CDB">
            <w:pPr>
              <w:rPr>
                <w:lang w:val="en-GB"/>
              </w:rPr>
            </w:pPr>
            <w:r w:rsidRPr="002A54D0">
              <w:rPr>
                <w:lang w:val="en-GB"/>
              </w:rPr>
              <w:t>Which resources do you intend to put in place in order to assure sustainability of the project after the funded period?</w:t>
            </w:r>
          </w:p>
        </w:tc>
        <w:tc>
          <w:tcPr>
            <w:tcW w:w="4818" w:type="dxa"/>
          </w:tcPr>
          <w:p w14:paraId="7104E359" w14:textId="77777777" w:rsidR="001C5166" w:rsidRDefault="001C5166" w:rsidP="00E15CDB">
            <w:pPr>
              <w:rPr>
                <w:lang w:val="en-GB"/>
              </w:rPr>
            </w:pPr>
            <w:r>
              <w:rPr>
                <w:lang w:val="en-GB"/>
              </w:rPr>
              <w:t>The project website will be further developed (hosting is prepaid for several years ahead) and SDE has plans for teachers courses on production of multimodality resources including CALL.</w:t>
            </w:r>
          </w:p>
          <w:p w14:paraId="6392CB96" w14:textId="77777777" w:rsidR="001C5166" w:rsidRDefault="001C5166" w:rsidP="00E15CDB">
            <w:pPr>
              <w:rPr>
                <w:lang w:val="en-GB"/>
              </w:rPr>
            </w:pPr>
          </w:p>
          <w:p w14:paraId="119915E2" w14:textId="77777777" w:rsidR="001C5166" w:rsidRDefault="001C5166" w:rsidP="00E15CDB">
            <w:pPr>
              <w:rPr>
                <w:lang w:val="en-GB"/>
              </w:rPr>
            </w:pPr>
          </w:p>
          <w:p w14:paraId="38E93128" w14:textId="77777777" w:rsidR="001C5166" w:rsidRPr="002A54D0" w:rsidRDefault="001C5166" w:rsidP="00E15CDB">
            <w:pPr>
              <w:rPr>
                <w:lang w:val="en-GB"/>
              </w:rPr>
            </w:pPr>
          </w:p>
        </w:tc>
      </w:tr>
    </w:tbl>
    <w:p w14:paraId="56DA79C2" w14:textId="7D905857" w:rsidR="00D20407" w:rsidRDefault="00777011" w:rsidP="003B74CB">
      <w:pPr>
        <w:rPr>
          <w:lang w:val="en-GB"/>
        </w:rPr>
      </w:pPr>
      <w:hyperlink w:anchor="_POOLS_3_Dissemination_1" w:history="1">
        <w:r w:rsidR="00D20407" w:rsidRPr="00D20407">
          <w:rPr>
            <w:rStyle w:val="Hyperlink"/>
            <w:lang w:val="en-GB"/>
          </w:rPr>
          <w:t>Back to overview/menu</w:t>
        </w:r>
      </w:hyperlink>
    </w:p>
    <w:p w14:paraId="58B89871" w14:textId="77777777" w:rsidR="003B74CB" w:rsidRDefault="003B74CB" w:rsidP="00483BE3"/>
    <w:p w14:paraId="3AC1A6AC" w14:textId="77777777" w:rsidR="00AE3DE6" w:rsidRDefault="00AE3DE6">
      <w:pPr>
        <w:rPr>
          <w:rFonts w:asciiTheme="majorHAnsi" w:eastAsiaTheme="majorEastAsia" w:hAnsiTheme="majorHAnsi" w:cstheme="majorBidi"/>
          <w:b/>
          <w:bCs/>
          <w:color w:val="365F91" w:themeColor="accent1" w:themeShade="BF"/>
          <w:sz w:val="28"/>
          <w:szCs w:val="28"/>
          <w:lang w:val="en-GB"/>
        </w:rPr>
      </w:pPr>
      <w:bookmarkStart w:id="17" w:name="_Jazyková_škola_s"/>
      <w:bookmarkEnd w:id="17"/>
      <w:r>
        <w:rPr>
          <w:lang w:val="en-GB"/>
        </w:rPr>
        <w:br w:type="page"/>
      </w:r>
    </w:p>
    <w:p w14:paraId="0DB6276A" w14:textId="4AA86F46" w:rsidR="00483BE3" w:rsidRDefault="00483BE3" w:rsidP="00483BE3">
      <w:pPr>
        <w:pStyle w:val="Heading1"/>
        <w:rPr>
          <w:lang w:val="en-GB"/>
        </w:rPr>
      </w:pPr>
      <w:bookmarkStart w:id="18" w:name="_Jazyková_škola_s_1"/>
      <w:bookmarkStart w:id="19" w:name="_Toc304190908"/>
      <w:bookmarkStart w:id="20" w:name="_Toc304191281"/>
      <w:bookmarkStart w:id="21" w:name="_Toc304191330"/>
      <w:bookmarkStart w:id="22" w:name="_Toc304192943"/>
      <w:bookmarkEnd w:id="18"/>
      <w:r w:rsidRPr="00483BE3">
        <w:rPr>
          <w:lang w:val="en-GB"/>
        </w:rPr>
        <w:lastRenderedPageBreak/>
        <w:t>Jazyková škola s právem státní jazykové zkoušky PELIKÁN</w:t>
      </w:r>
      <w:bookmarkEnd w:id="19"/>
      <w:bookmarkEnd w:id="20"/>
      <w:bookmarkEnd w:id="21"/>
      <w:bookmarkEnd w:id="22"/>
    </w:p>
    <w:p w14:paraId="1392AC55" w14:textId="77777777" w:rsidR="004C1E67" w:rsidRPr="00FA0C82" w:rsidRDefault="004C1E67" w:rsidP="004C1E6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772"/>
      </w:tblGrid>
      <w:tr w:rsidR="004C1E67" w:rsidRPr="00FA0C82" w14:paraId="19EC3A9F" w14:textId="77777777" w:rsidTr="003E26E7">
        <w:tc>
          <w:tcPr>
            <w:tcW w:w="4804" w:type="dxa"/>
          </w:tcPr>
          <w:p w14:paraId="7CE9E3BC" w14:textId="77777777" w:rsidR="004C1E67" w:rsidRPr="00FA0C82" w:rsidRDefault="004C1E67" w:rsidP="004C1E67">
            <w:pPr>
              <w:rPr>
                <w:lang w:val="en-GB"/>
              </w:rPr>
            </w:pPr>
            <w:r w:rsidRPr="00FA0C82">
              <w:rPr>
                <w:lang w:val="en-GB"/>
              </w:rPr>
              <w:t>Describe the impact on the target sectors</w:t>
            </w:r>
          </w:p>
        </w:tc>
        <w:tc>
          <w:tcPr>
            <w:tcW w:w="4772" w:type="dxa"/>
          </w:tcPr>
          <w:p w14:paraId="33D29F9B" w14:textId="77777777" w:rsidR="004C1E67" w:rsidRPr="00FA0C82" w:rsidRDefault="004C1E67" w:rsidP="004C1E67">
            <w:pPr>
              <w:rPr>
                <w:lang w:val="en-GB"/>
              </w:rPr>
            </w:pPr>
            <w:r w:rsidRPr="00FA0C82">
              <w:rPr>
                <w:lang w:val="en-GB"/>
              </w:rPr>
              <w:t xml:space="preserve">The use of CALL tools and techniques for language teaching and learning in the Czech Republic is underdeveloped. The majority of teachers who use computers in class have not been able to change their attitudes to teaching and use computer as an effective educational tool. After three teacher training courses 21 new units produced by Czech teachers appeared in Clilstore. </w:t>
            </w:r>
          </w:p>
          <w:p w14:paraId="3241BDF9" w14:textId="77777777" w:rsidR="004C1E67" w:rsidRPr="00FA0C82" w:rsidRDefault="004C1E67" w:rsidP="004C1E67">
            <w:pPr>
              <w:rPr>
                <w:lang w:val="en-GB"/>
              </w:rPr>
            </w:pPr>
          </w:p>
          <w:p w14:paraId="1F21C9EF" w14:textId="77777777" w:rsidR="004C1E67" w:rsidRPr="00FA0C82" w:rsidRDefault="004C1E67" w:rsidP="004C1E67">
            <w:pPr>
              <w:rPr>
                <w:lang w:val="en-GB"/>
              </w:rPr>
            </w:pPr>
            <w:r w:rsidRPr="00FA0C82">
              <w:rPr>
                <w:lang w:val="en-GB"/>
              </w:rPr>
              <w:t>http://multidict.net/clilstore/</w:t>
            </w:r>
          </w:p>
          <w:p w14:paraId="6E4C8C72" w14:textId="77777777" w:rsidR="004C1E67" w:rsidRPr="00FA0C82" w:rsidRDefault="004C1E67" w:rsidP="004C1E67">
            <w:pPr>
              <w:rPr>
                <w:lang w:val="en-GB"/>
              </w:rPr>
            </w:pPr>
          </w:p>
          <w:p w14:paraId="09B4DB37" w14:textId="77777777" w:rsidR="004C1E67" w:rsidRPr="00FA0C82" w:rsidRDefault="004C1E67" w:rsidP="004C1E67">
            <w:pPr>
              <w:rPr>
                <w:lang w:val="en-GB"/>
              </w:rPr>
            </w:pPr>
            <w:r w:rsidRPr="00FA0C82">
              <w:rPr>
                <w:lang w:val="en-GB"/>
              </w:rPr>
              <w:t xml:space="preserve">The project has significantly increased the teachers’ capacity to develop and use CALL materials in their classes. </w:t>
            </w:r>
            <w:r>
              <w:rPr>
                <w:lang w:val="en-GB"/>
              </w:rPr>
              <w:t xml:space="preserve"> Teachers of other languages were also interested in using the resources and Clilstore units in different languages for foreign language teaching.</w:t>
            </w:r>
          </w:p>
          <w:p w14:paraId="7A4A92BC" w14:textId="77777777" w:rsidR="004C1E67" w:rsidRPr="00FA0C82" w:rsidRDefault="004C1E67" w:rsidP="004C1E67">
            <w:pPr>
              <w:rPr>
                <w:lang w:val="en-GB"/>
              </w:rPr>
            </w:pPr>
          </w:p>
        </w:tc>
      </w:tr>
      <w:tr w:rsidR="004C1E67" w:rsidRPr="00FA0C82" w14:paraId="4CB1E7C7" w14:textId="77777777" w:rsidTr="003E26E7">
        <w:tc>
          <w:tcPr>
            <w:tcW w:w="4804" w:type="dxa"/>
          </w:tcPr>
          <w:p w14:paraId="1691B736" w14:textId="77777777" w:rsidR="004C1E67" w:rsidRPr="00FA0C82" w:rsidRDefault="004C1E67" w:rsidP="004C1E67">
            <w:pPr>
              <w:rPr>
                <w:lang w:val="en-GB"/>
              </w:rPr>
            </w:pPr>
            <w:r w:rsidRPr="00FA0C82">
              <w:rPr>
                <w:lang w:val="en-GB"/>
              </w:rPr>
              <w:t>Describe the geographical impact of the project results</w:t>
            </w:r>
          </w:p>
        </w:tc>
        <w:tc>
          <w:tcPr>
            <w:tcW w:w="4772" w:type="dxa"/>
          </w:tcPr>
          <w:p w14:paraId="6F2E5719" w14:textId="77777777" w:rsidR="004C1E67" w:rsidRDefault="004C1E67" w:rsidP="004C1E67">
            <w:pPr>
              <w:rPr>
                <w:lang w:val="en-GB"/>
              </w:rPr>
            </w:pPr>
            <w:r>
              <w:rPr>
                <w:lang w:val="en-GB"/>
              </w:rPr>
              <w:t xml:space="preserve">The participants of teacher training sessions came from Brno and South Moravian region. </w:t>
            </w:r>
          </w:p>
          <w:p w14:paraId="5FD05B08" w14:textId="77777777" w:rsidR="004C1E67" w:rsidRDefault="004C1E67" w:rsidP="004C1E67">
            <w:pPr>
              <w:rPr>
                <w:lang w:val="en-GB"/>
              </w:rPr>
            </w:pPr>
          </w:p>
          <w:p w14:paraId="574132F9" w14:textId="77777777" w:rsidR="004C1E67" w:rsidRPr="00FA0C82" w:rsidRDefault="004C1E67" w:rsidP="004C1E67">
            <w:pPr>
              <w:rPr>
                <w:lang w:val="en-GB"/>
              </w:rPr>
            </w:pPr>
            <w:r>
              <w:rPr>
                <w:lang w:val="en-GB"/>
              </w:rPr>
              <w:t>The project was presented and disseminated at a national level through the wide network of contacts (e-mail, newsletter, social media) and regular publishing on the largest on-line community of teachers in the Czech Republic – RVP.</w:t>
            </w:r>
          </w:p>
          <w:p w14:paraId="7B4D57F7" w14:textId="77777777" w:rsidR="004C1E67" w:rsidRDefault="004C1E67" w:rsidP="004C1E67">
            <w:pPr>
              <w:rPr>
                <w:lang w:val="en-GB"/>
              </w:rPr>
            </w:pPr>
          </w:p>
          <w:p w14:paraId="613492F1" w14:textId="77777777" w:rsidR="004C1E67" w:rsidRDefault="004C1E67" w:rsidP="004C1E67">
            <w:pPr>
              <w:rPr>
                <w:lang w:val="en-GB"/>
              </w:rPr>
            </w:pPr>
            <w:r w:rsidRPr="00B268AA">
              <w:rPr>
                <w:lang w:val="en-GB"/>
              </w:rPr>
              <w:t>http://pelican.blogy.rvp.cz/2014/08/01/uceni-se-jazyku-s-podporou-pocitace-computer-assisted-language-learning/</w:t>
            </w:r>
          </w:p>
          <w:p w14:paraId="38F61D44" w14:textId="77777777" w:rsidR="004C1E67" w:rsidRDefault="004C1E67" w:rsidP="004C1E67">
            <w:pPr>
              <w:rPr>
                <w:lang w:val="en-GB"/>
              </w:rPr>
            </w:pPr>
          </w:p>
          <w:p w14:paraId="54CD7AE4" w14:textId="77777777" w:rsidR="004C1E67" w:rsidRDefault="004C1E67" w:rsidP="004C1E67">
            <w:pPr>
              <w:rPr>
                <w:lang w:val="en-GB"/>
              </w:rPr>
            </w:pPr>
            <w:r>
              <w:rPr>
                <w:lang w:val="en-GB"/>
              </w:rPr>
              <w:t>Furthermore, the POOLS-3 teacher training course was given accreditation by the Ministry of Education, Youth and Sports in the Czech Republic which will facilitate the recruitment of trainees from all parts of the country.</w:t>
            </w:r>
          </w:p>
          <w:p w14:paraId="69F057B7" w14:textId="77777777" w:rsidR="004C1E67" w:rsidRDefault="004C1E67" w:rsidP="004C1E67">
            <w:pPr>
              <w:rPr>
                <w:lang w:val="en-GB"/>
              </w:rPr>
            </w:pPr>
          </w:p>
          <w:p w14:paraId="4461EDFC" w14:textId="77777777" w:rsidR="004C1E67" w:rsidRPr="00FA0C82" w:rsidRDefault="004C1E67" w:rsidP="004C1E67">
            <w:pPr>
              <w:rPr>
                <w:lang w:val="en-GB"/>
              </w:rPr>
            </w:pPr>
            <w:r>
              <w:rPr>
                <w:lang w:val="en-GB"/>
              </w:rPr>
              <w:t>The project was also presented during Multilingual Families, VIDEOforALL and Stronger Children 2 meetings in Spain, Germany, Denmark and Bulgaria to representatives of educational institutions from many European countries who expressed their interest in using Pools-3 resources.</w:t>
            </w:r>
          </w:p>
          <w:p w14:paraId="7BF3A29A" w14:textId="77777777" w:rsidR="004C1E67" w:rsidRPr="00FA0C82" w:rsidRDefault="004C1E67" w:rsidP="004C1E67">
            <w:pPr>
              <w:rPr>
                <w:lang w:val="en-GB"/>
              </w:rPr>
            </w:pPr>
          </w:p>
        </w:tc>
      </w:tr>
      <w:tr w:rsidR="004C1E67" w:rsidRPr="00FA0C82" w14:paraId="3FFB865E" w14:textId="77777777" w:rsidTr="003E26E7">
        <w:tc>
          <w:tcPr>
            <w:tcW w:w="4804" w:type="dxa"/>
          </w:tcPr>
          <w:p w14:paraId="6015A49E" w14:textId="77777777" w:rsidR="004C1E67" w:rsidRPr="00FA0C82" w:rsidRDefault="004C1E67" w:rsidP="004C1E67">
            <w:pPr>
              <w:rPr>
                <w:lang w:val="en-GB"/>
              </w:rPr>
            </w:pPr>
            <w:r w:rsidRPr="00FA0C82">
              <w:rPr>
                <w:lang w:val="en-GB"/>
              </w:rPr>
              <w:lastRenderedPageBreak/>
              <w:t>Describe the impact that the project has had on VET in your country</w:t>
            </w:r>
          </w:p>
        </w:tc>
        <w:tc>
          <w:tcPr>
            <w:tcW w:w="4772" w:type="dxa"/>
          </w:tcPr>
          <w:p w14:paraId="39592DBF" w14:textId="77777777" w:rsidR="004C1E67" w:rsidRPr="00FA0C82" w:rsidRDefault="004C1E67" w:rsidP="004C1E67">
            <w:pPr>
              <w:rPr>
                <w:lang w:val="en-GB"/>
              </w:rPr>
            </w:pPr>
          </w:p>
          <w:p w14:paraId="2D3CC4E4" w14:textId="77777777" w:rsidR="004C1E67" w:rsidRDefault="004C1E67" w:rsidP="004C1E67">
            <w:pPr>
              <w:rPr>
                <w:lang w:val="en-GB"/>
              </w:rPr>
            </w:pPr>
            <w:r>
              <w:rPr>
                <w:lang w:val="en-GB"/>
              </w:rPr>
              <w:t>The accreditation of the teacher training course by Ministry of Education, Youth and Sports in the Czech Republic means that it is included in the further professional development programme.</w:t>
            </w:r>
          </w:p>
          <w:p w14:paraId="0F5A23C4" w14:textId="77777777" w:rsidR="004C1E67" w:rsidRDefault="004C1E67" w:rsidP="004C1E67">
            <w:pPr>
              <w:rPr>
                <w:lang w:val="en-GB"/>
              </w:rPr>
            </w:pPr>
          </w:p>
          <w:p w14:paraId="101ACDE1" w14:textId="77777777" w:rsidR="004C1E67" w:rsidRPr="00FA0C82" w:rsidRDefault="004C1E67" w:rsidP="004C1E67">
            <w:pPr>
              <w:rPr>
                <w:lang w:val="en-GB"/>
              </w:rPr>
            </w:pPr>
            <w:r>
              <w:rPr>
                <w:lang w:val="en-GB"/>
              </w:rPr>
              <w:t>This can be used by VET teachers in order to acquire and develop professional qualifications required to teach particular subjects.</w:t>
            </w:r>
          </w:p>
          <w:p w14:paraId="6F58E2A3" w14:textId="77777777" w:rsidR="004C1E67" w:rsidRPr="00FA0C82" w:rsidRDefault="004C1E67" w:rsidP="004C1E67">
            <w:pPr>
              <w:rPr>
                <w:lang w:val="en-GB"/>
              </w:rPr>
            </w:pPr>
          </w:p>
        </w:tc>
      </w:tr>
      <w:tr w:rsidR="004C1E67" w:rsidRPr="00FA0C82" w14:paraId="6B43F2F3" w14:textId="77777777" w:rsidTr="003E26E7">
        <w:tc>
          <w:tcPr>
            <w:tcW w:w="4804" w:type="dxa"/>
          </w:tcPr>
          <w:p w14:paraId="2F5EA76E" w14:textId="77777777" w:rsidR="004C1E67" w:rsidRPr="00FA0C82" w:rsidRDefault="004C1E67" w:rsidP="004C1E67">
            <w:pPr>
              <w:rPr>
                <w:lang w:val="en-GB"/>
              </w:rPr>
            </w:pPr>
            <w:r w:rsidRPr="00FA0C82">
              <w:rPr>
                <w:lang w:val="en-GB"/>
              </w:rPr>
              <w:t>Name the institutions and organisations that have expressed interest in making use of the project results</w:t>
            </w:r>
          </w:p>
        </w:tc>
        <w:tc>
          <w:tcPr>
            <w:tcW w:w="4772" w:type="dxa"/>
          </w:tcPr>
          <w:p w14:paraId="5D49F449" w14:textId="77777777" w:rsidR="004C1E67" w:rsidRDefault="004C1E67" w:rsidP="004C1E67">
            <w:pPr>
              <w:rPr>
                <w:lang w:val="en-GB"/>
              </w:rPr>
            </w:pPr>
            <w:r>
              <w:rPr>
                <w:lang w:val="en-GB"/>
              </w:rPr>
              <w:t>The teacher training courses in the Czech Republic included a session organized at Vocational School in Vyškov with 12 participants. The participants of two other training sessions came from no less than 10 school in Brno and South Moravian region most of which are VET schools.</w:t>
            </w:r>
          </w:p>
          <w:p w14:paraId="792D7FBD" w14:textId="77777777" w:rsidR="004C1E67" w:rsidRDefault="004C1E67" w:rsidP="004C1E67">
            <w:pPr>
              <w:rPr>
                <w:lang w:val="en-GB"/>
              </w:rPr>
            </w:pPr>
          </w:p>
          <w:p w14:paraId="618A7317" w14:textId="77777777" w:rsidR="004C1E67" w:rsidRDefault="004C1E67" w:rsidP="004C1E67">
            <w:r>
              <w:rPr>
                <w:lang w:val="en-GB"/>
              </w:rPr>
              <w:t xml:space="preserve">The consortium of VIDEOforALL project have expressed interest in using the POOLS-3 resources and audiovisual materials in the collection of best </w:t>
            </w:r>
            <w:r>
              <w:rPr>
                <w:lang w:val="en-GB"/>
              </w:rPr>
              <w:lastRenderedPageBreak/>
              <w:t xml:space="preserve">practices. These </w:t>
            </w:r>
            <w:r>
              <w:t>bring together current digital video ideas and innovative practices for teaching and learning languages.</w:t>
            </w:r>
          </w:p>
          <w:p w14:paraId="176E15E5" w14:textId="77777777" w:rsidR="004C1E67" w:rsidRPr="00A56880" w:rsidRDefault="004C1E67" w:rsidP="004C1E67"/>
          <w:p w14:paraId="754AB22D" w14:textId="77777777" w:rsidR="004C1E67" w:rsidRDefault="004C1E67" w:rsidP="004C1E67">
            <w:pPr>
              <w:rPr>
                <w:lang w:val="en-GB"/>
              </w:rPr>
            </w:pPr>
            <w:r w:rsidRPr="00A56880">
              <w:rPr>
                <w:lang w:val="en-GB"/>
              </w:rPr>
              <w:t>http://videoforall.eu/</w:t>
            </w:r>
          </w:p>
          <w:p w14:paraId="4DA26D32" w14:textId="77777777" w:rsidR="004C1E67" w:rsidRPr="00FA0C82" w:rsidRDefault="004C1E67" w:rsidP="004C1E67">
            <w:pPr>
              <w:rPr>
                <w:lang w:val="en-GB"/>
              </w:rPr>
            </w:pPr>
          </w:p>
        </w:tc>
      </w:tr>
      <w:tr w:rsidR="004C1E67" w:rsidRPr="00FA0C82" w14:paraId="4CC7C86A" w14:textId="77777777" w:rsidTr="003E26E7">
        <w:tc>
          <w:tcPr>
            <w:tcW w:w="4804" w:type="dxa"/>
          </w:tcPr>
          <w:p w14:paraId="28CC41AD" w14:textId="77777777" w:rsidR="004C1E67" w:rsidRPr="00FA0C82" w:rsidRDefault="004C1E67" w:rsidP="004C1E67">
            <w:pPr>
              <w:rPr>
                <w:lang w:val="en-GB"/>
              </w:rPr>
            </w:pPr>
            <w:r w:rsidRPr="00FA0C82">
              <w:rPr>
                <w:lang w:val="en-GB"/>
              </w:rPr>
              <w:lastRenderedPageBreak/>
              <w:t>Explain how you will continue with the project activities and results after the end of the project funded period</w:t>
            </w:r>
          </w:p>
        </w:tc>
        <w:tc>
          <w:tcPr>
            <w:tcW w:w="4772" w:type="dxa"/>
          </w:tcPr>
          <w:p w14:paraId="3F0044D1" w14:textId="77777777" w:rsidR="004C1E67" w:rsidRPr="00FA0C82" w:rsidRDefault="004C1E67" w:rsidP="004C1E67">
            <w:pPr>
              <w:rPr>
                <w:lang w:val="en-GB"/>
              </w:rPr>
            </w:pPr>
          </w:p>
          <w:p w14:paraId="085CDDE5" w14:textId="77777777" w:rsidR="004C1E67" w:rsidRDefault="004C1E67" w:rsidP="004C1E67">
            <w:r>
              <w:t>The Pools-3 training courses have been accredited by the Ministry of Education, Youth and Sports in the Czech Republic. This will contribute to professional development of teachers in the Czech Republic. The accreditation will facilitate the recruitment of trainees for the sessions which will be included in the range of educational opportunities for further education and offered to schools in the Czech Republic.</w:t>
            </w:r>
          </w:p>
          <w:p w14:paraId="6DB9571B" w14:textId="77777777" w:rsidR="004C1E67" w:rsidRDefault="004C1E67" w:rsidP="004C1E67"/>
          <w:p w14:paraId="7A4F9A7F" w14:textId="77777777" w:rsidR="004C1E67" w:rsidRDefault="004C1E67" w:rsidP="004C1E67">
            <w:r>
              <w:t>PELICAN aims to develop VIDEOforALL teacher training course which would enable us to provide tailor made courses catering to the varied learning style of professional client groups. This would also include the module on using Clilstore, Multidict and other Pools-3 project developments. The VIDEOforALL teacher training course is expected to receive accreditation of the Ministry of Education, Youth and Sports in the Czech Republic too.</w:t>
            </w:r>
          </w:p>
          <w:p w14:paraId="5AE6E55C" w14:textId="77777777" w:rsidR="004C1E67" w:rsidRDefault="004C1E67" w:rsidP="004C1E67">
            <w:pPr>
              <w:rPr>
                <w:lang w:val="en-GB"/>
              </w:rPr>
            </w:pPr>
          </w:p>
          <w:p w14:paraId="66F9D190" w14:textId="77777777" w:rsidR="004C1E67" w:rsidRPr="00A56880" w:rsidRDefault="004C1E67" w:rsidP="004C1E67">
            <w:pPr>
              <w:jc w:val="both"/>
            </w:pPr>
            <w:r>
              <w:t>The Czech units in Clilstore will be used in Czech courses for foreigners at PELICAN. The audiovisual material facilitates the process of learning the Czech language. It also enables the learners to adapt the learning process to their own needs.</w:t>
            </w:r>
          </w:p>
          <w:p w14:paraId="18E964AC" w14:textId="77777777" w:rsidR="004C1E67" w:rsidRPr="00FA0C82" w:rsidRDefault="004C1E67" w:rsidP="004C1E67">
            <w:pPr>
              <w:rPr>
                <w:lang w:val="en-GB"/>
              </w:rPr>
            </w:pPr>
          </w:p>
        </w:tc>
      </w:tr>
      <w:tr w:rsidR="004C1E67" w:rsidRPr="00FA0C82" w14:paraId="27266F3F" w14:textId="77777777" w:rsidTr="003E26E7">
        <w:tc>
          <w:tcPr>
            <w:tcW w:w="4804" w:type="dxa"/>
          </w:tcPr>
          <w:p w14:paraId="2760719C" w14:textId="77777777" w:rsidR="004C1E67" w:rsidRPr="00FA0C82" w:rsidRDefault="004C1E67" w:rsidP="004C1E67">
            <w:pPr>
              <w:rPr>
                <w:lang w:val="en-GB"/>
              </w:rPr>
            </w:pPr>
            <w:r w:rsidRPr="00FA0C82">
              <w:rPr>
                <w:lang w:val="en-GB"/>
              </w:rPr>
              <w:lastRenderedPageBreak/>
              <w:t>Which resources do you intend to put in place in order to assure sustainability of the project after the funded period?</w:t>
            </w:r>
          </w:p>
        </w:tc>
        <w:tc>
          <w:tcPr>
            <w:tcW w:w="4772" w:type="dxa"/>
          </w:tcPr>
          <w:p w14:paraId="39F3451D" w14:textId="77777777" w:rsidR="004C1E67" w:rsidRPr="00FA0C82" w:rsidRDefault="004C1E67" w:rsidP="004C1E67">
            <w:pPr>
              <w:rPr>
                <w:lang w:val="en-GB"/>
              </w:rPr>
            </w:pPr>
          </w:p>
          <w:p w14:paraId="44AF4266" w14:textId="77777777" w:rsidR="004C1E67" w:rsidRDefault="004C1E67" w:rsidP="004C1E67">
            <w:pPr>
              <w:rPr>
                <w:lang w:val="en-GB"/>
              </w:rPr>
            </w:pPr>
            <w:r>
              <w:rPr>
                <w:lang w:val="en-GB"/>
              </w:rPr>
              <w:t>The teacher training courses will be organized for PELICAN teachers as well as for teachers from other educational institutions in the Czech Republic.</w:t>
            </w:r>
          </w:p>
          <w:p w14:paraId="12932D3B" w14:textId="77777777" w:rsidR="004C1E67" w:rsidRDefault="004C1E67" w:rsidP="004C1E67">
            <w:pPr>
              <w:rPr>
                <w:lang w:val="en-GB"/>
              </w:rPr>
            </w:pPr>
          </w:p>
          <w:p w14:paraId="333AF2AC" w14:textId="77777777" w:rsidR="004C1E67" w:rsidRPr="00FA0C82" w:rsidRDefault="004C1E67" w:rsidP="004C1E67">
            <w:pPr>
              <w:rPr>
                <w:lang w:val="en-GB"/>
              </w:rPr>
            </w:pPr>
          </w:p>
          <w:p w14:paraId="777C79D6" w14:textId="77777777" w:rsidR="004C1E67" w:rsidRPr="00FA0C82" w:rsidRDefault="004C1E67" w:rsidP="004C1E67">
            <w:pPr>
              <w:rPr>
                <w:lang w:val="en-GB"/>
              </w:rPr>
            </w:pPr>
          </w:p>
          <w:p w14:paraId="7D5B0046" w14:textId="77777777" w:rsidR="004C1E67" w:rsidRPr="00FA0C82" w:rsidRDefault="004C1E67" w:rsidP="004C1E67">
            <w:pPr>
              <w:rPr>
                <w:lang w:val="en-GB"/>
              </w:rPr>
            </w:pPr>
          </w:p>
        </w:tc>
      </w:tr>
    </w:tbl>
    <w:p w14:paraId="78F7128A" w14:textId="58CE4714" w:rsidR="00D20407" w:rsidRPr="00EA0402" w:rsidRDefault="00777011" w:rsidP="003B74CB">
      <w:pPr>
        <w:rPr>
          <w:lang w:val="en-GB"/>
        </w:rPr>
      </w:pPr>
      <w:hyperlink w:anchor="_POOLS_3_Dissemination_1" w:history="1">
        <w:r w:rsidR="00D20407" w:rsidRPr="00D20407">
          <w:rPr>
            <w:rStyle w:val="Hyperlink"/>
            <w:lang w:val="en-GB"/>
          </w:rPr>
          <w:t>Back to overview/menu</w:t>
        </w:r>
      </w:hyperlink>
    </w:p>
    <w:p w14:paraId="2EDF3FEF" w14:textId="77777777" w:rsidR="004C1E67" w:rsidRPr="00FA0C82" w:rsidRDefault="004C1E67" w:rsidP="004C1E67">
      <w:pPr>
        <w:rPr>
          <w:lang w:val="en-GB"/>
        </w:rPr>
      </w:pPr>
    </w:p>
    <w:p w14:paraId="7611E802" w14:textId="77777777" w:rsidR="00483BE3" w:rsidRDefault="00483BE3" w:rsidP="00483BE3"/>
    <w:p w14:paraId="14743F2D" w14:textId="77777777" w:rsidR="00AE3DE6" w:rsidRDefault="00AE3DE6">
      <w:pPr>
        <w:rPr>
          <w:rFonts w:asciiTheme="majorHAnsi" w:eastAsiaTheme="majorEastAsia" w:hAnsiTheme="majorHAnsi" w:cstheme="majorBidi"/>
          <w:b/>
          <w:bCs/>
          <w:color w:val="365F91" w:themeColor="accent1" w:themeShade="BF"/>
          <w:sz w:val="28"/>
          <w:szCs w:val="28"/>
          <w:lang w:val="en-GB"/>
        </w:rPr>
      </w:pPr>
      <w:bookmarkStart w:id="23" w:name="_Stucom"/>
      <w:bookmarkEnd w:id="23"/>
      <w:r>
        <w:rPr>
          <w:lang w:val="en-GB"/>
        </w:rPr>
        <w:br w:type="page"/>
      </w:r>
    </w:p>
    <w:p w14:paraId="27FE959B" w14:textId="06D42AA2" w:rsidR="00483BE3" w:rsidRDefault="00483BE3" w:rsidP="00483BE3">
      <w:pPr>
        <w:pStyle w:val="Heading1"/>
        <w:rPr>
          <w:lang w:val="en-GB"/>
        </w:rPr>
      </w:pPr>
      <w:bookmarkStart w:id="24" w:name="_Stucom_1"/>
      <w:bookmarkStart w:id="25" w:name="_Toc304190909"/>
      <w:bookmarkStart w:id="26" w:name="_Toc304191282"/>
      <w:bookmarkStart w:id="27" w:name="_Toc304191331"/>
      <w:bookmarkStart w:id="28" w:name="_Toc304192944"/>
      <w:bookmarkEnd w:id="24"/>
      <w:r w:rsidRPr="00483BE3">
        <w:rPr>
          <w:lang w:val="en-GB"/>
        </w:rPr>
        <w:lastRenderedPageBreak/>
        <w:t>Stucom</w:t>
      </w:r>
      <w:bookmarkEnd w:id="25"/>
      <w:bookmarkEnd w:id="26"/>
      <w:bookmarkEnd w:id="27"/>
      <w:bookmarkEnd w:id="28"/>
    </w:p>
    <w:p w14:paraId="7DCCBA51" w14:textId="77777777" w:rsidR="003E26E7" w:rsidRPr="0032266A" w:rsidRDefault="003E26E7" w:rsidP="003E26E7"/>
    <w:tbl>
      <w:tblPr>
        <w:tblStyle w:val="TableGrid"/>
        <w:tblW w:w="0" w:type="auto"/>
        <w:tblLook w:val="04A0" w:firstRow="1" w:lastRow="0" w:firstColumn="1" w:lastColumn="0" w:noHBand="0" w:noVBand="1"/>
      </w:tblPr>
      <w:tblGrid>
        <w:gridCol w:w="2682"/>
        <w:gridCol w:w="6894"/>
      </w:tblGrid>
      <w:tr w:rsidR="003E26E7" w:rsidRPr="002A54D0" w14:paraId="3E56BC4E" w14:textId="77777777" w:rsidTr="00E15CDB">
        <w:tc>
          <w:tcPr>
            <w:tcW w:w="4804" w:type="dxa"/>
          </w:tcPr>
          <w:p w14:paraId="3214BAA7" w14:textId="77777777" w:rsidR="003E26E7" w:rsidRPr="002A54D0" w:rsidRDefault="003E26E7" w:rsidP="00E15CDB">
            <w:pPr>
              <w:rPr>
                <w:lang w:val="en-GB"/>
              </w:rPr>
            </w:pPr>
            <w:r w:rsidRPr="002A54D0">
              <w:rPr>
                <w:lang w:val="en-GB"/>
              </w:rPr>
              <w:t>Describe the impact on the target sectors</w:t>
            </w:r>
          </w:p>
        </w:tc>
        <w:tc>
          <w:tcPr>
            <w:tcW w:w="4772" w:type="dxa"/>
          </w:tcPr>
          <w:p w14:paraId="604958E1" w14:textId="77777777" w:rsidR="003E26E7" w:rsidRDefault="003E26E7" w:rsidP="00E15CDB">
            <w:pPr>
              <w:rPr>
                <w:lang w:val="en-GB"/>
              </w:rPr>
            </w:pPr>
          </w:p>
          <w:p w14:paraId="78E3A320" w14:textId="77777777" w:rsidR="003E26E7" w:rsidRDefault="003E26E7" w:rsidP="00E15CDB">
            <w:pPr>
              <w:rPr>
                <w:lang w:val="en-GB"/>
              </w:rPr>
            </w:pPr>
            <w:r>
              <w:rPr>
                <w:lang w:val="en-GB"/>
              </w:rPr>
              <w:t xml:space="preserve">The strongest impact has been in students and teachers. Students after attending the training and those who were told about the project  </w:t>
            </w:r>
            <w:hyperlink r:id="rId12" w:history="1">
              <w:r w:rsidRPr="00FE03BE">
                <w:rPr>
                  <w:rFonts w:ascii="Helvetica" w:eastAsiaTheme="minorHAnsi" w:hAnsi="Helvetica" w:cs="Helvetica"/>
                  <w:color w:val="3B5998"/>
                  <w:sz w:val="21"/>
                  <w:szCs w:val="21"/>
                  <w:u w:val="single"/>
                  <w:shd w:val="clear" w:color="auto" w:fill="FFFFFF"/>
                  <w:lang w:val="en-US" w:eastAsia="en-US"/>
                </w:rPr>
                <w:t>https://www.facebook.com/charo.cuart/posts/10203737140406813</w:t>
              </w:r>
            </w:hyperlink>
            <w:r>
              <w:rPr>
                <w:rFonts w:eastAsiaTheme="minorHAnsi"/>
                <w:sz w:val="22"/>
                <w:szCs w:val="22"/>
                <w:lang w:val="en-US" w:eastAsia="en-US"/>
              </w:rPr>
              <w:t xml:space="preserve"> </w:t>
            </w:r>
            <w:r>
              <w:rPr>
                <w:lang w:val="en-GB"/>
              </w:rPr>
              <w:t>felt more motivated to learn not only Catalan but were curious about other languages in Pools-3 and also about all the units in English that are in Clistore .</w:t>
            </w:r>
          </w:p>
          <w:p w14:paraId="4FF5F856" w14:textId="77777777" w:rsidR="003E26E7" w:rsidRDefault="003E26E7" w:rsidP="00E15CDB">
            <w:pPr>
              <w:rPr>
                <w:lang w:val="en-GB"/>
              </w:rPr>
            </w:pPr>
            <w:r>
              <w:rPr>
                <w:lang w:val="en-GB"/>
              </w:rPr>
              <w:t>Teachers  have  felt the student’s motivation in the growing interest they felt after the training. Moreover, other teachers from different subjects who attended the training want to apply the POOLS- 3 methodology to other subjects as they feel that by doing so academic results can be improved.</w:t>
            </w:r>
          </w:p>
          <w:p w14:paraId="2A44E2DF" w14:textId="77777777" w:rsidR="003E26E7" w:rsidRDefault="003E26E7" w:rsidP="00E15CDB">
            <w:pPr>
              <w:rPr>
                <w:lang w:val="en-GB"/>
              </w:rPr>
            </w:pPr>
          </w:p>
          <w:p w14:paraId="2FC04082" w14:textId="77777777" w:rsidR="003E26E7" w:rsidRDefault="003E26E7" w:rsidP="00E15CDB">
            <w:pPr>
              <w:rPr>
                <w:lang w:val="en-GB"/>
              </w:rPr>
            </w:pPr>
          </w:p>
          <w:p w14:paraId="7D77773E" w14:textId="77777777" w:rsidR="003E26E7" w:rsidRDefault="003E26E7" w:rsidP="00E15CDB">
            <w:pPr>
              <w:rPr>
                <w:lang w:val="en-GB"/>
              </w:rPr>
            </w:pPr>
          </w:p>
          <w:p w14:paraId="6B267251" w14:textId="77777777" w:rsidR="003E26E7" w:rsidRDefault="003E26E7" w:rsidP="00E15CDB">
            <w:pPr>
              <w:rPr>
                <w:lang w:val="en-GB"/>
              </w:rPr>
            </w:pPr>
          </w:p>
          <w:p w14:paraId="3CFC83BD" w14:textId="77777777" w:rsidR="003E26E7" w:rsidRPr="002A54D0" w:rsidRDefault="003E26E7" w:rsidP="00E15CDB">
            <w:pPr>
              <w:rPr>
                <w:lang w:val="en-GB"/>
              </w:rPr>
            </w:pPr>
          </w:p>
        </w:tc>
      </w:tr>
      <w:tr w:rsidR="003E26E7" w:rsidRPr="002A54D0" w14:paraId="2C398B56" w14:textId="77777777" w:rsidTr="00E15CDB">
        <w:tc>
          <w:tcPr>
            <w:tcW w:w="4804" w:type="dxa"/>
          </w:tcPr>
          <w:p w14:paraId="2082E397" w14:textId="77777777" w:rsidR="003E26E7" w:rsidRPr="002A54D0" w:rsidRDefault="003E26E7" w:rsidP="00E15CDB">
            <w:pPr>
              <w:rPr>
                <w:lang w:val="en-GB"/>
              </w:rPr>
            </w:pPr>
            <w:r w:rsidRPr="002A54D0">
              <w:rPr>
                <w:lang w:val="en-GB"/>
              </w:rPr>
              <w:t>Describe the geographical impact</w:t>
            </w:r>
            <w:r>
              <w:rPr>
                <w:lang w:val="en-GB"/>
              </w:rPr>
              <w:t xml:space="preserve"> of the project results</w:t>
            </w:r>
          </w:p>
        </w:tc>
        <w:tc>
          <w:tcPr>
            <w:tcW w:w="4772" w:type="dxa"/>
          </w:tcPr>
          <w:p w14:paraId="5861D6DE" w14:textId="77777777" w:rsidR="003E26E7" w:rsidRDefault="003E26E7" w:rsidP="00E15CDB">
            <w:pPr>
              <w:rPr>
                <w:lang w:val="en-GB"/>
              </w:rPr>
            </w:pPr>
            <w:r>
              <w:rPr>
                <w:lang w:val="en-GB"/>
              </w:rPr>
              <w:t xml:space="preserve">The impact has been in Barcelona and in Cataluña as teachers who attended the training sessions work in schools of our city and region All  of them are planning to exploit POOLS-3 units.  The project was presented Nationally in Madrid at CECE (Confederación Española de Centros de Enseñanza ) headquarters which  plans to disseminate it among the members of the association . </w:t>
            </w:r>
          </w:p>
          <w:p w14:paraId="3C7CF9A3" w14:textId="77777777" w:rsidR="003E26E7" w:rsidRDefault="003E26E7" w:rsidP="00E15CDB">
            <w:pPr>
              <w:rPr>
                <w:lang w:val="en-GB"/>
              </w:rPr>
            </w:pPr>
          </w:p>
          <w:p w14:paraId="2181A6C7" w14:textId="77777777" w:rsidR="003E26E7" w:rsidRPr="002E6D9B" w:rsidRDefault="003E26E7" w:rsidP="00E15CDB">
            <w:pPr>
              <w:rPr>
                <w:lang w:val="en-GB"/>
              </w:rPr>
            </w:pPr>
            <w:r w:rsidRPr="002E6D9B">
              <w:rPr>
                <w:lang w:val="en-GB"/>
              </w:rPr>
              <w:t xml:space="preserve">It was also presented during the first meeting of the project Euapps4us  </w:t>
            </w:r>
            <w:r w:rsidRPr="002E6D9B">
              <w:rPr>
                <w:rFonts w:cs="Helvetica"/>
                <w:color w:val="141823"/>
                <w:shd w:val="clear" w:color="auto" w:fill="FFFFFF"/>
              </w:rPr>
              <w:t xml:space="preserve">to representatives of Education from Lithuania, Norway and Turkey who will use the materials of Pools-3 and Pools with their students during this acacemic year  </w:t>
            </w:r>
            <w:hyperlink r:id="rId13" w:history="1">
              <w:r w:rsidRPr="002E6D9B">
                <w:rPr>
                  <w:rStyle w:val="Hyperlink"/>
                  <w:rFonts w:cs="Helvetica"/>
                  <w:shd w:val="clear" w:color="auto" w:fill="FFFFFF"/>
                </w:rPr>
                <w:t>https://www.facebook.com/projectpools3/posts/840867099304454</w:t>
              </w:r>
            </w:hyperlink>
          </w:p>
          <w:p w14:paraId="05E7DB7D" w14:textId="77777777" w:rsidR="003E26E7" w:rsidRDefault="003E26E7" w:rsidP="00E15CDB">
            <w:pPr>
              <w:rPr>
                <w:lang w:val="en-GB"/>
              </w:rPr>
            </w:pPr>
          </w:p>
          <w:p w14:paraId="2ADC10EB" w14:textId="77777777" w:rsidR="003E26E7" w:rsidRDefault="003E26E7" w:rsidP="00E15CDB">
            <w:pPr>
              <w:rPr>
                <w:lang w:val="en-GB"/>
              </w:rPr>
            </w:pPr>
          </w:p>
          <w:p w14:paraId="5781DE49" w14:textId="77777777" w:rsidR="003E26E7" w:rsidRPr="002A54D0" w:rsidRDefault="003E26E7" w:rsidP="00E15CDB">
            <w:pPr>
              <w:rPr>
                <w:lang w:val="en-GB"/>
              </w:rPr>
            </w:pPr>
          </w:p>
        </w:tc>
      </w:tr>
      <w:tr w:rsidR="003E26E7" w:rsidRPr="002A54D0" w14:paraId="09B58531" w14:textId="77777777" w:rsidTr="00E15CDB">
        <w:tc>
          <w:tcPr>
            <w:tcW w:w="4804" w:type="dxa"/>
          </w:tcPr>
          <w:p w14:paraId="36A31C8A" w14:textId="77777777" w:rsidR="003E26E7" w:rsidRPr="002A54D0" w:rsidRDefault="003E26E7" w:rsidP="00E15CDB">
            <w:pPr>
              <w:rPr>
                <w:lang w:val="en-GB"/>
              </w:rPr>
            </w:pPr>
            <w:r w:rsidRPr="002A54D0">
              <w:rPr>
                <w:lang w:val="en-GB"/>
              </w:rPr>
              <w:t>Describe the impact that the project has had on VET in your country</w:t>
            </w:r>
          </w:p>
        </w:tc>
        <w:tc>
          <w:tcPr>
            <w:tcW w:w="4772" w:type="dxa"/>
          </w:tcPr>
          <w:p w14:paraId="2A8A99C0" w14:textId="77777777" w:rsidR="003E26E7" w:rsidRDefault="003E26E7" w:rsidP="00E15CDB">
            <w:pPr>
              <w:rPr>
                <w:lang w:val="en-GB"/>
              </w:rPr>
            </w:pPr>
          </w:p>
          <w:p w14:paraId="22391665" w14:textId="77777777" w:rsidR="003E26E7" w:rsidRDefault="003E26E7" w:rsidP="00E15CDB">
            <w:pPr>
              <w:rPr>
                <w:lang w:val="en-GB"/>
              </w:rPr>
            </w:pPr>
            <w:r>
              <w:rPr>
                <w:lang w:val="en-GB"/>
              </w:rPr>
              <w:t xml:space="preserve">Vet students and teachers   in Catalonia need to speak Catalan to be able to understand classes and to teach if that is the case. Many of them come from other parts of Spain or from other countries. Pools- outputs is going to be one of the tools used in all  schools who have showed interest at a regional and national level to help VET- students and teachers to understand Catalan </w:t>
            </w:r>
          </w:p>
          <w:p w14:paraId="031CEAA6" w14:textId="77777777" w:rsidR="003E26E7" w:rsidRDefault="003E26E7" w:rsidP="00E15CDB">
            <w:pPr>
              <w:rPr>
                <w:lang w:val="en-GB"/>
              </w:rPr>
            </w:pPr>
          </w:p>
          <w:p w14:paraId="0762A080" w14:textId="77777777" w:rsidR="003E26E7" w:rsidRDefault="003E26E7" w:rsidP="00E15CDB">
            <w:pPr>
              <w:rPr>
                <w:lang w:val="en-GB"/>
              </w:rPr>
            </w:pPr>
          </w:p>
          <w:p w14:paraId="6DB3F8D6" w14:textId="77777777" w:rsidR="003E26E7" w:rsidRDefault="003E26E7" w:rsidP="00E15CDB">
            <w:pPr>
              <w:rPr>
                <w:lang w:val="en-GB"/>
              </w:rPr>
            </w:pPr>
          </w:p>
          <w:p w14:paraId="2C5E0C44" w14:textId="77777777" w:rsidR="003E26E7" w:rsidRDefault="003E26E7" w:rsidP="00E15CDB">
            <w:pPr>
              <w:rPr>
                <w:lang w:val="en-GB"/>
              </w:rPr>
            </w:pPr>
          </w:p>
          <w:p w14:paraId="2F0951DD" w14:textId="77777777" w:rsidR="003E26E7" w:rsidRDefault="003E26E7" w:rsidP="00E15CDB">
            <w:pPr>
              <w:rPr>
                <w:lang w:val="en-GB"/>
              </w:rPr>
            </w:pPr>
          </w:p>
          <w:p w14:paraId="139657DD" w14:textId="77777777" w:rsidR="003E26E7" w:rsidRPr="002A54D0" w:rsidRDefault="003E26E7" w:rsidP="00E15CDB">
            <w:pPr>
              <w:rPr>
                <w:lang w:val="en-GB"/>
              </w:rPr>
            </w:pPr>
          </w:p>
        </w:tc>
      </w:tr>
      <w:tr w:rsidR="003E26E7" w:rsidRPr="002E6D9B" w14:paraId="7E1008E2" w14:textId="77777777" w:rsidTr="00E15CDB">
        <w:tc>
          <w:tcPr>
            <w:tcW w:w="4804" w:type="dxa"/>
          </w:tcPr>
          <w:p w14:paraId="13C35C5B" w14:textId="77777777" w:rsidR="003E26E7" w:rsidRPr="002A54D0" w:rsidRDefault="003E26E7" w:rsidP="00E15CDB">
            <w:pPr>
              <w:rPr>
                <w:lang w:val="en-GB"/>
              </w:rPr>
            </w:pPr>
            <w:r w:rsidRPr="002A54D0">
              <w:rPr>
                <w:lang w:val="en-GB"/>
              </w:rPr>
              <w:lastRenderedPageBreak/>
              <w:t>Name the institutions and organisations that have expressed interest in making use of the project results</w:t>
            </w:r>
          </w:p>
        </w:tc>
        <w:tc>
          <w:tcPr>
            <w:tcW w:w="4772" w:type="dxa"/>
          </w:tcPr>
          <w:p w14:paraId="48BAC156" w14:textId="77777777" w:rsidR="003E26E7" w:rsidRDefault="003E26E7" w:rsidP="003E26E7">
            <w:pPr>
              <w:pStyle w:val="ListParagraph"/>
              <w:numPr>
                <w:ilvl w:val="0"/>
                <w:numId w:val="16"/>
              </w:numPr>
              <w:rPr>
                <w:lang w:val="en-US"/>
              </w:rPr>
            </w:pPr>
            <w:r>
              <w:rPr>
                <w:lang w:val="en-US"/>
              </w:rPr>
              <w:t>CENTRE D’ESTUDIS MONLAU</w:t>
            </w:r>
          </w:p>
          <w:p w14:paraId="3F97D583" w14:textId="77777777" w:rsidR="003E26E7" w:rsidRDefault="003E26E7" w:rsidP="003E26E7">
            <w:pPr>
              <w:pStyle w:val="ListParagraph"/>
              <w:numPr>
                <w:ilvl w:val="0"/>
                <w:numId w:val="16"/>
              </w:numPr>
              <w:rPr>
                <w:lang w:val="en-US"/>
              </w:rPr>
            </w:pPr>
            <w:r>
              <w:rPr>
                <w:lang w:val="en-US"/>
              </w:rPr>
              <w:t>COL.LEGI MIRASAN</w:t>
            </w:r>
          </w:p>
          <w:p w14:paraId="3EE6D131" w14:textId="77777777" w:rsidR="003E26E7" w:rsidRDefault="003E26E7" w:rsidP="003E26E7">
            <w:pPr>
              <w:pStyle w:val="ListParagraph"/>
              <w:numPr>
                <w:ilvl w:val="0"/>
                <w:numId w:val="16"/>
              </w:numPr>
              <w:rPr>
                <w:lang w:val="en-US"/>
              </w:rPr>
            </w:pPr>
            <w:r>
              <w:rPr>
                <w:lang w:val="en-US"/>
              </w:rPr>
              <w:t>COL.LEGI CAMI</w:t>
            </w:r>
          </w:p>
          <w:p w14:paraId="37F40D08" w14:textId="77777777" w:rsidR="003E26E7" w:rsidRDefault="003E26E7" w:rsidP="003E26E7">
            <w:pPr>
              <w:pStyle w:val="ListParagraph"/>
              <w:numPr>
                <w:ilvl w:val="0"/>
                <w:numId w:val="16"/>
              </w:numPr>
              <w:rPr>
                <w:lang w:val="en-US"/>
              </w:rPr>
            </w:pPr>
            <w:r>
              <w:rPr>
                <w:lang w:val="en-US"/>
              </w:rPr>
              <w:t>CENTRE D’ESTUDIS IBERNE</w:t>
            </w:r>
          </w:p>
          <w:p w14:paraId="28A4C9A5" w14:textId="77777777" w:rsidR="003E26E7" w:rsidRDefault="003E26E7" w:rsidP="003E26E7">
            <w:pPr>
              <w:pStyle w:val="ListParagraph"/>
              <w:numPr>
                <w:ilvl w:val="0"/>
                <w:numId w:val="16"/>
              </w:numPr>
              <w:rPr>
                <w:lang w:val="en-US"/>
              </w:rPr>
            </w:pPr>
            <w:r>
              <w:rPr>
                <w:lang w:val="en-US"/>
              </w:rPr>
              <w:t>COLEGIO EL CASAL</w:t>
            </w:r>
          </w:p>
          <w:p w14:paraId="54D87B55" w14:textId="77777777" w:rsidR="003E26E7" w:rsidRDefault="003E26E7" w:rsidP="003E26E7">
            <w:pPr>
              <w:pStyle w:val="ListParagraph"/>
              <w:numPr>
                <w:ilvl w:val="0"/>
                <w:numId w:val="16"/>
              </w:numPr>
            </w:pPr>
            <w:r w:rsidRPr="001F2CA5">
              <w:t xml:space="preserve">COL.LEGI </w:t>
            </w:r>
            <w:r>
              <w:t xml:space="preserve">MONTCAU- </w:t>
            </w:r>
            <w:r w:rsidRPr="001F2CA5">
              <w:t xml:space="preserve"> LA MOLA</w:t>
            </w:r>
          </w:p>
          <w:p w14:paraId="10005528" w14:textId="77777777" w:rsidR="003E26E7" w:rsidRDefault="003E26E7" w:rsidP="003E26E7">
            <w:pPr>
              <w:pStyle w:val="ListParagraph"/>
              <w:numPr>
                <w:ilvl w:val="0"/>
                <w:numId w:val="16"/>
              </w:numPr>
            </w:pPr>
            <w:r>
              <w:t>CENTRO DE ESTUDIOS EUROAULA</w:t>
            </w:r>
          </w:p>
          <w:p w14:paraId="77CF9ADF" w14:textId="77777777" w:rsidR="003E26E7" w:rsidRDefault="003E26E7" w:rsidP="003E26E7">
            <w:pPr>
              <w:pStyle w:val="ListParagraph"/>
              <w:numPr>
                <w:ilvl w:val="0"/>
                <w:numId w:val="16"/>
              </w:numPr>
            </w:pPr>
            <w:r>
              <w:t>CENTRO DE ESTUDIOS SAN FRANCESC</w:t>
            </w:r>
          </w:p>
          <w:p w14:paraId="727557D1" w14:textId="77777777" w:rsidR="003E26E7" w:rsidRDefault="003E26E7" w:rsidP="003E26E7">
            <w:pPr>
              <w:pStyle w:val="ListParagraph"/>
              <w:numPr>
                <w:ilvl w:val="0"/>
                <w:numId w:val="16"/>
              </w:numPr>
            </w:pPr>
            <w:r>
              <w:t>ESCOLA FRETA</w:t>
            </w:r>
          </w:p>
          <w:p w14:paraId="1AB6E20B" w14:textId="77777777" w:rsidR="003E26E7" w:rsidRDefault="003E26E7" w:rsidP="003E26E7">
            <w:pPr>
              <w:pStyle w:val="ListParagraph"/>
              <w:numPr>
                <w:ilvl w:val="0"/>
                <w:numId w:val="16"/>
              </w:numPr>
            </w:pPr>
            <w:r>
              <w:t>EDENIC GAMES</w:t>
            </w:r>
          </w:p>
          <w:p w14:paraId="750A6FDF" w14:textId="77777777" w:rsidR="003E26E7" w:rsidRDefault="003E26E7" w:rsidP="003E26E7">
            <w:pPr>
              <w:pStyle w:val="ListParagraph"/>
              <w:numPr>
                <w:ilvl w:val="0"/>
                <w:numId w:val="16"/>
              </w:numPr>
            </w:pPr>
            <w:r>
              <w:t>CENTRE D’ESTUDIS ROCA</w:t>
            </w:r>
          </w:p>
          <w:p w14:paraId="2C72C0D7" w14:textId="77777777" w:rsidR="003E26E7" w:rsidRDefault="003E26E7" w:rsidP="003E26E7">
            <w:pPr>
              <w:pStyle w:val="ListParagraph"/>
              <w:numPr>
                <w:ilvl w:val="0"/>
                <w:numId w:val="16"/>
              </w:numPr>
            </w:pPr>
            <w:r>
              <w:t>ESCOLA RAMON LLUL</w:t>
            </w:r>
          </w:p>
          <w:p w14:paraId="495CB147" w14:textId="77777777" w:rsidR="003E26E7" w:rsidRDefault="003E26E7" w:rsidP="003E26E7">
            <w:pPr>
              <w:pStyle w:val="ListParagraph"/>
              <w:numPr>
                <w:ilvl w:val="0"/>
                <w:numId w:val="16"/>
              </w:numPr>
            </w:pPr>
            <w:r>
              <w:t>CENTRE D’ESTUDIS PRAT</w:t>
            </w:r>
          </w:p>
          <w:p w14:paraId="0409BAFA" w14:textId="77777777" w:rsidR="003E26E7" w:rsidRDefault="003E26E7" w:rsidP="003E26E7">
            <w:pPr>
              <w:pStyle w:val="ListParagraph"/>
              <w:numPr>
                <w:ilvl w:val="0"/>
                <w:numId w:val="16"/>
              </w:numPr>
            </w:pPr>
            <w:r>
              <w:t>CENTRE D’ESTUDIS ETG</w:t>
            </w:r>
          </w:p>
          <w:p w14:paraId="0456B58E" w14:textId="77777777" w:rsidR="003E26E7" w:rsidRPr="001F2CA5" w:rsidRDefault="003E26E7" w:rsidP="003E26E7">
            <w:pPr>
              <w:pStyle w:val="ListParagraph"/>
              <w:numPr>
                <w:ilvl w:val="0"/>
                <w:numId w:val="16"/>
              </w:numPr>
            </w:pPr>
            <w:r>
              <w:t>CECE</w:t>
            </w:r>
          </w:p>
          <w:p w14:paraId="0D7FCCED" w14:textId="77777777" w:rsidR="003E26E7" w:rsidRPr="002E6D9B" w:rsidRDefault="003E26E7" w:rsidP="00E15CDB">
            <w:pPr>
              <w:rPr>
                <w:lang w:val="es-ES"/>
              </w:rPr>
            </w:pPr>
          </w:p>
          <w:p w14:paraId="7AE54662" w14:textId="77777777" w:rsidR="003E26E7" w:rsidRPr="002E6D9B" w:rsidRDefault="003E26E7" w:rsidP="00E15CDB">
            <w:pPr>
              <w:rPr>
                <w:lang w:val="es-ES"/>
              </w:rPr>
            </w:pPr>
          </w:p>
          <w:p w14:paraId="48CA16D6" w14:textId="77777777" w:rsidR="003E26E7" w:rsidRPr="002E6D9B" w:rsidRDefault="003E26E7" w:rsidP="00E15CDB">
            <w:pPr>
              <w:rPr>
                <w:lang w:val="es-ES"/>
              </w:rPr>
            </w:pPr>
          </w:p>
          <w:p w14:paraId="0BDAE5B0" w14:textId="77777777" w:rsidR="003E26E7" w:rsidRPr="002E6D9B" w:rsidRDefault="003E26E7" w:rsidP="00E15CDB">
            <w:pPr>
              <w:rPr>
                <w:lang w:val="es-ES"/>
              </w:rPr>
            </w:pPr>
          </w:p>
          <w:p w14:paraId="67AA5186" w14:textId="77777777" w:rsidR="003E26E7" w:rsidRPr="002E6D9B" w:rsidRDefault="003E26E7" w:rsidP="00E15CDB">
            <w:pPr>
              <w:rPr>
                <w:lang w:val="es-ES"/>
              </w:rPr>
            </w:pPr>
          </w:p>
          <w:p w14:paraId="0C06718D" w14:textId="77777777" w:rsidR="003E26E7" w:rsidRPr="002E6D9B" w:rsidRDefault="003E26E7" w:rsidP="00E15CDB">
            <w:pPr>
              <w:rPr>
                <w:lang w:val="es-ES"/>
              </w:rPr>
            </w:pPr>
          </w:p>
          <w:p w14:paraId="6E3EE8F7" w14:textId="77777777" w:rsidR="003E26E7" w:rsidRPr="002E6D9B" w:rsidRDefault="003E26E7" w:rsidP="00E15CDB">
            <w:pPr>
              <w:rPr>
                <w:lang w:val="es-ES"/>
              </w:rPr>
            </w:pPr>
          </w:p>
          <w:p w14:paraId="7E7C3527" w14:textId="77777777" w:rsidR="003E26E7" w:rsidRPr="002E6D9B" w:rsidRDefault="003E26E7" w:rsidP="00E15CDB">
            <w:pPr>
              <w:rPr>
                <w:lang w:val="es-ES"/>
              </w:rPr>
            </w:pPr>
          </w:p>
        </w:tc>
      </w:tr>
      <w:tr w:rsidR="003E26E7" w:rsidRPr="002A54D0" w14:paraId="023C42C5" w14:textId="77777777" w:rsidTr="00E15CDB">
        <w:tc>
          <w:tcPr>
            <w:tcW w:w="4804" w:type="dxa"/>
          </w:tcPr>
          <w:p w14:paraId="4831BFB6" w14:textId="77777777" w:rsidR="003E26E7" w:rsidRPr="002A54D0" w:rsidRDefault="003E26E7" w:rsidP="00E15CDB">
            <w:pPr>
              <w:rPr>
                <w:lang w:val="en-GB"/>
              </w:rPr>
            </w:pPr>
            <w:r w:rsidRPr="002A54D0">
              <w:rPr>
                <w:lang w:val="en-GB"/>
              </w:rPr>
              <w:t>Explain how you will continue with the project activities and results after the end of the project funded period</w:t>
            </w:r>
          </w:p>
        </w:tc>
        <w:tc>
          <w:tcPr>
            <w:tcW w:w="4772" w:type="dxa"/>
          </w:tcPr>
          <w:p w14:paraId="37947B77" w14:textId="77777777" w:rsidR="003E26E7" w:rsidRDefault="003E26E7" w:rsidP="00E15CDB">
            <w:pPr>
              <w:rPr>
                <w:lang w:val="en-GB"/>
              </w:rPr>
            </w:pPr>
            <w:r>
              <w:rPr>
                <w:lang w:val="en-GB"/>
              </w:rPr>
              <w:t>All  foreign Vocational Students who are coming to Stucom  and to most of the schools interested in the project ,  to do their  Erasmus +internships will receive their first language training using Pools-3 outputs .</w:t>
            </w:r>
          </w:p>
          <w:p w14:paraId="56514F9B" w14:textId="77777777" w:rsidR="003E26E7" w:rsidRDefault="003E26E7" w:rsidP="00E15CDB">
            <w:pPr>
              <w:rPr>
                <w:lang w:val="en-GB"/>
              </w:rPr>
            </w:pPr>
            <w:r>
              <w:rPr>
                <w:lang w:val="en-GB"/>
              </w:rPr>
              <w:t>We will link POOLS-3 to our Eramus project Gain time ,</w:t>
            </w:r>
            <w:r>
              <w:t xml:space="preserve"> </w:t>
            </w:r>
            <w:hyperlink r:id="rId14" w:history="1">
              <w:r w:rsidRPr="00683304">
                <w:rPr>
                  <w:rStyle w:val="Hyperlink"/>
                  <w:lang w:val="en-GB"/>
                </w:rPr>
                <w:t>https://www.facebook.com/pages/Master-model-to-gain-time-in-your-classroom/735603236507805</w:t>
              </w:r>
            </w:hyperlink>
            <w:r>
              <w:rPr>
                <w:lang w:val="en-GB"/>
              </w:rPr>
              <w:t xml:space="preserve"> which works on flipped methodology and POOLS-3 is a good example of it , </w:t>
            </w:r>
          </w:p>
          <w:p w14:paraId="0867E32D" w14:textId="77777777" w:rsidR="003E26E7" w:rsidRDefault="003E26E7" w:rsidP="00E15CDB">
            <w:pPr>
              <w:rPr>
                <w:lang w:val="en-GB"/>
              </w:rPr>
            </w:pPr>
            <w:r>
              <w:rPr>
                <w:lang w:val="en-GB"/>
              </w:rPr>
              <w:t xml:space="preserve">We aim to implement the project linking it to our Erasmus + project Euapps4us </w:t>
            </w:r>
            <w:hyperlink r:id="rId15" w:history="1">
              <w:r w:rsidRPr="00683304">
                <w:rPr>
                  <w:rStyle w:val="Hyperlink"/>
                  <w:lang w:val="en-GB"/>
                </w:rPr>
                <w:t>https://www.facebook.com/pages/Euapps4us/1563805580524619</w:t>
              </w:r>
            </w:hyperlink>
            <w:r>
              <w:rPr>
                <w:lang w:val="en-GB"/>
              </w:rPr>
              <w:t xml:space="preserve"> creating a new one who will turn some POOLS-3 units into linguistic apps </w:t>
            </w:r>
          </w:p>
          <w:p w14:paraId="1482DE1D" w14:textId="77777777" w:rsidR="003E26E7" w:rsidRDefault="003E26E7" w:rsidP="00E15CDB">
            <w:pPr>
              <w:rPr>
                <w:lang w:val="en-GB"/>
              </w:rPr>
            </w:pPr>
          </w:p>
          <w:p w14:paraId="7B8FAAD1" w14:textId="77777777" w:rsidR="003E26E7" w:rsidRDefault="003E26E7" w:rsidP="00E15CDB">
            <w:pPr>
              <w:rPr>
                <w:lang w:val="en-GB"/>
              </w:rPr>
            </w:pPr>
          </w:p>
          <w:p w14:paraId="5198FB2D" w14:textId="77777777" w:rsidR="003E26E7" w:rsidRDefault="003E26E7" w:rsidP="00E15CDB">
            <w:pPr>
              <w:rPr>
                <w:lang w:val="en-GB"/>
              </w:rPr>
            </w:pPr>
          </w:p>
          <w:p w14:paraId="74E8D2DF" w14:textId="77777777" w:rsidR="003E26E7" w:rsidRDefault="003E26E7" w:rsidP="00E15CDB">
            <w:pPr>
              <w:rPr>
                <w:lang w:val="en-GB"/>
              </w:rPr>
            </w:pPr>
          </w:p>
          <w:p w14:paraId="22EEB9F0" w14:textId="77777777" w:rsidR="003E26E7" w:rsidRDefault="003E26E7" w:rsidP="00E15CDB">
            <w:pPr>
              <w:rPr>
                <w:lang w:val="en-GB"/>
              </w:rPr>
            </w:pPr>
          </w:p>
          <w:p w14:paraId="3B5FE8A8" w14:textId="77777777" w:rsidR="003E26E7" w:rsidRDefault="003E26E7" w:rsidP="00E15CDB">
            <w:pPr>
              <w:rPr>
                <w:lang w:val="en-GB"/>
              </w:rPr>
            </w:pPr>
          </w:p>
          <w:p w14:paraId="696D3EE9" w14:textId="77777777" w:rsidR="003E26E7" w:rsidRDefault="003E26E7" w:rsidP="00E15CDB">
            <w:pPr>
              <w:rPr>
                <w:lang w:val="en-GB"/>
              </w:rPr>
            </w:pPr>
          </w:p>
          <w:p w14:paraId="1F134E3B" w14:textId="77777777" w:rsidR="003E26E7" w:rsidRDefault="003E26E7" w:rsidP="00E15CDB">
            <w:pPr>
              <w:rPr>
                <w:lang w:val="en-GB"/>
              </w:rPr>
            </w:pPr>
          </w:p>
          <w:p w14:paraId="42AD0241" w14:textId="77777777" w:rsidR="003E26E7" w:rsidRPr="002A54D0" w:rsidRDefault="003E26E7" w:rsidP="00E15CDB">
            <w:pPr>
              <w:rPr>
                <w:lang w:val="en-GB"/>
              </w:rPr>
            </w:pPr>
          </w:p>
        </w:tc>
      </w:tr>
      <w:tr w:rsidR="003E26E7" w:rsidRPr="002A54D0" w14:paraId="5FCA4C9F" w14:textId="77777777" w:rsidTr="00E15CDB">
        <w:tc>
          <w:tcPr>
            <w:tcW w:w="4804" w:type="dxa"/>
          </w:tcPr>
          <w:p w14:paraId="5CDA3A29" w14:textId="77777777" w:rsidR="003E26E7" w:rsidRPr="002A54D0" w:rsidRDefault="003E26E7" w:rsidP="00E15CDB">
            <w:pPr>
              <w:rPr>
                <w:lang w:val="en-GB"/>
              </w:rPr>
            </w:pPr>
            <w:r w:rsidRPr="002A54D0">
              <w:rPr>
                <w:lang w:val="en-GB"/>
              </w:rPr>
              <w:lastRenderedPageBreak/>
              <w:t>Which resources do you intend to put in place in order to assure sustainability of the project after the funded period?</w:t>
            </w:r>
          </w:p>
        </w:tc>
        <w:tc>
          <w:tcPr>
            <w:tcW w:w="4772" w:type="dxa"/>
          </w:tcPr>
          <w:p w14:paraId="3AF61263" w14:textId="77777777" w:rsidR="003E26E7" w:rsidRDefault="003E26E7" w:rsidP="00E15CDB">
            <w:pPr>
              <w:rPr>
                <w:lang w:val="en-GB"/>
              </w:rPr>
            </w:pPr>
          </w:p>
          <w:p w14:paraId="0D2C2221" w14:textId="77777777" w:rsidR="003E26E7" w:rsidRDefault="003E26E7" w:rsidP="00E15CDB">
            <w:pPr>
              <w:rPr>
                <w:lang w:val="en-GB"/>
              </w:rPr>
            </w:pPr>
            <w:r>
              <w:rPr>
                <w:lang w:val="en-GB"/>
              </w:rPr>
              <w:t>We will go on disseminating the project website in all our dissemination channels for more than 6 years and organising training courses in Catalan using Pools-3 materials and adding new units .</w:t>
            </w:r>
          </w:p>
          <w:p w14:paraId="71260E5F" w14:textId="77777777" w:rsidR="003E26E7" w:rsidRDefault="003E26E7" w:rsidP="00E15CDB">
            <w:pPr>
              <w:rPr>
                <w:lang w:val="en-GB"/>
              </w:rPr>
            </w:pPr>
          </w:p>
          <w:p w14:paraId="5C02502A" w14:textId="77777777" w:rsidR="003E26E7" w:rsidRPr="002A54D0" w:rsidRDefault="003E26E7" w:rsidP="00E15CDB">
            <w:pPr>
              <w:rPr>
                <w:lang w:val="en-GB"/>
              </w:rPr>
            </w:pPr>
          </w:p>
        </w:tc>
      </w:tr>
    </w:tbl>
    <w:p w14:paraId="6EEA6925" w14:textId="77777777" w:rsidR="003E26E7" w:rsidRPr="002A54D0" w:rsidRDefault="003E26E7" w:rsidP="003E26E7">
      <w:pPr>
        <w:rPr>
          <w:lang w:val="en-GB"/>
        </w:rPr>
      </w:pPr>
    </w:p>
    <w:p w14:paraId="3A0C6F37" w14:textId="77777777" w:rsidR="003E26E7" w:rsidRPr="003E26E7" w:rsidRDefault="003E26E7" w:rsidP="003E26E7"/>
    <w:p w14:paraId="28E9B252" w14:textId="45295BBB" w:rsidR="00AE3DE6" w:rsidRDefault="00777011">
      <w:pPr>
        <w:rPr>
          <w:rFonts w:asciiTheme="majorHAnsi" w:eastAsiaTheme="majorEastAsia" w:hAnsiTheme="majorHAnsi" w:cstheme="majorBidi"/>
          <w:b/>
          <w:bCs/>
          <w:color w:val="365F91" w:themeColor="accent1" w:themeShade="BF"/>
          <w:sz w:val="28"/>
          <w:szCs w:val="28"/>
          <w:lang w:val="en-GB"/>
        </w:rPr>
      </w:pPr>
      <w:hyperlink w:anchor="_POOLS_3_Dissemination_1" w:history="1">
        <w:r w:rsidR="00D20407" w:rsidRPr="00D20407">
          <w:rPr>
            <w:rStyle w:val="Hyperlink"/>
            <w:lang w:val="en-GB"/>
          </w:rPr>
          <w:t>Back to overview/menu</w:t>
        </w:r>
      </w:hyperlink>
      <w:r w:rsidR="00AE3DE6">
        <w:rPr>
          <w:lang w:val="en-GB"/>
        </w:rPr>
        <w:br w:type="page"/>
      </w:r>
    </w:p>
    <w:p w14:paraId="6953CB47" w14:textId="3D8B6D37" w:rsidR="00483BE3" w:rsidRDefault="00483BE3" w:rsidP="00483BE3">
      <w:pPr>
        <w:pStyle w:val="Heading1"/>
        <w:rPr>
          <w:lang w:val="en-GB"/>
        </w:rPr>
      </w:pPr>
      <w:bookmarkStart w:id="29" w:name="_Toc304190910"/>
      <w:bookmarkStart w:id="30" w:name="_Toc304191283"/>
      <w:bookmarkStart w:id="31" w:name="_Toc304191332"/>
      <w:bookmarkStart w:id="32" w:name="_Toc304192945"/>
      <w:r w:rsidRPr="00483BE3">
        <w:rPr>
          <w:lang w:val="en-GB"/>
        </w:rPr>
        <w:lastRenderedPageBreak/>
        <w:t>University of Ulster</w:t>
      </w:r>
      <w:bookmarkEnd w:id="29"/>
      <w:bookmarkEnd w:id="30"/>
      <w:bookmarkEnd w:id="31"/>
      <w:bookmarkEnd w:id="32"/>
    </w:p>
    <w:p w14:paraId="56399D64" w14:textId="77777777" w:rsidR="004C1E67" w:rsidRPr="0032266A" w:rsidRDefault="004C1E67" w:rsidP="004C1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772"/>
      </w:tblGrid>
      <w:tr w:rsidR="004C1E67" w:rsidRPr="002A54D0" w14:paraId="15037DAB" w14:textId="77777777" w:rsidTr="003E26E7">
        <w:tc>
          <w:tcPr>
            <w:tcW w:w="4804" w:type="dxa"/>
          </w:tcPr>
          <w:p w14:paraId="7B57DBB8" w14:textId="77777777" w:rsidR="004C1E67" w:rsidRPr="002A54D0" w:rsidRDefault="004C1E67" w:rsidP="004C1E67">
            <w:pPr>
              <w:rPr>
                <w:lang w:val="en-GB"/>
              </w:rPr>
            </w:pPr>
            <w:r w:rsidRPr="002A54D0">
              <w:rPr>
                <w:lang w:val="en-GB"/>
              </w:rPr>
              <w:t>Describe the impact on the target sectors</w:t>
            </w:r>
          </w:p>
        </w:tc>
        <w:tc>
          <w:tcPr>
            <w:tcW w:w="4772" w:type="dxa"/>
          </w:tcPr>
          <w:p w14:paraId="74950C3D" w14:textId="77777777" w:rsidR="004C1E67" w:rsidRPr="002A54D0" w:rsidRDefault="004C1E67" w:rsidP="004C1E67">
            <w:pPr>
              <w:rPr>
                <w:lang w:val="en-GB"/>
              </w:rPr>
            </w:pPr>
            <w:r>
              <w:rPr>
                <w:lang w:val="en-GB"/>
              </w:rPr>
              <w:t xml:space="preserve">By utilising its close links with a variety of educational sectors in Northern Ireland and the Republic of Ireland, the Ulster Pools-3 team has been able to directly influence the way CALL is viewed within a broad cross section of society within the region. When offering Pools-3 training/presentations on Pools-3 to our target beneficiaries our approach has been to initially describe the benefits that CALL has delivered to our own students before outlining how the gradual adoption of CALL methods could be achieved practically by means of the Pools-3 project outputs. In addition to the above we have also raised the profile of CALL with CEA the </w:t>
            </w:r>
            <w:r w:rsidRPr="00A96F59">
              <w:t xml:space="preserve">Council </w:t>
            </w:r>
            <w:r w:rsidRPr="008E5C11">
              <w:t xml:space="preserve">for the </w:t>
            </w:r>
            <w:r w:rsidRPr="008E5C11">
              <w:rPr>
                <w:bCs/>
              </w:rPr>
              <w:t>Curriculum, Examinations and</w:t>
            </w:r>
            <w:r w:rsidRPr="008E5C11">
              <w:t xml:space="preserve"> Assessment</w:t>
            </w:r>
            <w:r>
              <w:t xml:space="preserve"> with a view to promoting future embedding of CALL within the GCSE and A Level curricula. We have also sought to address the issue of sourcing authentic raw materials for CALL courseware and have developed a working relationship with Raidió Teilifís Éireann (RTÉ), Ireland’s national broadcaster and Foras na Gaeilge, the All-Ireland Irish Language promotion body, whereby audio and audiovisual recordings from RTÉ and transcriptions from Foras na Gaeilge will be developed into CALL learning units for multisectoral language learning.</w:t>
            </w:r>
          </w:p>
        </w:tc>
      </w:tr>
      <w:tr w:rsidR="004C1E67" w:rsidRPr="002A54D0" w14:paraId="1BB98803" w14:textId="77777777" w:rsidTr="003E26E7">
        <w:tc>
          <w:tcPr>
            <w:tcW w:w="4804" w:type="dxa"/>
          </w:tcPr>
          <w:p w14:paraId="41F8C630" w14:textId="77777777" w:rsidR="004C1E67" w:rsidRPr="002A54D0" w:rsidRDefault="004C1E67" w:rsidP="004C1E67">
            <w:pPr>
              <w:rPr>
                <w:lang w:val="en-GB"/>
              </w:rPr>
            </w:pPr>
            <w:r w:rsidRPr="002A54D0">
              <w:rPr>
                <w:lang w:val="en-GB"/>
              </w:rPr>
              <w:t>Describe the geographical impact</w:t>
            </w:r>
            <w:r>
              <w:rPr>
                <w:lang w:val="en-GB"/>
              </w:rPr>
              <w:t xml:space="preserve"> of the project results</w:t>
            </w:r>
          </w:p>
        </w:tc>
        <w:tc>
          <w:tcPr>
            <w:tcW w:w="4772" w:type="dxa"/>
          </w:tcPr>
          <w:p w14:paraId="7FD7FAB2" w14:textId="77777777" w:rsidR="004C1E67" w:rsidRPr="002A54D0" w:rsidRDefault="004C1E67" w:rsidP="004C1E67">
            <w:pPr>
              <w:rPr>
                <w:lang w:val="en-GB"/>
              </w:rPr>
            </w:pPr>
            <w:r>
              <w:rPr>
                <w:lang w:val="en-GB"/>
              </w:rPr>
              <w:t xml:space="preserve">Awareness of the project results has been fostered throughout the Island of Ireland, and by using established professional networks dedicated to secondary/tertiary and community education such as An Mheitheal um Theagasc na Gaeilge ar an Tríú Leibhéal (Working group on the teaching of Irish at Third Level) and Conradh na Gaeilge (The Gaelic League) the capacity to build upon the existing impact has been increased. The project outputs have been disseminated through social media channels populated by an international </w:t>
            </w:r>
            <w:r>
              <w:rPr>
                <w:lang w:val="en-GB"/>
              </w:rPr>
              <w:lastRenderedPageBreak/>
              <w:t xml:space="preserve">audience of Irish diaspora and aficionados with an on-going interest in the teaching and learning of Irish, and in any engaging new materials or teaching methods. Aspects of the Ulster Pools-3 products were also disseminated at the 2015 conference of Eurocall (the European Association for Computer Assisted Language Learning) in Venice, Italy in August 2015. The abstract was distributed to the 300 participants who were drawn from 4 continents and the talk itself was attended by cross section of language teachers, language centre managers and CALL theorists. Cross fertilisation of the project aims between Ulster and SMO was also facilitated by means of a Pools-3 related workshop hosted by SMO in Benbecula Scotland and attended by a team from Ulster consisting of staff and community representatives. This workshop was the outworking of a clustering of project initiatives involving both institutions and was funded separately by Colmcille/Foras na Gaeilge. The products of this workshop were widely disseminated on social media, radio and print media in Scotland and throughout the Island of Ireland and exploited as teaching materials on Ulster’s diploma and undergraduate programmes, as evidenced by the high hit rates that they have achieved. During specific Pools-3 workshops this cooperation was held up as an example of the role of authentic user generated content in CALL materials development, thereby placing the conceptual scope and attraction of CALL adoption on a higher plane. </w:t>
            </w:r>
          </w:p>
        </w:tc>
      </w:tr>
      <w:tr w:rsidR="004C1E67" w:rsidRPr="002A54D0" w14:paraId="4588C890" w14:textId="77777777" w:rsidTr="003E26E7">
        <w:tc>
          <w:tcPr>
            <w:tcW w:w="4804" w:type="dxa"/>
          </w:tcPr>
          <w:p w14:paraId="37A38C9E" w14:textId="77777777" w:rsidR="004C1E67" w:rsidRPr="002A54D0" w:rsidRDefault="004C1E67" w:rsidP="004C1E67">
            <w:pPr>
              <w:rPr>
                <w:lang w:val="en-GB"/>
              </w:rPr>
            </w:pPr>
            <w:r w:rsidRPr="002A54D0">
              <w:rPr>
                <w:lang w:val="en-GB"/>
              </w:rPr>
              <w:lastRenderedPageBreak/>
              <w:t>Describe the impact that the project has had on VET in your country</w:t>
            </w:r>
          </w:p>
        </w:tc>
        <w:tc>
          <w:tcPr>
            <w:tcW w:w="4772" w:type="dxa"/>
          </w:tcPr>
          <w:p w14:paraId="185665B6" w14:textId="77777777" w:rsidR="004C1E67" w:rsidRPr="002A54D0" w:rsidRDefault="004C1E67" w:rsidP="004C1E67">
            <w:pPr>
              <w:rPr>
                <w:lang w:val="en-GB"/>
              </w:rPr>
            </w:pPr>
            <w:r>
              <w:rPr>
                <w:lang w:val="en-GB"/>
              </w:rPr>
              <w:t xml:space="preserve">In relation to the Irish language, the VET focus of Pools-3 in Northern Ireland has been cultivated principally through the educational programmes delivered by Ulster University itself in its centres across the region, and through its extensive community outreach and widening access initiatives. This reflects the central and leading role that the School of Irish Language and </w:t>
            </w:r>
            <w:r>
              <w:rPr>
                <w:lang w:val="en-GB"/>
              </w:rPr>
              <w:lastRenderedPageBreak/>
              <w:t>Literature holds in this area of activity and the standing that qualifications from the institution have amongst employers locally and internationally. Ulster offers a 2-year undergraduate Diploma in Irish language at its Derry and Belfast campuses and at 2 outcentres, Southern Regional College in Newry and the Burnavon Arts Centre in Cookstown, Co. Tyrone. The diploma attracts candidates from a broad spectrum of age, prior experience and vocational focus. Amongst our student body at the various centres is a sizeable percentage who work in the Irish language sector, e.g. classroom assistants, administrators, community officers etc. The diploma offers them a means of improving their language skills and gaining certified qualifications to enable progression in their employment. Though the Pools-3 project we incubated and tested the project’s products and promoted the use of CALL to language students who had not previously benefitted from or experienced such methods. On graduation we expect that these students will help to propagate the CALL methods they experienced at Ulster. A clear example of how one of the beneficiaries of our dissemination have adopted the CALL training and Pools-3 ethos is St Patrick’s College, Drumcondra, Dublin who following our CALL training built a series of Clilstore units featuring living poets and authors reading their work. In sharing these units, St Patrick’s have exploited a gap in provision and innovation in relation to the teaching of literature and have addressed that shortfall through the agency of CALL and Clilstore.</w:t>
            </w:r>
          </w:p>
        </w:tc>
      </w:tr>
      <w:tr w:rsidR="004C1E67" w:rsidRPr="002A54D0" w14:paraId="0DA8B520" w14:textId="77777777" w:rsidTr="003E26E7">
        <w:tc>
          <w:tcPr>
            <w:tcW w:w="4804" w:type="dxa"/>
          </w:tcPr>
          <w:p w14:paraId="2B832729" w14:textId="77777777" w:rsidR="004C1E67" w:rsidRPr="002A54D0" w:rsidRDefault="004C1E67" w:rsidP="004C1E67">
            <w:pPr>
              <w:rPr>
                <w:lang w:val="en-GB"/>
              </w:rPr>
            </w:pPr>
            <w:r w:rsidRPr="002A54D0">
              <w:rPr>
                <w:lang w:val="en-GB"/>
              </w:rPr>
              <w:lastRenderedPageBreak/>
              <w:t>Name the institutions and organisations that have expressed interest in making use of the project results</w:t>
            </w:r>
          </w:p>
        </w:tc>
        <w:tc>
          <w:tcPr>
            <w:tcW w:w="4772" w:type="dxa"/>
          </w:tcPr>
          <w:p w14:paraId="61822A7B" w14:textId="77777777" w:rsidR="004C1E67" w:rsidRPr="00312A29" w:rsidRDefault="004C1E67" w:rsidP="004C1E67">
            <w:pPr>
              <w:rPr>
                <w:rFonts w:ascii="Calibri" w:eastAsia="Times New Roman" w:hAnsi="Calibri" w:cs="Times New Roman"/>
                <w:lang w:val="en-GB" w:bidi="hi-IN"/>
              </w:rPr>
            </w:pPr>
          </w:p>
          <w:p w14:paraId="59A4A1AD"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(Primary Sector)</w:t>
            </w:r>
          </w:p>
          <w:p w14:paraId="1BDB4064" w14:textId="77777777" w:rsidR="004C1E67" w:rsidRPr="00312A29" w:rsidRDefault="004C1E67" w:rsidP="004C1E67">
            <w:pPr>
              <w:rPr>
                <w:rFonts w:ascii="Times New Roman" w:eastAsia="Times New Roman" w:hAnsi="Times New Roman" w:cs="Times New Roman"/>
                <w:sz w:val="28"/>
                <w:szCs w:val="28"/>
                <w:lang w:val="en-GB" w:bidi="hi-IN"/>
              </w:rPr>
            </w:pPr>
            <w:r>
              <w:rPr>
                <w:rFonts w:ascii="Calibri" w:eastAsia="Times New Roman" w:hAnsi="Calibri" w:cs="Times New Roman"/>
                <w:lang w:val="en-GB" w:bidi="hi-IN"/>
              </w:rPr>
              <w:t>Bunscoil Phobal Feirste, Belfast</w:t>
            </w:r>
          </w:p>
          <w:p w14:paraId="45420E4D"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Gaelscoil Eoghain, Cookstown</w:t>
            </w:r>
          </w:p>
          <w:p w14:paraId="122B6EE0"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lastRenderedPageBreak/>
              <w:t>Gaelscoil Aodha Rua, Dungannon</w:t>
            </w:r>
          </w:p>
          <w:p w14:paraId="2749451E"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Gaelscoil Uí Néill, Coalisland</w:t>
            </w:r>
          </w:p>
          <w:p w14:paraId="40ED5D26"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Irish Medium Post-Primary Foundation Group (Northwest regional umbrella group).</w:t>
            </w:r>
          </w:p>
          <w:p w14:paraId="6D1B5F0E"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 </w:t>
            </w:r>
          </w:p>
          <w:p w14:paraId="4E1A9DA3"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(Post Primary Sector)</w:t>
            </w:r>
          </w:p>
          <w:p w14:paraId="6E1E524D" w14:textId="77777777" w:rsidR="004C1E67" w:rsidRDefault="004C1E67" w:rsidP="004C1E67">
            <w:pPr>
              <w:rPr>
                <w:rFonts w:ascii="Calibri" w:eastAsia="Times New Roman" w:hAnsi="Calibri" w:cs="Times New Roman"/>
                <w:lang w:val="en-GB" w:bidi="hi-IN"/>
              </w:rPr>
            </w:pPr>
            <w:r w:rsidRPr="00312A29">
              <w:rPr>
                <w:rFonts w:ascii="Calibri" w:eastAsia="Times New Roman" w:hAnsi="Calibri" w:cs="Times New Roman"/>
                <w:lang w:val="en-GB" w:bidi="hi-IN"/>
              </w:rPr>
              <w:t>Coláiste Feirste, Belfast</w:t>
            </w:r>
          </w:p>
          <w:p w14:paraId="1C4836E1" w14:textId="77777777" w:rsidR="004C1E67" w:rsidRPr="00312A29" w:rsidRDefault="004C1E67" w:rsidP="004C1E67">
            <w:pPr>
              <w:rPr>
                <w:rFonts w:ascii="Times New Roman" w:eastAsia="Times New Roman" w:hAnsi="Times New Roman" w:cs="Times New Roman"/>
                <w:sz w:val="28"/>
                <w:szCs w:val="28"/>
                <w:lang w:val="en-GB" w:bidi="hi-IN"/>
              </w:rPr>
            </w:pPr>
            <w:r>
              <w:rPr>
                <w:rFonts w:ascii="Calibri" w:eastAsia="Times New Roman" w:hAnsi="Calibri" w:cs="Times New Roman"/>
                <w:lang w:val="en-GB" w:bidi="hi-IN"/>
              </w:rPr>
              <w:t>Coláiste Dhoire, Dungiven</w:t>
            </w:r>
          </w:p>
          <w:p w14:paraId="196E2697" w14:textId="77777777" w:rsidR="004C1E67" w:rsidRPr="00312A29" w:rsidRDefault="004C1E67" w:rsidP="004C1E67">
            <w:pPr>
              <w:rPr>
                <w:rFonts w:ascii="Times New Roman" w:eastAsia="Times New Roman" w:hAnsi="Times New Roman" w:cs="Times New Roman"/>
                <w:sz w:val="28"/>
                <w:szCs w:val="28"/>
                <w:lang w:val="en-GB" w:bidi="hi-IN"/>
              </w:rPr>
            </w:pPr>
            <w:r>
              <w:rPr>
                <w:rFonts w:ascii="Calibri" w:eastAsia="Times New Roman" w:hAnsi="Calibri" w:cs="Times New Roman"/>
                <w:lang w:val="en-GB" w:bidi="hi-IN"/>
              </w:rPr>
              <w:t>St Patrick’s Academy, Dungannon</w:t>
            </w:r>
          </w:p>
          <w:p w14:paraId="31CB21F5"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St Mary’s Grammar School, Magherafelt</w:t>
            </w:r>
          </w:p>
          <w:p w14:paraId="58E28932" w14:textId="77777777" w:rsidR="004C1E67" w:rsidRDefault="004C1E67" w:rsidP="004C1E67">
            <w:pPr>
              <w:rPr>
                <w:rFonts w:ascii="Calibri" w:eastAsia="Times New Roman" w:hAnsi="Calibri" w:cs="Times New Roman"/>
                <w:lang w:val="en-GB" w:bidi="hi-IN"/>
              </w:rPr>
            </w:pPr>
            <w:r w:rsidRPr="00312A29">
              <w:rPr>
                <w:rFonts w:ascii="Calibri" w:eastAsia="Times New Roman" w:hAnsi="Calibri" w:cs="Times New Roman"/>
                <w:lang w:val="en-GB" w:bidi="hi-IN"/>
              </w:rPr>
              <w:t>Rathmore Grammar School, Belfast</w:t>
            </w:r>
          </w:p>
          <w:p w14:paraId="05B6312A" w14:textId="77777777" w:rsidR="004C1E67" w:rsidRDefault="004C1E67" w:rsidP="004C1E67">
            <w:pPr>
              <w:rPr>
                <w:rFonts w:ascii="Calibri" w:eastAsia="Times New Roman" w:hAnsi="Calibri" w:cs="Times New Roman"/>
                <w:lang w:val="en-GB" w:bidi="hi-IN"/>
              </w:rPr>
            </w:pPr>
          </w:p>
          <w:p w14:paraId="3988BE3F" w14:textId="77777777" w:rsidR="004C1E67" w:rsidRDefault="004C1E67" w:rsidP="004C1E67">
            <w:pPr>
              <w:rPr>
                <w:rFonts w:ascii="Calibri" w:eastAsia="Times New Roman" w:hAnsi="Calibri" w:cs="Times New Roman"/>
                <w:lang w:val="en-GB" w:bidi="hi-IN"/>
              </w:rPr>
            </w:pPr>
            <w:r>
              <w:rPr>
                <w:rFonts w:ascii="Calibri" w:eastAsia="Times New Roman" w:hAnsi="Calibri" w:cs="Times New Roman"/>
                <w:lang w:val="en-GB" w:bidi="hi-IN"/>
              </w:rPr>
              <w:t>(Third Level)</w:t>
            </w:r>
          </w:p>
          <w:p w14:paraId="4DF7543F" w14:textId="77777777" w:rsidR="004C1E67" w:rsidRPr="00312A29" w:rsidRDefault="004C1E67" w:rsidP="004C1E67">
            <w:pPr>
              <w:rPr>
                <w:rFonts w:ascii="Times New Roman" w:eastAsia="Times New Roman" w:hAnsi="Times New Roman" w:cs="Times New Roman"/>
                <w:sz w:val="28"/>
                <w:szCs w:val="28"/>
                <w:lang w:val="en-GB" w:bidi="hi-IN"/>
              </w:rPr>
            </w:pPr>
            <w:r>
              <w:rPr>
                <w:rFonts w:ascii="Calibri" w:eastAsia="Times New Roman" w:hAnsi="Calibri" w:cs="Times New Roman"/>
                <w:lang w:val="en-GB" w:bidi="hi-IN"/>
              </w:rPr>
              <w:t>An Mheitheal um Theagasc na Gaeilge ar an Tríú Leibhéal (Collective of 17 3</w:t>
            </w:r>
            <w:r w:rsidRPr="0006192C">
              <w:rPr>
                <w:rFonts w:ascii="Calibri" w:eastAsia="Times New Roman" w:hAnsi="Calibri" w:cs="Times New Roman"/>
                <w:vertAlign w:val="superscript"/>
                <w:lang w:val="en-GB" w:bidi="hi-IN"/>
              </w:rPr>
              <w:t>rd</w:t>
            </w:r>
            <w:r>
              <w:rPr>
                <w:rFonts w:ascii="Calibri" w:eastAsia="Times New Roman" w:hAnsi="Calibri" w:cs="Times New Roman"/>
                <w:lang w:val="en-GB" w:bidi="hi-IN"/>
              </w:rPr>
              <w:t xml:space="preserve"> Level institutions throughout Republic of Ireland and Northern Ireland) </w:t>
            </w:r>
          </w:p>
          <w:p w14:paraId="2467DB2A"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 </w:t>
            </w:r>
          </w:p>
          <w:p w14:paraId="3F4FB1C6"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 (Community Sector)</w:t>
            </w:r>
          </w:p>
          <w:p w14:paraId="6F63D8C3"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Cultúrlann Uí Chanáin, Derry</w:t>
            </w:r>
          </w:p>
          <w:p w14:paraId="647F96E4"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Cultúrlann Mac Adam Ó Fiaich, Belfast</w:t>
            </w:r>
          </w:p>
          <w:p w14:paraId="0DCC91F5"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An Turas – East Belfast Mission</w:t>
            </w:r>
          </w:p>
          <w:p w14:paraId="7C081168"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An Carn, Maghera</w:t>
            </w:r>
          </w:p>
          <w:p w14:paraId="5C90C5D4" w14:textId="77777777" w:rsidR="004C1E67" w:rsidRDefault="004C1E67" w:rsidP="004C1E67">
            <w:pPr>
              <w:rPr>
                <w:rFonts w:ascii="Calibri" w:eastAsia="Times New Roman" w:hAnsi="Calibri" w:cs="Times New Roman"/>
                <w:lang w:val="en-GB" w:bidi="hi-IN"/>
              </w:rPr>
            </w:pPr>
            <w:r w:rsidRPr="00312A29">
              <w:rPr>
                <w:rFonts w:ascii="Calibri" w:eastAsia="Times New Roman" w:hAnsi="Calibri" w:cs="Times New Roman"/>
                <w:lang w:val="en-GB" w:bidi="hi-IN"/>
              </w:rPr>
              <w:t>An Droichead, Belfast</w:t>
            </w:r>
          </w:p>
          <w:p w14:paraId="39024A61" w14:textId="77777777" w:rsidR="004C1E67" w:rsidRDefault="004C1E67" w:rsidP="004C1E67">
            <w:pPr>
              <w:rPr>
                <w:rFonts w:ascii="Calibri" w:eastAsia="Times New Roman" w:hAnsi="Calibri" w:cs="Times New Roman"/>
                <w:lang w:val="en-GB" w:bidi="hi-IN"/>
              </w:rPr>
            </w:pPr>
            <w:r>
              <w:rPr>
                <w:rFonts w:ascii="Calibri" w:eastAsia="Times New Roman" w:hAnsi="Calibri" w:cs="Times New Roman"/>
                <w:lang w:val="en-GB" w:bidi="hi-IN"/>
              </w:rPr>
              <w:t>Conradh na Gaeilge (All-Ireland)</w:t>
            </w:r>
          </w:p>
          <w:p w14:paraId="27EC4873"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 </w:t>
            </w:r>
          </w:p>
          <w:p w14:paraId="2EA43C1F"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(Vocational Sector)</w:t>
            </w:r>
          </w:p>
          <w:p w14:paraId="6DA32AA8"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lastRenderedPageBreak/>
              <w:t>Southern Regional College</w:t>
            </w:r>
          </w:p>
          <w:p w14:paraId="27A84E1E"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Northwest Regional College</w:t>
            </w:r>
          </w:p>
          <w:p w14:paraId="7EC99BB4"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 </w:t>
            </w:r>
          </w:p>
          <w:p w14:paraId="17673B2F" w14:textId="77777777" w:rsidR="004C1E67" w:rsidRDefault="004C1E67" w:rsidP="004C1E67">
            <w:pPr>
              <w:rPr>
                <w:rFonts w:ascii="Calibri" w:eastAsia="Times New Roman" w:hAnsi="Calibri" w:cs="Times New Roman"/>
                <w:lang w:val="en-GB" w:bidi="hi-IN"/>
              </w:rPr>
            </w:pPr>
            <w:r w:rsidRPr="00312A29">
              <w:rPr>
                <w:rFonts w:ascii="Calibri" w:eastAsia="Times New Roman" w:hAnsi="Calibri" w:cs="Times New Roman"/>
                <w:lang w:val="en-GB" w:bidi="hi-IN"/>
              </w:rPr>
              <w:t>(Public Sector)</w:t>
            </w:r>
          </w:p>
          <w:p w14:paraId="6E56380A" w14:textId="77777777" w:rsidR="004C1E67" w:rsidRPr="00312A29" w:rsidRDefault="004C1E67" w:rsidP="004C1E67">
            <w:pPr>
              <w:rPr>
                <w:rFonts w:ascii="Times New Roman" w:eastAsia="Times New Roman" w:hAnsi="Times New Roman" w:cs="Times New Roman"/>
                <w:sz w:val="28"/>
                <w:szCs w:val="28"/>
                <w:lang w:val="en-GB" w:bidi="hi-IN"/>
              </w:rPr>
            </w:pPr>
            <w:r>
              <w:rPr>
                <w:rFonts w:ascii="Calibri" w:eastAsia="Times New Roman" w:hAnsi="Calibri" w:cs="Times New Roman"/>
                <w:lang w:val="en-GB" w:bidi="hi-IN"/>
              </w:rPr>
              <w:t>Derry City Council</w:t>
            </w:r>
          </w:p>
          <w:p w14:paraId="7CB0B9C9"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Dungannon and South Tyrone Borough Council</w:t>
            </w:r>
          </w:p>
          <w:p w14:paraId="22D4526D" w14:textId="77777777" w:rsidR="004C1E67" w:rsidRPr="00312A29" w:rsidRDefault="004C1E67" w:rsidP="004C1E67">
            <w:pPr>
              <w:rPr>
                <w:rFonts w:ascii="Times New Roman" w:eastAsia="Times New Roman" w:hAnsi="Times New Roman" w:cs="Times New Roman"/>
                <w:sz w:val="28"/>
                <w:szCs w:val="28"/>
                <w:lang w:val="en-GB" w:bidi="hi-IN"/>
              </w:rPr>
            </w:pPr>
            <w:r w:rsidRPr="00312A29">
              <w:rPr>
                <w:rFonts w:ascii="Calibri" w:eastAsia="Times New Roman" w:hAnsi="Calibri" w:cs="Times New Roman"/>
                <w:lang w:val="en-GB" w:bidi="hi-IN"/>
              </w:rPr>
              <w:t>Cookstown District Council</w:t>
            </w:r>
          </w:p>
          <w:p w14:paraId="466AE38F" w14:textId="77777777" w:rsidR="004C1E67" w:rsidRPr="002A54D0" w:rsidRDefault="004C1E67" w:rsidP="004C1E67">
            <w:pPr>
              <w:rPr>
                <w:lang w:val="en-GB"/>
              </w:rPr>
            </w:pPr>
          </w:p>
        </w:tc>
      </w:tr>
      <w:tr w:rsidR="004C1E67" w:rsidRPr="002A54D0" w14:paraId="030ED104" w14:textId="77777777" w:rsidTr="003E26E7">
        <w:tc>
          <w:tcPr>
            <w:tcW w:w="4804" w:type="dxa"/>
          </w:tcPr>
          <w:p w14:paraId="1C394DBD" w14:textId="77777777" w:rsidR="004C1E67" w:rsidRPr="002A54D0" w:rsidRDefault="004C1E67" w:rsidP="004C1E67">
            <w:pPr>
              <w:rPr>
                <w:lang w:val="en-GB"/>
              </w:rPr>
            </w:pPr>
            <w:r w:rsidRPr="002A54D0">
              <w:rPr>
                <w:lang w:val="en-GB"/>
              </w:rPr>
              <w:lastRenderedPageBreak/>
              <w:t>Explain how you will continue with the project activities and results after the end of the project funded period</w:t>
            </w:r>
          </w:p>
        </w:tc>
        <w:tc>
          <w:tcPr>
            <w:tcW w:w="4772" w:type="dxa"/>
          </w:tcPr>
          <w:p w14:paraId="5D681F94" w14:textId="77777777" w:rsidR="004C1E67" w:rsidRDefault="004C1E67" w:rsidP="004C1E67">
            <w:pPr>
              <w:rPr>
                <w:lang w:val="en-GB"/>
              </w:rPr>
            </w:pPr>
            <w:r>
              <w:rPr>
                <w:lang w:val="en-GB"/>
              </w:rPr>
              <w:t xml:space="preserve">The Irish and Celtic Studies Research Institute and the School of Irish Language and Literature at Ulster are committed to outreach, widening access and the development and sharing of best practice in CALL, and more specifically in its potential to support the teaching and learning of Irish as a minority/lesser used language. The Pools-3 project has allowed us to develop our expertise in this area and the project outcomes have been designed to be robust and enduring and capable of future adaptation, updating and refinement in response to developments in CALL. Through our involvement in Eurocall and national practitioner networks we are plugged into a community of practice that views teacher training and the sharing of resources and good practice as an integral part of our collective continuing professional development (CPD). The Pools-3 project would not have achieved the traction that it has in this region were it not for the fact that we were able to cluster the project with existing initiatives, and were it not in tune with our core business. The fact that we use the methods that were the subject of the Pools-3 dissemination ourselves means that we will continue to model the benefits of CALL and will respond generously to future requests for training and advice because we have a clear view of the remaining capacity </w:t>
            </w:r>
            <w:r>
              <w:rPr>
                <w:lang w:val="en-GB"/>
              </w:rPr>
              <w:lastRenderedPageBreak/>
              <w:t xml:space="preserve">and scope for the adoption of CALL locally, nationally and internationally. </w:t>
            </w:r>
          </w:p>
          <w:p w14:paraId="7E905B63" w14:textId="77777777" w:rsidR="004C1E67" w:rsidRPr="002A54D0" w:rsidRDefault="004C1E67" w:rsidP="004C1E67">
            <w:pPr>
              <w:rPr>
                <w:lang w:val="en-GB"/>
              </w:rPr>
            </w:pPr>
          </w:p>
        </w:tc>
      </w:tr>
      <w:tr w:rsidR="004C1E67" w:rsidRPr="002A54D0" w14:paraId="544EF1AE" w14:textId="77777777" w:rsidTr="003E26E7">
        <w:tc>
          <w:tcPr>
            <w:tcW w:w="4804" w:type="dxa"/>
          </w:tcPr>
          <w:p w14:paraId="6A75373B" w14:textId="77777777" w:rsidR="004C1E67" w:rsidRPr="002A54D0" w:rsidRDefault="004C1E67" w:rsidP="004C1E67">
            <w:pPr>
              <w:rPr>
                <w:lang w:val="en-GB"/>
              </w:rPr>
            </w:pPr>
            <w:r w:rsidRPr="002A54D0">
              <w:rPr>
                <w:lang w:val="en-GB"/>
              </w:rPr>
              <w:lastRenderedPageBreak/>
              <w:t>Which resources do you intend to put in place in order to assure sustainability of the project after the funded period?</w:t>
            </w:r>
          </w:p>
        </w:tc>
        <w:tc>
          <w:tcPr>
            <w:tcW w:w="4772" w:type="dxa"/>
          </w:tcPr>
          <w:p w14:paraId="2DD4B5CB" w14:textId="77777777" w:rsidR="004C1E67" w:rsidRPr="002A54D0" w:rsidRDefault="004C1E67" w:rsidP="004C1E67">
            <w:pPr>
              <w:rPr>
                <w:lang w:val="en-GB"/>
              </w:rPr>
            </w:pPr>
            <w:r>
              <w:rPr>
                <w:lang w:val="en-GB"/>
              </w:rPr>
              <w:t>The School of Irish Language and Literature has recently successfully bid for capital funding to procure and install 2 digital language labs at our Belfast and Magee campuses.  Our involvement in innovative projects such as Pools-3 was instrumental in evidencing our rationale and need for the lab installations. These labs will allow us to expand our use of the Pools-3 products and also to provide in-service training to teachers in the region. The Pools-3 team at Ulster have a professional interest in CALL and in the related projects of the wider Pools consortium (</w:t>
            </w:r>
            <w:hyperlink r:id="rId16" w:history="1">
              <w:r w:rsidRPr="00A26B8A">
                <w:rPr>
                  <w:rStyle w:val="Hyperlink"/>
                  <w:lang w:val="en-GB"/>
                </w:rPr>
                <w:t>www.languages.dk</w:t>
              </w:r>
            </w:hyperlink>
            <w:r>
              <w:rPr>
                <w:lang w:val="en-GB"/>
              </w:rPr>
              <w:t xml:space="preserve">) and will therefore continue to champion CALL, and use the training workshop resource pack to provide training to our local and national partners and members of our extensive community of practice e.g. Conradh na Gaeilge and An Mheitheal um Theagasc na Gaeilge ar an Tríú leibhéal. </w:t>
            </w:r>
          </w:p>
        </w:tc>
      </w:tr>
    </w:tbl>
    <w:p w14:paraId="739A7E3E" w14:textId="77777777" w:rsidR="004C1E67" w:rsidRPr="002A54D0" w:rsidRDefault="004C1E67" w:rsidP="004C1E67">
      <w:pPr>
        <w:rPr>
          <w:lang w:val="en-GB"/>
        </w:rPr>
      </w:pPr>
    </w:p>
    <w:p w14:paraId="08EA0F28" w14:textId="77777777" w:rsidR="004C1E67" w:rsidRPr="00E76223" w:rsidRDefault="004C1E67" w:rsidP="004C1E67">
      <w:pPr>
        <w:rPr>
          <w:lang w:val="en-GB"/>
        </w:rPr>
      </w:pPr>
    </w:p>
    <w:p w14:paraId="5BA778A4" w14:textId="77777777" w:rsidR="008D79C5" w:rsidRDefault="008D79C5">
      <w:pPr>
        <w:rPr>
          <w:lang w:val="en-GB"/>
        </w:rPr>
      </w:pPr>
      <w:bookmarkStart w:id="33" w:name="_European_Forum_of"/>
      <w:bookmarkEnd w:id="33"/>
    </w:p>
    <w:p w14:paraId="2109B192" w14:textId="13584F0D" w:rsidR="00AE3DE6" w:rsidRDefault="00777011">
      <w:pPr>
        <w:rPr>
          <w:rFonts w:asciiTheme="majorHAnsi" w:eastAsiaTheme="majorEastAsia" w:hAnsiTheme="majorHAnsi" w:cstheme="majorBidi"/>
          <w:b/>
          <w:bCs/>
          <w:color w:val="365F91" w:themeColor="accent1" w:themeShade="BF"/>
          <w:sz w:val="28"/>
          <w:szCs w:val="28"/>
        </w:rPr>
      </w:pPr>
      <w:hyperlink w:anchor="_POOLS_3_Dissemination_1" w:history="1">
        <w:r w:rsidR="00D20407" w:rsidRPr="00D20407">
          <w:rPr>
            <w:rStyle w:val="Hyperlink"/>
            <w:lang w:val="en-GB"/>
          </w:rPr>
          <w:t>Back to overview/menu</w:t>
        </w:r>
      </w:hyperlink>
      <w:r w:rsidR="00AE3DE6">
        <w:br w:type="page"/>
      </w:r>
    </w:p>
    <w:p w14:paraId="2D85961E" w14:textId="286AB760" w:rsidR="009E4573" w:rsidRDefault="009E4573" w:rsidP="009E4573">
      <w:pPr>
        <w:pStyle w:val="Heading1"/>
      </w:pPr>
      <w:bookmarkStart w:id="34" w:name="_Toc304190911"/>
      <w:bookmarkStart w:id="35" w:name="_Toc304191284"/>
      <w:bookmarkStart w:id="36" w:name="_Toc304191333"/>
      <w:bookmarkStart w:id="37" w:name="_Toc304192946"/>
      <w:r w:rsidRPr="009E4573">
        <w:lastRenderedPageBreak/>
        <w:t>European Forum of Vocational Education and Training</w:t>
      </w:r>
      <w:bookmarkEnd w:id="34"/>
      <w:bookmarkEnd w:id="35"/>
      <w:bookmarkEnd w:id="36"/>
      <w:bookmarkEnd w:id="37"/>
    </w:p>
    <w:p w14:paraId="0753AE82" w14:textId="77777777" w:rsidR="004C1E67" w:rsidRPr="0032266A" w:rsidRDefault="004C1E67" w:rsidP="004C1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818"/>
      </w:tblGrid>
      <w:tr w:rsidR="004C1E67" w:rsidRPr="002A54D0" w14:paraId="33276022" w14:textId="77777777" w:rsidTr="003F4E72">
        <w:tc>
          <w:tcPr>
            <w:tcW w:w="4758" w:type="dxa"/>
          </w:tcPr>
          <w:p w14:paraId="305A7556" w14:textId="77777777" w:rsidR="004C1E67" w:rsidRPr="002A54D0" w:rsidRDefault="004C1E67" w:rsidP="004C1E67">
            <w:pPr>
              <w:rPr>
                <w:lang w:val="en-GB"/>
              </w:rPr>
            </w:pPr>
            <w:r w:rsidRPr="002A54D0">
              <w:rPr>
                <w:lang w:val="en-GB"/>
              </w:rPr>
              <w:t>Describe the impact on the target sectors</w:t>
            </w:r>
          </w:p>
        </w:tc>
        <w:tc>
          <w:tcPr>
            <w:tcW w:w="4818" w:type="dxa"/>
          </w:tcPr>
          <w:p w14:paraId="1954425B" w14:textId="77777777" w:rsidR="004C1E67" w:rsidRDefault="004C1E67" w:rsidP="004C1E67">
            <w:pPr>
              <w:rPr>
                <w:lang w:val="en-GB"/>
              </w:rPr>
            </w:pPr>
            <w:r>
              <w:rPr>
                <w:lang w:val="en-GB"/>
              </w:rPr>
              <w:t xml:space="preserve">Over the past 2 years of the Pools 3 project EfVET has disseminated the project on the European level- through EfVET members and events. The all materials and videos has been uploaded on EfVET website. </w:t>
            </w:r>
          </w:p>
          <w:p w14:paraId="508255EE" w14:textId="77777777" w:rsidR="004C1E67" w:rsidRPr="002A54D0" w:rsidRDefault="004C1E67" w:rsidP="004C1E67">
            <w:pPr>
              <w:rPr>
                <w:lang w:val="en-GB"/>
              </w:rPr>
            </w:pPr>
            <w:r>
              <w:rPr>
                <w:lang w:val="en-GB"/>
              </w:rPr>
              <w:t>Some members were interested in the Course Units Catalogue.</w:t>
            </w:r>
          </w:p>
        </w:tc>
      </w:tr>
      <w:tr w:rsidR="004C1E67" w:rsidRPr="002A54D0" w14:paraId="53FBC01D" w14:textId="77777777" w:rsidTr="003F4E72">
        <w:tc>
          <w:tcPr>
            <w:tcW w:w="4758" w:type="dxa"/>
          </w:tcPr>
          <w:p w14:paraId="089FB592" w14:textId="77777777" w:rsidR="004C1E67" w:rsidRPr="002A54D0" w:rsidRDefault="004C1E67" w:rsidP="004C1E67">
            <w:pPr>
              <w:rPr>
                <w:lang w:val="en-GB"/>
              </w:rPr>
            </w:pPr>
            <w:r w:rsidRPr="002A54D0">
              <w:rPr>
                <w:lang w:val="en-GB"/>
              </w:rPr>
              <w:t>Describe the geographical impact</w:t>
            </w:r>
            <w:r>
              <w:rPr>
                <w:lang w:val="en-GB"/>
              </w:rPr>
              <w:t xml:space="preserve"> of the project results</w:t>
            </w:r>
          </w:p>
        </w:tc>
        <w:tc>
          <w:tcPr>
            <w:tcW w:w="4818" w:type="dxa"/>
          </w:tcPr>
          <w:p w14:paraId="720564DF" w14:textId="77777777" w:rsidR="004C1E67" w:rsidRPr="002A54D0" w:rsidRDefault="004C1E67" w:rsidP="004C1E67">
            <w:pPr>
              <w:rPr>
                <w:lang w:val="en-GB"/>
              </w:rPr>
            </w:pPr>
            <w:r>
              <w:rPr>
                <w:lang w:val="en-GB"/>
              </w:rPr>
              <w:t>N/A</w:t>
            </w:r>
          </w:p>
        </w:tc>
      </w:tr>
      <w:tr w:rsidR="004C1E67" w:rsidRPr="002A54D0" w14:paraId="6BAA1C25" w14:textId="77777777" w:rsidTr="003F4E72">
        <w:tc>
          <w:tcPr>
            <w:tcW w:w="4758" w:type="dxa"/>
          </w:tcPr>
          <w:p w14:paraId="7C05F12C" w14:textId="77777777" w:rsidR="004C1E67" w:rsidRPr="002A54D0" w:rsidRDefault="004C1E67" w:rsidP="004C1E67">
            <w:pPr>
              <w:rPr>
                <w:lang w:val="en-GB"/>
              </w:rPr>
            </w:pPr>
            <w:r w:rsidRPr="002A54D0">
              <w:rPr>
                <w:lang w:val="en-GB"/>
              </w:rPr>
              <w:t>Describe the impact that the project has had on VET in your country</w:t>
            </w:r>
          </w:p>
        </w:tc>
        <w:tc>
          <w:tcPr>
            <w:tcW w:w="4818" w:type="dxa"/>
          </w:tcPr>
          <w:p w14:paraId="0B02209F" w14:textId="77777777" w:rsidR="004C1E67" w:rsidRPr="002A54D0" w:rsidRDefault="004C1E67" w:rsidP="004C1E67">
            <w:pPr>
              <w:rPr>
                <w:lang w:val="en-GB"/>
              </w:rPr>
            </w:pPr>
            <w:r>
              <w:rPr>
                <w:lang w:val="en-GB"/>
              </w:rPr>
              <w:t>N/A</w:t>
            </w:r>
          </w:p>
        </w:tc>
      </w:tr>
      <w:tr w:rsidR="004C1E67" w:rsidRPr="002A54D0" w14:paraId="40E9709F" w14:textId="77777777" w:rsidTr="003F4E72">
        <w:tc>
          <w:tcPr>
            <w:tcW w:w="4758" w:type="dxa"/>
          </w:tcPr>
          <w:p w14:paraId="7806B3F8" w14:textId="77777777" w:rsidR="004C1E67" w:rsidRPr="002A54D0" w:rsidRDefault="004C1E67" w:rsidP="004C1E67">
            <w:pPr>
              <w:rPr>
                <w:lang w:val="en-GB"/>
              </w:rPr>
            </w:pPr>
            <w:r w:rsidRPr="002A54D0">
              <w:rPr>
                <w:lang w:val="en-GB"/>
              </w:rPr>
              <w:t>Name the institutions and organisations that have expressed interest in making use of the project results</w:t>
            </w:r>
          </w:p>
        </w:tc>
        <w:tc>
          <w:tcPr>
            <w:tcW w:w="4818" w:type="dxa"/>
          </w:tcPr>
          <w:p w14:paraId="34332D1A" w14:textId="77777777" w:rsidR="004C1E67" w:rsidRDefault="004C1E67" w:rsidP="004C1E67">
            <w:pPr>
              <w:rPr>
                <w:lang w:val="en-GB"/>
              </w:rPr>
            </w:pPr>
            <w:r>
              <w:rPr>
                <w:lang w:val="en-GB"/>
              </w:rPr>
              <w:t>A few VET colleges</w:t>
            </w:r>
          </w:p>
          <w:p w14:paraId="2A56099A" w14:textId="77777777" w:rsidR="004C1E67" w:rsidRDefault="004C1E67" w:rsidP="004C1E67">
            <w:pPr>
              <w:rPr>
                <w:lang w:val="en-GB"/>
              </w:rPr>
            </w:pPr>
            <w:r>
              <w:rPr>
                <w:lang w:val="en-GB"/>
              </w:rPr>
              <w:t>Da Vinci College, NL</w:t>
            </w:r>
          </w:p>
          <w:p w14:paraId="41BB138A" w14:textId="77777777" w:rsidR="004C1E67" w:rsidRPr="002A54D0" w:rsidRDefault="004C1E67" w:rsidP="004C1E67">
            <w:pPr>
              <w:rPr>
                <w:lang w:val="en-GB"/>
              </w:rPr>
            </w:pPr>
            <w:r>
              <w:rPr>
                <w:lang w:val="en-GB"/>
              </w:rPr>
              <w:t>MCAST college, Malta</w:t>
            </w:r>
          </w:p>
        </w:tc>
      </w:tr>
      <w:tr w:rsidR="004C1E67" w:rsidRPr="002A54D0" w14:paraId="6538D2EC" w14:textId="77777777" w:rsidTr="003F4E72">
        <w:tc>
          <w:tcPr>
            <w:tcW w:w="4758" w:type="dxa"/>
          </w:tcPr>
          <w:p w14:paraId="56925548" w14:textId="77777777" w:rsidR="004C1E67" w:rsidRPr="002A54D0" w:rsidRDefault="004C1E67" w:rsidP="004C1E67">
            <w:pPr>
              <w:rPr>
                <w:lang w:val="en-GB"/>
              </w:rPr>
            </w:pPr>
            <w:r w:rsidRPr="002A54D0">
              <w:rPr>
                <w:lang w:val="en-GB"/>
              </w:rPr>
              <w:t>Explain how you will continue with the project activities and results after the end of the project funded period</w:t>
            </w:r>
          </w:p>
        </w:tc>
        <w:tc>
          <w:tcPr>
            <w:tcW w:w="4818" w:type="dxa"/>
          </w:tcPr>
          <w:p w14:paraId="46DE9CF9" w14:textId="77777777" w:rsidR="004C1E67" w:rsidRPr="002A54D0" w:rsidRDefault="004C1E67" w:rsidP="004C1E67">
            <w:pPr>
              <w:rPr>
                <w:lang w:val="en-GB"/>
              </w:rPr>
            </w:pPr>
            <w:r>
              <w:rPr>
                <w:lang w:val="en-GB"/>
              </w:rPr>
              <w:t>EfVET will continue updating the website.</w:t>
            </w:r>
          </w:p>
        </w:tc>
      </w:tr>
      <w:tr w:rsidR="004C1E67" w:rsidRPr="002A54D0" w14:paraId="53EEB1F6" w14:textId="77777777" w:rsidTr="003F4E72">
        <w:tc>
          <w:tcPr>
            <w:tcW w:w="4758" w:type="dxa"/>
          </w:tcPr>
          <w:p w14:paraId="5000991A" w14:textId="77777777" w:rsidR="004C1E67" w:rsidRPr="002A54D0" w:rsidRDefault="004C1E67" w:rsidP="004C1E67">
            <w:pPr>
              <w:rPr>
                <w:lang w:val="en-GB"/>
              </w:rPr>
            </w:pPr>
            <w:r w:rsidRPr="002A54D0">
              <w:rPr>
                <w:lang w:val="en-GB"/>
              </w:rPr>
              <w:t>Which resources do you intend to put in place in order to assure sustainability of the project after the funded period?</w:t>
            </w:r>
          </w:p>
        </w:tc>
        <w:tc>
          <w:tcPr>
            <w:tcW w:w="4818" w:type="dxa"/>
          </w:tcPr>
          <w:p w14:paraId="41FE4D77" w14:textId="77777777" w:rsidR="004C1E67" w:rsidRPr="002A54D0" w:rsidRDefault="004C1E67" w:rsidP="004C1E67">
            <w:pPr>
              <w:rPr>
                <w:lang w:val="en-GB"/>
              </w:rPr>
            </w:pPr>
            <w:r>
              <w:rPr>
                <w:lang w:val="en-GB"/>
              </w:rPr>
              <w:t>N/A</w:t>
            </w:r>
          </w:p>
        </w:tc>
      </w:tr>
    </w:tbl>
    <w:p w14:paraId="072DFB25" w14:textId="77777777" w:rsidR="004C1E67" w:rsidRPr="002A54D0" w:rsidRDefault="004C1E67" w:rsidP="004C1E67">
      <w:pPr>
        <w:rPr>
          <w:lang w:val="en-GB"/>
        </w:rPr>
      </w:pPr>
    </w:p>
    <w:p w14:paraId="42CC0E1C" w14:textId="77777777" w:rsidR="008D79C5" w:rsidRDefault="008D79C5"/>
    <w:p w14:paraId="3DDD50A8" w14:textId="6E6C19F1" w:rsidR="00D20407" w:rsidRDefault="00777011">
      <w:hyperlink w:anchor="_POOLS_3_Dissemination_1" w:history="1">
        <w:r w:rsidR="00D20407" w:rsidRPr="00D20407">
          <w:rPr>
            <w:rStyle w:val="Hyperlink"/>
            <w:lang w:val="en-GB"/>
          </w:rPr>
          <w:t>Back to overview/menu</w:t>
        </w:r>
      </w:hyperlink>
    </w:p>
    <w:p w14:paraId="4512FB86" w14:textId="77777777" w:rsidR="00AE3DE6" w:rsidRDefault="00AE3DE6"/>
    <w:p w14:paraId="5D08EFD7" w14:textId="77777777" w:rsidR="00AE3DE6" w:rsidRDefault="00AE3DE6">
      <w:r>
        <w:br w:type="page"/>
      </w:r>
    </w:p>
    <w:p w14:paraId="24781C74" w14:textId="0BF2A61A" w:rsidR="00AE3DE6" w:rsidRDefault="00AE3DE6" w:rsidP="003B74CB">
      <w:pPr>
        <w:pStyle w:val="Heading1"/>
      </w:pPr>
      <w:bookmarkStart w:id="38" w:name="_List_of_Exploitation_1"/>
      <w:bookmarkStart w:id="39" w:name="_Toc304190912"/>
      <w:bookmarkStart w:id="40" w:name="_Toc304191285"/>
      <w:bookmarkStart w:id="41" w:name="_Toc304191334"/>
      <w:bookmarkStart w:id="42" w:name="_Toc304192947"/>
      <w:bookmarkEnd w:id="38"/>
      <w:r>
        <w:lastRenderedPageBreak/>
        <w:t xml:space="preserve">List of Exploitation and Dissemination activities done by </w:t>
      </w:r>
      <w:r w:rsidRPr="00AE3DE6">
        <w:t>Sabhal Mòr Ostaig</w:t>
      </w:r>
      <w:bookmarkEnd w:id="39"/>
      <w:bookmarkEnd w:id="40"/>
      <w:bookmarkEnd w:id="41"/>
      <w:bookmarkEnd w:id="42"/>
    </w:p>
    <w:p w14:paraId="7C2D19EC" w14:textId="77777777" w:rsidR="00777011" w:rsidRPr="00516D95" w:rsidRDefault="00777011" w:rsidP="00777011">
      <w:pPr>
        <w:jc w:val="both"/>
        <w:rPr>
          <w:sz w:val="24"/>
        </w:rPr>
      </w:pPr>
      <w:bookmarkStart w:id="43" w:name="_List_of_Exploitation_2"/>
      <w:bookmarkEnd w:id="43"/>
    </w:p>
    <w:tbl>
      <w:tblPr>
        <w:tblStyle w:val="GridTable5DarkAccent4"/>
        <w:tblW w:w="0" w:type="auto"/>
        <w:tblLook w:val="04A0" w:firstRow="1" w:lastRow="0" w:firstColumn="1" w:lastColumn="0" w:noHBand="0" w:noVBand="1"/>
      </w:tblPr>
      <w:tblGrid>
        <w:gridCol w:w="2585"/>
        <w:gridCol w:w="6991"/>
      </w:tblGrid>
      <w:tr w:rsidR="00777011" w14:paraId="18B0D27E"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94860A7"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42B7BECE"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287EDDC" w14:textId="77777777" w:rsidR="00777011" w:rsidRPr="00B60A78" w:rsidRDefault="00777011" w:rsidP="00B55ABB">
            <w:pPr>
              <w:rPr>
                <w:sz w:val="24"/>
              </w:rPr>
            </w:pPr>
            <w:r w:rsidRPr="00B60A78">
              <w:rPr>
                <w:sz w:val="24"/>
              </w:rPr>
              <w:t>No</w:t>
            </w:r>
          </w:p>
        </w:tc>
        <w:tc>
          <w:tcPr>
            <w:tcW w:w="8986" w:type="dxa"/>
          </w:tcPr>
          <w:p w14:paraId="43BCF2B4"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19/05/2014</w:t>
            </w:r>
          </w:p>
        </w:tc>
      </w:tr>
      <w:tr w:rsidR="00777011" w14:paraId="307D9A03"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1E1FAF64" w14:textId="77777777" w:rsidR="00777011" w:rsidRPr="00B60A78" w:rsidRDefault="00777011" w:rsidP="00B55ABB">
            <w:pPr>
              <w:rPr>
                <w:sz w:val="24"/>
              </w:rPr>
            </w:pPr>
            <w:r w:rsidRPr="00B60A78">
              <w:rPr>
                <w:sz w:val="24"/>
              </w:rPr>
              <w:t>Activity description</w:t>
            </w:r>
          </w:p>
        </w:tc>
        <w:tc>
          <w:tcPr>
            <w:tcW w:w="8986" w:type="dxa"/>
          </w:tcPr>
          <w:p w14:paraId="40985EE7"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 xml:space="preserve">CALL demonstration at Glasgow Gaelic School – recorded online at </w:t>
            </w:r>
            <w:r w:rsidRPr="00380F28">
              <w:t>http://guthan.wordpress.com/2014/06/13/taisbeanadh-aig-sgoil-ghaidhlig-ghlaschu/</w:t>
            </w:r>
            <w:r>
              <w:t xml:space="preserve"> </w:t>
            </w:r>
          </w:p>
        </w:tc>
      </w:tr>
      <w:tr w:rsidR="00777011" w14:paraId="65DF364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D8A339D" w14:textId="77777777" w:rsidR="00777011" w:rsidRPr="00B60A78" w:rsidRDefault="00777011" w:rsidP="00B55ABB">
            <w:pPr>
              <w:rPr>
                <w:sz w:val="24"/>
              </w:rPr>
            </w:pPr>
            <w:r w:rsidRPr="00B60A78">
              <w:rPr>
                <w:sz w:val="24"/>
              </w:rPr>
              <w:t>Country</w:t>
            </w:r>
          </w:p>
        </w:tc>
        <w:tc>
          <w:tcPr>
            <w:tcW w:w="8986" w:type="dxa"/>
          </w:tcPr>
          <w:p w14:paraId="19EAF5A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9A7C20">
              <w:t>UK - UNITED KINGDOM</w:t>
            </w:r>
          </w:p>
        </w:tc>
      </w:tr>
      <w:tr w:rsidR="00777011" w14:paraId="7C018877"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3F3117A2" w14:textId="77777777" w:rsidR="00777011" w:rsidRPr="00B60A78" w:rsidRDefault="00777011" w:rsidP="00B55ABB">
            <w:pPr>
              <w:rPr>
                <w:sz w:val="24"/>
              </w:rPr>
            </w:pPr>
            <w:r w:rsidRPr="00B60A78">
              <w:rPr>
                <w:sz w:val="24"/>
              </w:rPr>
              <w:t>Region</w:t>
            </w:r>
          </w:p>
        </w:tc>
        <w:tc>
          <w:tcPr>
            <w:tcW w:w="8986" w:type="dxa"/>
          </w:tcPr>
          <w:p w14:paraId="59646848"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9A7C20">
              <w:t>UKM3 - South Western Scotland</w:t>
            </w:r>
          </w:p>
        </w:tc>
      </w:tr>
      <w:tr w:rsidR="00777011" w14:paraId="3B0D5C6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DD362A" w14:textId="77777777" w:rsidR="00777011" w:rsidRPr="00B60A78" w:rsidRDefault="00777011" w:rsidP="00B55ABB">
            <w:pPr>
              <w:rPr>
                <w:sz w:val="24"/>
              </w:rPr>
            </w:pPr>
            <w:r w:rsidRPr="00B60A78">
              <w:rPr>
                <w:sz w:val="24"/>
              </w:rPr>
              <w:t>City</w:t>
            </w:r>
          </w:p>
        </w:tc>
        <w:tc>
          <w:tcPr>
            <w:tcW w:w="8986" w:type="dxa"/>
          </w:tcPr>
          <w:p w14:paraId="7E73C9B0"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Glasgow</w:t>
            </w:r>
          </w:p>
        </w:tc>
      </w:tr>
      <w:tr w:rsidR="00777011" w14:paraId="5BCC815C"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A9D9709" w14:textId="77777777" w:rsidR="00777011" w:rsidRPr="00B60A78" w:rsidRDefault="00777011" w:rsidP="00B55ABB">
            <w:pPr>
              <w:rPr>
                <w:sz w:val="24"/>
              </w:rPr>
            </w:pPr>
            <w:r w:rsidRPr="00B60A78">
              <w:rPr>
                <w:sz w:val="24"/>
              </w:rPr>
              <w:t>Targeted sectors</w:t>
            </w:r>
          </w:p>
        </w:tc>
        <w:tc>
          <w:tcPr>
            <w:tcW w:w="8986" w:type="dxa"/>
          </w:tcPr>
          <w:p w14:paraId="5AB7E4AC"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9A7C20">
              <w:t>P85 - Education</w:t>
            </w:r>
          </w:p>
        </w:tc>
      </w:tr>
      <w:tr w:rsidR="00777011" w14:paraId="57FC139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8B8F52" w14:textId="77777777" w:rsidR="00777011" w:rsidRPr="00B60A78" w:rsidRDefault="00777011" w:rsidP="00B55ABB">
            <w:pPr>
              <w:rPr>
                <w:sz w:val="24"/>
              </w:rPr>
            </w:pPr>
            <w:r w:rsidRPr="00B60A78">
              <w:rPr>
                <w:sz w:val="24"/>
              </w:rPr>
              <w:t>Targeted groups</w:t>
            </w:r>
          </w:p>
        </w:tc>
        <w:tc>
          <w:tcPr>
            <w:tcW w:w="8986" w:type="dxa"/>
          </w:tcPr>
          <w:p w14:paraId="38062205"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CD14E6">
              <w:t>Language teachers (TCH-LANG)</w:t>
            </w:r>
          </w:p>
          <w:p w14:paraId="5E53DC80"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CD14E6">
              <w:t>Primary school (EDU-SCHPrm)</w:t>
            </w:r>
          </w:p>
          <w:p w14:paraId="523F0DA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CD14E6">
              <w:t>General secondary school (EDU-SCHSec)</w:t>
            </w:r>
          </w:p>
        </w:tc>
      </w:tr>
      <w:tr w:rsidR="00777011" w14:paraId="38C52599"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7C876F39" w14:textId="77777777" w:rsidR="00777011" w:rsidRPr="00B60A78" w:rsidRDefault="00777011" w:rsidP="00B55ABB">
            <w:pPr>
              <w:rPr>
                <w:sz w:val="24"/>
              </w:rPr>
            </w:pPr>
            <w:r w:rsidRPr="00B60A78">
              <w:rPr>
                <w:sz w:val="24"/>
              </w:rPr>
              <w:t>Activity number of participants</w:t>
            </w:r>
          </w:p>
        </w:tc>
        <w:tc>
          <w:tcPr>
            <w:tcW w:w="8986" w:type="dxa"/>
          </w:tcPr>
          <w:p w14:paraId="72C2DDD5"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12</w:t>
            </w:r>
          </w:p>
        </w:tc>
      </w:tr>
    </w:tbl>
    <w:p w14:paraId="7E4023BD" w14:textId="77777777" w:rsidR="00777011" w:rsidRDefault="00777011" w:rsidP="00777011"/>
    <w:tbl>
      <w:tblPr>
        <w:tblStyle w:val="GridTable5DarkAccent4"/>
        <w:tblW w:w="0" w:type="auto"/>
        <w:tblLook w:val="04A0" w:firstRow="1" w:lastRow="0" w:firstColumn="1" w:lastColumn="0" w:noHBand="0" w:noVBand="1"/>
      </w:tblPr>
      <w:tblGrid>
        <w:gridCol w:w="3282"/>
        <w:gridCol w:w="6294"/>
      </w:tblGrid>
      <w:tr w:rsidR="00777011" w14:paraId="30926C00"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DA7FC99" w14:textId="77777777" w:rsidR="00777011" w:rsidRPr="00B60A78" w:rsidRDefault="00777011" w:rsidP="00B55ABB">
            <w:pPr>
              <w:jc w:val="center"/>
              <w:rPr>
                <w:sz w:val="36"/>
              </w:rPr>
            </w:pPr>
            <w:r>
              <w:rPr>
                <w:sz w:val="36"/>
              </w:rPr>
              <w:t>Which institutions/organisations were targeted?</w:t>
            </w:r>
          </w:p>
        </w:tc>
      </w:tr>
      <w:tr w:rsidR="00777011" w14:paraId="14466943"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45FD8F" w14:textId="77777777" w:rsidR="00777011" w:rsidRPr="00B60A78" w:rsidRDefault="00777011" w:rsidP="00B55ABB">
            <w:pPr>
              <w:rPr>
                <w:sz w:val="24"/>
              </w:rPr>
            </w:pPr>
            <w:r w:rsidRPr="00B60A78">
              <w:rPr>
                <w:sz w:val="24"/>
              </w:rPr>
              <w:t>No</w:t>
            </w:r>
          </w:p>
        </w:tc>
        <w:tc>
          <w:tcPr>
            <w:tcW w:w="8986" w:type="dxa"/>
          </w:tcPr>
          <w:p w14:paraId="241D54AE"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369603D8"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6C40DED8" w14:textId="77777777" w:rsidR="00777011" w:rsidRPr="00B60A78" w:rsidRDefault="00777011" w:rsidP="00B55ABB">
            <w:pPr>
              <w:rPr>
                <w:sz w:val="24"/>
              </w:rPr>
            </w:pPr>
            <w:r w:rsidRPr="00B60A78">
              <w:rPr>
                <w:sz w:val="24"/>
              </w:rPr>
              <w:t>Organisation type</w:t>
            </w:r>
          </w:p>
        </w:tc>
        <w:tc>
          <w:tcPr>
            <w:tcW w:w="8986" w:type="dxa"/>
          </w:tcPr>
          <w:p w14:paraId="0FB1E475"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CD14E6">
              <w:t>General secondary school (EDU-SCHSec)</w:t>
            </w:r>
          </w:p>
        </w:tc>
      </w:tr>
      <w:tr w:rsidR="00777011" w14:paraId="7D2DE2A7"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1E36CF" w14:textId="77777777" w:rsidR="00777011" w:rsidRPr="00B60A78" w:rsidRDefault="00777011" w:rsidP="00B55ABB">
            <w:pPr>
              <w:rPr>
                <w:sz w:val="24"/>
              </w:rPr>
            </w:pPr>
            <w:r w:rsidRPr="00B60A78">
              <w:rPr>
                <w:sz w:val="24"/>
              </w:rPr>
              <w:t>Organisation size</w:t>
            </w:r>
          </w:p>
        </w:tc>
        <w:tc>
          <w:tcPr>
            <w:tcW w:w="8986" w:type="dxa"/>
          </w:tcPr>
          <w:p w14:paraId="062965A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645D0DD6" w14:textId="77777777" w:rsidR="00777011" w:rsidRDefault="00777011" w:rsidP="00777011"/>
    <w:tbl>
      <w:tblPr>
        <w:tblStyle w:val="GridTable5DarkAccent4"/>
        <w:tblW w:w="0" w:type="auto"/>
        <w:tblLook w:val="04A0" w:firstRow="1" w:lastRow="0" w:firstColumn="1" w:lastColumn="0" w:noHBand="0" w:noVBand="1"/>
      </w:tblPr>
      <w:tblGrid>
        <w:gridCol w:w="3096"/>
        <w:gridCol w:w="6480"/>
      </w:tblGrid>
      <w:tr w:rsidR="00777011" w14:paraId="4208EE58"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0E8BD9B"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5BBECE9B"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t>Glasgow has the largest Gaelic-medium school in Scotland, and the only secondary one. Teachers are constantly looking for new materials and techniques. The SMO team disseminated information about POOLS-3 as part of a wider presentation on CALL.</w:t>
            </w:r>
          </w:p>
        </w:tc>
      </w:tr>
    </w:tbl>
    <w:p w14:paraId="6BAC7E3B" w14:textId="77777777" w:rsidR="00777011" w:rsidRDefault="00777011" w:rsidP="00777011"/>
    <w:p w14:paraId="53739C96" w14:textId="77777777" w:rsidR="00777011" w:rsidRPr="00B60A78" w:rsidRDefault="00777011" w:rsidP="00777011">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1C09AED7"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54B09C6" w14:textId="77777777" w:rsidR="00777011" w:rsidRDefault="00777011" w:rsidP="00B55ABB">
            <w:pPr>
              <w:jc w:val="center"/>
              <w:rPr>
                <w:sz w:val="36"/>
              </w:rPr>
            </w:pPr>
          </w:p>
          <w:p w14:paraId="7AC2BE41" w14:textId="77777777" w:rsidR="00777011" w:rsidRPr="00B60A78" w:rsidRDefault="00777011" w:rsidP="00B55ABB">
            <w:pPr>
              <w:jc w:val="center"/>
              <w:rPr>
                <w:sz w:val="36"/>
              </w:rPr>
            </w:pPr>
          </w:p>
        </w:tc>
      </w:tr>
    </w:tbl>
    <w:p w14:paraId="3A851EE2" w14:textId="77777777" w:rsidR="00777011" w:rsidRDefault="00777011" w:rsidP="00777011"/>
    <w:p w14:paraId="1FFEA775" w14:textId="77777777" w:rsidR="00777011" w:rsidRDefault="00777011" w:rsidP="00777011"/>
    <w:p w14:paraId="076B07CD" w14:textId="77777777" w:rsidR="00777011" w:rsidRDefault="00777011" w:rsidP="00777011"/>
    <w:tbl>
      <w:tblPr>
        <w:tblStyle w:val="GridTable5DarkAccent4"/>
        <w:tblW w:w="0" w:type="auto"/>
        <w:tblLook w:val="04A0" w:firstRow="1" w:lastRow="0" w:firstColumn="1" w:lastColumn="0" w:noHBand="0" w:noVBand="1"/>
      </w:tblPr>
      <w:tblGrid>
        <w:gridCol w:w="2676"/>
        <w:gridCol w:w="6900"/>
      </w:tblGrid>
      <w:tr w:rsidR="00777011" w14:paraId="7E09630E"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0170436"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558A5823"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92A0F50" w14:textId="77777777" w:rsidR="00777011" w:rsidRPr="00B60A78" w:rsidRDefault="00777011" w:rsidP="00B55ABB">
            <w:pPr>
              <w:rPr>
                <w:sz w:val="24"/>
              </w:rPr>
            </w:pPr>
            <w:r w:rsidRPr="00B60A78">
              <w:rPr>
                <w:sz w:val="24"/>
              </w:rPr>
              <w:t>No</w:t>
            </w:r>
          </w:p>
        </w:tc>
        <w:tc>
          <w:tcPr>
            <w:tcW w:w="8986" w:type="dxa"/>
          </w:tcPr>
          <w:p w14:paraId="6D9A5A62"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28/06/2014</w:t>
            </w:r>
          </w:p>
        </w:tc>
      </w:tr>
      <w:tr w:rsidR="00777011" w14:paraId="162C7E40"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37641E57" w14:textId="77777777" w:rsidR="00777011" w:rsidRPr="00B60A78" w:rsidRDefault="00777011" w:rsidP="00B55ABB">
            <w:pPr>
              <w:rPr>
                <w:sz w:val="24"/>
              </w:rPr>
            </w:pPr>
            <w:r w:rsidRPr="00B60A78">
              <w:rPr>
                <w:sz w:val="24"/>
              </w:rPr>
              <w:t>Activity description</w:t>
            </w:r>
          </w:p>
        </w:tc>
        <w:tc>
          <w:tcPr>
            <w:tcW w:w="8986" w:type="dxa"/>
          </w:tcPr>
          <w:p w14:paraId="16ECD177"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 xml:space="preserve">CALL demonstration and exhibition at the annual conference of the National Association for the Teaching of English and Other Community Languages to Adults at Sheffield University – recorded online at </w:t>
            </w:r>
            <w:r w:rsidRPr="007C5907">
              <w:t>http://guthan.wordpress.com/2014/06/28/natecla-2014-wordshop/</w:t>
            </w:r>
            <w:r>
              <w:t xml:space="preserve"> </w:t>
            </w:r>
          </w:p>
        </w:tc>
      </w:tr>
      <w:tr w:rsidR="00777011" w14:paraId="792BA73F"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3F423AF" w14:textId="77777777" w:rsidR="00777011" w:rsidRPr="00B60A78" w:rsidRDefault="00777011" w:rsidP="00B55ABB">
            <w:pPr>
              <w:rPr>
                <w:sz w:val="24"/>
              </w:rPr>
            </w:pPr>
            <w:r w:rsidRPr="00B60A78">
              <w:rPr>
                <w:sz w:val="24"/>
              </w:rPr>
              <w:t>Country</w:t>
            </w:r>
          </w:p>
        </w:tc>
        <w:tc>
          <w:tcPr>
            <w:tcW w:w="8986" w:type="dxa"/>
          </w:tcPr>
          <w:p w14:paraId="0809C087"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UK</w:t>
            </w:r>
          </w:p>
        </w:tc>
      </w:tr>
      <w:tr w:rsidR="00777011" w14:paraId="28170867"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1ABC2289" w14:textId="77777777" w:rsidR="00777011" w:rsidRPr="00B60A78" w:rsidRDefault="00777011" w:rsidP="00B55ABB">
            <w:pPr>
              <w:rPr>
                <w:sz w:val="24"/>
              </w:rPr>
            </w:pPr>
            <w:r w:rsidRPr="00B60A78">
              <w:rPr>
                <w:sz w:val="24"/>
              </w:rPr>
              <w:t>Region</w:t>
            </w:r>
          </w:p>
        </w:tc>
        <w:tc>
          <w:tcPr>
            <w:tcW w:w="8986" w:type="dxa"/>
          </w:tcPr>
          <w:p w14:paraId="3E85A4FB"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CD14E6">
              <w:t>UKE3 - South Yorkshire</w:t>
            </w:r>
          </w:p>
        </w:tc>
      </w:tr>
      <w:tr w:rsidR="00777011" w14:paraId="09C02BA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AA1B61" w14:textId="77777777" w:rsidR="00777011" w:rsidRPr="00B60A78" w:rsidRDefault="00777011" w:rsidP="00B55ABB">
            <w:pPr>
              <w:rPr>
                <w:sz w:val="24"/>
              </w:rPr>
            </w:pPr>
            <w:r w:rsidRPr="00B60A78">
              <w:rPr>
                <w:sz w:val="24"/>
              </w:rPr>
              <w:t>City</w:t>
            </w:r>
          </w:p>
        </w:tc>
        <w:tc>
          <w:tcPr>
            <w:tcW w:w="8986" w:type="dxa"/>
          </w:tcPr>
          <w:p w14:paraId="16E9286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Sheffield</w:t>
            </w:r>
          </w:p>
        </w:tc>
      </w:tr>
      <w:tr w:rsidR="00777011" w14:paraId="7D4FB66C"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C5646AF" w14:textId="77777777" w:rsidR="00777011" w:rsidRPr="00B60A78" w:rsidRDefault="00777011" w:rsidP="00B55ABB">
            <w:pPr>
              <w:rPr>
                <w:sz w:val="24"/>
              </w:rPr>
            </w:pPr>
            <w:r w:rsidRPr="00B60A78">
              <w:rPr>
                <w:sz w:val="24"/>
              </w:rPr>
              <w:t>Targeted sectors</w:t>
            </w:r>
          </w:p>
        </w:tc>
        <w:tc>
          <w:tcPr>
            <w:tcW w:w="8986" w:type="dxa"/>
          </w:tcPr>
          <w:p w14:paraId="04E26BD6" w14:textId="77777777" w:rsidR="00777011" w:rsidRPr="00CD14E6" w:rsidRDefault="00777011" w:rsidP="00B55ABB">
            <w:pPr>
              <w:cnfStyle w:val="000000000000" w:firstRow="0" w:lastRow="0" w:firstColumn="0" w:lastColumn="0" w:oddVBand="0" w:evenVBand="0" w:oddHBand="0" w:evenHBand="0" w:firstRowFirstColumn="0" w:firstRowLastColumn="0" w:lastRowFirstColumn="0" w:lastRowLastColumn="0"/>
              <w:rPr>
                <w:highlight w:val="yellow"/>
              </w:rPr>
            </w:pPr>
            <w:r w:rsidRPr="00CD14E6">
              <w:t>P85.5 - Other education</w:t>
            </w:r>
          </w:p>
        </w:tc>
      </w:tr>
      <w:tr w:rsidR="00777011" w14:paraId="1561A0D9"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164A96" w14:textId="77777777" w:rsidR="00777011" w:rsidRPr="00B60A78" w:rsidRDefault="00777011" w:rsidP="00B55ABB">
            <w:pPr>
              <w:rPr>
                <w:sz w:val="24"/>
              </w:rPr>
            </w:pPr>
            <w:r w:rsidRPr="00B60A78">
              <w:rPr>
                <w:sz w:val="24"/>
              </w:rPr>
              <w:t>Targeted groups</w:t>
            </w:r>
          </w:p>
        </w:tc>
        <w:tc>
          <w:tcPr>
            <w:tcW w:w="8986" w:type="dxa"/>
          </w:tcPr>
          <w:p w14:paraId="50385859"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CD14E6">
              <w:t>Adult education providers associations (ASC-ADEdu)</w:t>
            </w:r>
          </w:p>
          <w:p w14:paraId="1CA231E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33660F">
              <w:t>Language teachers (TCH-LANG)</w:t>
            </w:r>
          </w:p>
        </w:tc>
      </w:tr>
      <w:tr w:rsidR="00777011" w14:paraId="580E2C97"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5D645935" w14:textId="77777777" w:rsidR="00777011" w:rsidRPr="00B60A78" w:rsidRDefault="00777011" w:rsidP="00B55ABB">
            <w:pPr>
              <w:rPr>
                <w:sz w:val="24"/>
              </w:rPr>
            </w:pPr>
            <w:r w:rsidRPr="00B60A78">
              <w:rPr>
                <w:sz w:val="24"/>
              </w:rPr>
              <w:t>Activity number of participants</w:t>
            </w:r>
          </w:p>
        </w:tc>
        <w:tc>
          <w:tcPr>
            <w:tcW w:w="8986" w:type="dxa"/>
          </w:tcPr>
          <w:p w14:paraId="6DBF1ED1"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150</w:t>
            </w:r>
          </w:p>
        </w:tc>
      </w:tr>
    </w:tbl>
    <w:p w14:paraId="32D16FA7" w14:textId="77777777" w:rsidR="00777011" w:rsidRDefault="00777011" w:rsidP="00777011"/>
    <w:tbl>
      <w:tblPr>
        <w:tblStyle w:val="GridTable5DarkAccent4"/>
        <w:tblW w:w="0" w:type="auto"/>
        <w:tblLook w:val="04A0" w:firstRow="1" w:lastRow="0" w:firstColumn="1" w:lastColumn="0" w:noHBand="0" w:noVBand="1"/>
      </w:tblPr>
      <w:tblGrid>
        <w:gridCol w:w="3251"/>
        <w:gridCol w:w="6325"/>
      </w:tblGrid>
      <w:tr w:rsidR="00777011" w14:paraId="6BDF46E8"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7B5287F" w14:textId="77777777" w:rsidR="00777011" w:rsidRPr="00B60A78" w:rsidRDefault="00777011" w:rsidP="00B55ABB">
            <w:pPr>
              <w:jc w:val="center"/>
              <w:rPr>
                <w:sz w:val="36"/>
              </w:rPr>
            </w:pPr>
            <w:r>
              <w:rPr>
                <w:sz w:val="36"/>
              </w:rPr>
              <w:t>Which institutions/organisations were targeted?</w:t>
            </w:r>
          </w:p>
        </w:tc>
      </w:tr>
      <w:tr w:rsidR="00777011" w14:paraId="05E6BE69"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FB02A04" w14:textId="77777777" w:rsidR="00777011" w:rsidRPr="00B60A78" w:rsidRDefault="00777011" w:rsidP="00B55ABB">
            <w:pPr>
              <w:rPr>
                <w:sz w:val="24"/>
              </w:rPr>
            </w:pPr>
            <w:r w:rsidRPr="00B60A78">
              <w:rPr>
                <w:sz w:val="24"/>
              </w:rPr>
              <w:t>No</w:t>
            </w:r>
          </w:p>
        </w:tc>
        <w:tc>
          <w:tcPr>
            <w:tcW w:w="8986" w:type="dxa"/>
          </w:tcPr>
          <w:p w14:paraId="5448BF7B"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10403852"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02364C4" w14:textId="77777777" w:rsidR="00777011" w:rsidRPr="00B60A78" w:rsidRDefault="00777011" w:rsidP="00B55ABB">
            <w:pPr>
              <w:rPr>
                <w:sz w:val="24"/>
              </w:rPr>
            </w:pPr>
            <w:r w:rsidRPr="00B60A78">
              <w:rPr>
                <w:sz w:val="24"/>
              </w:rPr>
              <w:t>Organisation type</w:t>
            </w:r>
          </w:p>
        </w:tc>
        <w:tc>
          <w:tcPr>
            <w:tcW w:w="8986" w:type="dxa"/>
          </w:tcPr>
          <w:p w14:paraId="68DD6388"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33660F">
              <w:t>Adult education providers associations (ASC-ADEdu)</w:t>
            </w:r>
          </w:p>
        </w:tc>
      </w:tr>
      <w:tr w:rsidR="00777011" w14:paraId="6C913A42"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BD5079" w14:textId="77777777" w:rsidR="00777011" w:rsidRPr="00B60A78" w:rsidRDefault="00777011" w:rsidP="00B55ABB">
            <w:pPr>
              <w:rPr>
                <w:sz w:val="24"/>
              </w:rPr>
            </w:pPr>
            <w:r w:rsidRPr="00B60A78">
              <w:rPr>
                <w:sz w:val="24"/>
              </w:rPr>
              <w:t>Organisation size</w:t>
            </w:r>
          </w:p>
        </w:tc>
        <w:tc>
          <w:tcPr>
            <w:tcW w:w="8986" w:type="dxa"/>
          </w:tcPr>
          <w:p w14:paraId="1BC4EBA8"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1A74F8F4" w14:textId="77777777" w:rsidR="00777011" w:rsidRDefault="00777011" w:rsidP="00777011"/>
    <w:tbl>
      <w:tblPr>
        <w:tblStyle w:val="GridTable5DarkAccent4"/>
        <w:tblW w:w="0" w:type="auto"/>
        <w:tblLook w:val="04A0" w:firstRow="1" w:lastRow="0" w:firstColumn="1" w:lastColumn="0" w:noHBand="0" w:noVBand="1"/>
      </w:tblPr>
      <w:tblGrid>
        <w:gridCol w:w="3100"/>
        <w:gridCol w:w="6476"/>
      </w:tblGrid>
      <w:tr w:rsidR="00777011" w14:paraId="44BB9200"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47F6F9A"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77E91AF1"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t>The NATECLA conference is the primary annual meeting for teachers of ESOL and Community languages in the UK, with a strong series of workshops and exhibitions from practitioners and major materials publishers. The SMO team delivered a CALL-related workshop including information on POOLS-3 and handed out project information  throughout the weekend from a dedicated stand.</w:t>
            </w:r>
          </w:p>
        </w:tc>
      </w:tr>
    </w:tbl>
    <w:p w14:paraId="6ADCECFA" w14:textId="77777777" w:rsidR="00777011" w:rsidRDefault="00777011" w:rsidP="00777011"/>
    <w:p w14:paraId="387C3100" w14:textId="77777777" w:rsidR="00777011" w:rsidRPr="00B60A78" w:rsidRDefault="00777011" w:rsidP="00777011">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755C753D"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F70A259" w14:textId="77777777" w:rsidR="00777011" w:rsidRDefault="00777011" w:rsidP="00B55ABB">
            <w:pPr>
              <w:jc w:val="center"/>
              <w:rPr>
                <w:sz w:val="36"/>
              </w:rPr>
            </w:pPr>
          </w:p>
          <w:p w14:paraId="6F10DF89" w14:textId="77777777" w:rsidR="00777011" w:rsidRPr="00B60A78" w:rsidRDefault="00777011" w:rsidP="00B55ABB">
            <w:pPr>
              <w:jc w:val="center"/>
              <w:rPr>
                <w:sz w:val="36"/>
              </w:rPr>
            </w:pPr>
          </w:p>
        </w:tc>
      </w:tr>
    </w:tbl>
    <w:p w14:paraId="770AA9B5" w14:textId="77777777" w:rsidR="00777011" w:rsidRDefault="00777011" w:rsidP="00777011"/>
    <w:tbl>
      <w:tblPr>
        <w:tblStyle w:val="GridTable5DarkAccent4"/>
        <w:tblW w:w="0" w:type="auto"/>
        <w:tblLook w:val="04A0" w:firstRow="1" w:lastRow="0" w:firstColumn="1" w:lastColumn="0" w:noHBand="0" w:noVBand="1"/>
      </w:tblPr>
      <w:tblGrid>
        <w:gridCol w:w="2695"/>
        <w:gridCol w:w="6881"/>
      </w:tblGrid>
      <w:tr w:rsidR="00777011" w14:paraId="569FE97F"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F1D6B07" w14:textId="77777777" w:rsidR="00777011" w:rsidRPr="00B60A78" w:rsidRDefault="00777011" w:rsidP="00B55ABB">
            <w:pPr>
              <w:jc w:val="center"/>
              <w:rPr>
                <w:sz w:val="36"/>
              </w:rPr>
            </w:pPr>
            <w:r w:rsidRPr="00B60A78">
              <w:rPr>
                <w:sz w:val="36"/>
              </w:rPr>
              <w:t xml:space="preserve">The progress of the activities for the dissemination and </w:t>
            </w:r>
            <w:r w:rsidRPr="00B60A78">
              <w:rPr>
                <w:sz w:val="36"/>
              </w:rPr>
              <w:lastRenderedPageBreak/>
              <w:t>exploitation of results</w:t>
            </w:r>
          </w:p>
        </w:tc>
      </w:tr>
      <w:tr w:rsidR="00777011" w14:paraId="453C1223"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CD9403" w14:textId="77777777" w:rsidR="00777011" w:rsidRPr="00B60A78" w:rsidRDefault="00777011" w:rsidP="00B55ABB">
            <w:pPr>
              <w:rPr>
                <w:sz w:val="24"/>
              </w:rPr>
            </w:pPr>
            <w:r w:rsidRPr="00B60A78">
              <w:rPr>
                <w:sz w:val="24"/>
              </w:rPr>
              <w:lastRenderedPageBreak/>
              <w:t>No</w:t>
            </w:r>
          </w:p>
        </w:tc>
        <w:tc>
          <w:tcPr>
            <w:tcW w:w="8986" w:type="dxa"/>
          </w:tcPr>
          <w:p w14:paraId="1CB41FFE"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1A3F8F">
              <w:t>25-04-2014</w:t>
            </w:r>
          </w:p>
        </w:tc>
      </w:tr>
      <w:tr w:rsidR="00777011" w14:paraId="1B2EFC2C"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C90B1C4" w14:textId="77777777" w:rsidR="00777011" w:rsidRPr="00B60A78" w:rsidRDefault="00777011" w:rsidP="00B55ABB">
            <w:pPr>
              <w:rPr>
                <w:sz w:val="24"/>
              </w:rPr>
            </w:pPr>
            <w:r w:rsidRPr="00B60A78">
              <w:rPr>
                <w:sz w:val="24"/>
              </w:rPr>
              <w:t>Activity description</w:t>
            </w:r>
          </w:p>
        </w:tc>
        <w:tc>
          <w:tcPr>
            <w:tcW w:w="8986" w:type="dxa"/>
          </w:tcPr>
          <w:p w14:paraId="46007901"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1A3F8F">
              <w:t>Blog post on video production, with powerpoint and accompanying video presentation, online at http://guthan.wordpress.com/2014/04/25/media-tips/</w:t>
            </w:r>
          </w:p>
        </w:tc>
      </w:tr>
      <w:tr w:rsidR="00777011" w14:paraId="4A3DC89F"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8CF188" w14:textId="77777777" w:rsidR="00777011" w:rsidRPr="00B60A78" w:rsidRDefault="00777011" w:rsidP="00B55ABB">
            <w:pPr>
              <w:rPr>
                <w:sz w:val="24"/>
              </w:rPr>
            </w:pPr>
            <w:r w:rsidRPr="00B60A78">
              <w:rPr>
                <w:sz w:val="24"/>
              </w:rPr>
              <w:t>Country</w:t>
            </w:r>
          </w:p>
        </w:tc>
        <w:tc>
          <w:tcPr>
            <w:tcW w:w="8986" w:type="dxa"/>
          </w:tcPr>
          <w:p w14:paraId="5E1AEE88"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UK</w:t>
            </w:r>
          </w:p>
        </w:tc>
      </w:tr>
      <w:tr w:rsidR="00777011" w14:paraId="0BC9A919"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3F466736" w14:textId="77777777" w:rsidR="00777011" w:rsidRPr="00B60A78" w:rsidRDefault="00777011" w:rsidP="00B55ABB">
            <w:pPr>
              <w:rPr>
                <w:sz w:val="24"/>
              </w:rPr>
            </w:pPr>
            <w:r w:rsidRPr="00B60A78">
              <w:rPr>
                <w:sz w:val="24"/>
              </w:rPr>
              <w:t>Region</w:t>
            </w:r>
          </w:p>
        </w:tc>
        <w:tc>
          <w:tcPr>
            <w:tcW w:w="8986" w:type="dxa"/>
          </w:tcPr>
          <w:p w14:paraId="0AF2483B"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1A3F8F">
              <w:t>UKM6 - Highlands and Islands</w:t>
            </w:r>
          </w:p>
        </w:tc>
      </w:tr>
      <w:tr w:rsidR="00777011" w14:paraId="56E1B796"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268D742" w14:textId="77777777" w:rsidR="00777011" w:rsidRPr="00B60A78" w:rsidRDefault="00777011" w:rsidP="00B55ABB">
            <w:pPr>
              <w:rPr>
                <w:sz w:val="24"/>
              </w:rPr>
            </w:pPr>
            <w:r w:rsidRPr="00B60A78">
              <w:rPr>
                <w:sz w:val="24"/>
              </w:rPr>
              <w:t>City</w:t>
            </w:r>
          </w:p>
        </w:tc>
        <w:tc>
          <w:tcPr>
            <w:tcW w:w="8986" w:type="dxa"/>
          </w:tcPr>
          <w:p w14:paraId="1B16DB24"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Isle of Benbecula</w:t>
            </w:r>
          </w:p>
        </w:tc>
      </w:tr>
      <w:tr w:rsidR="00777011" w14:paraId="57517CC4"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C4CE895" w14:textId="77777777" w:rsidR="00777011" w:rsidRPr="00B60A78" w:rsidRDefault="00777011" w:rsidP="00B55ABB">
            <w:pPr>
              <w:rPr>
                <w:sz w:val="24"/>
              </w:rPr>
            </w:pPr>
            <w:r w:rsidRPr="00B60A78">
              <w:rPr>
                <w:sz w:val="24"/>
              </w:rPr>
              <w:t>Targeted sectors</w:t>
            </w:r>
          </w:p>
        </w:tc>
        <w:tc>
          <w:tcPr>
            <w:tcW w:w="8986" w:type="dxa"/>
          </w:tcPr>
          <w:p w14:paraId="1D8375F8" w14:textId="77777777" w:rsidR="00777011" w:rsidRPr="00CD14E6" w:rsidRDefault="00777011" w:rsidP="00B55ABB">
            <w:pPr>
              <w:cnfStyle w:val="000000000000" w:firstRow="0" w:lastRow="0" w:firstColumn="0" w:lastColumn="0" w:oddVBand="0" w:evenVBand="0" w:oddHBand="0" w:evenHBand="0" w:firstRowFirstColumn="0" w:firstRowLastColumn="0" w:lastRowFirstColumn="0" w:lastRowLastColumn="0"/>
              <w:rPr>
                <w:highlight w:val="yellow"/>
              </w:rPr>
            </w:pPr>
            <w:r w:rsidRPr="001A3F8F">
              <w:t>P85 - Education</w:t>
            </w:r>
          </w:p>
        </w:tc>
      </w:tr>
      <w:tr w:rsidR="00777011" w14:paraId="181E662B"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C2C4497" w14:textId="77777777" w:rsidR="00777011" w:rsidRPr="00B60A78" w:rsidRDefault="00777011" w:rsidP="00B55ABB">
            <w:pPr>
              <w:rPr>
                <w:sz w:val="24"/>
              </w:rPr>
            </w:pPr>
            <w:r w:rsidRPr="00B60A78">
              <w:rPr>
                <w:sz w:val="24"/>
              </w:rPr>
              <w:t>Targeted groups</w:t>
            </w:r>
          </w:p>
        </w:tc>
        <w:tc>
          <w:tcPr>
            <w:tcW w:w="8986" w:type="dxa"/>
          </w:tcPr>
          <w:p w14:paraId="79504971"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rsidRPr="001A3F8F">
              <w:t>General Public (GPU)</w:t>
            </w:r>
          </w:p>
        </w:tc>
      </w:tr>
      <w:tr w:rsidR="00777011" w14:paraId="7966CCA3"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61424BAC" w14:textId="77777777" w:rsidR="00777011" w:rsidRPr="00B60A78" w:rsidRDefault="00777011" w:rsidP="00B55ABB">
            <w:pPr>
              <w:rPr>
                <w:sz w:val="24"/>
              </w:rPr>
            </w:pPr>
            <w:r w:rsidRPr="00B60A78">
              <w:rPr>
                <w:sz w:val="24"/>
              </w:rPr>
              <w:t>Activity number of participants</w:t>
            </w:r>
          </w:p>
        </w:tc>
        <w:tc>
          <w:tcPr>
            <w:tcW w:w="8986" w:type="dxa"/>
          </w:tcPr>
          <w:p w14:paraId="475DED56"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1900</w:t>
            </w:r>
          </w:p>
        </w:tc>
      </w:tr>
    </w:tbl>
    <w:p w14:paraId="77C58598" w14:textId="77777777" w:rsidR="00777011" w:rsidRDefault="00777011" w:rsidP="00777011"/>
    <w:tbl>
      <w:tblPr>
        <w:tblStyle w:val="GridTable5DarkAccent4"/>
        <w:tblW w:w="0" w:type="auto"/>
        <w:tblLook w:val="04A0" w:firstRow="1" w:lastRow="0" w:firstColumn="1" w:lastColumn="0" w:noHBand="0" w:noVBand="1"/>
      </w:tblPr>
      <w:tblGrid>
        <w:gridCol w:w="3360"/>
        <w:gridCol w:w="6216"/>
      </w:tblGrid>
      <w:tr w:rsidR="00777011" w14:paraId="5C2F5889"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FA30623" w14:textId="77777777" w:rsidR="00777011" w:rsidRPr="00B60A78" w:rsidRDefault="00777011" w:rsidP="00B55ABB">
            <w:pPr>
              <w:jc w:val="center"/>
              <w:rPr>
                <w:sz w:val="36"/>
              </w:rPr>
            </w:pPr>
            <w:r>
              <w:rPr>
                <w:sz w:val="36"/>
              </w:rPr>
              <w:t>Which institutions/organisations were targeted?</w:t>
            </w:r>
          </w:p>
        </w:tc>
      </w:tr>
      <w:tr w:rsidR="00777011" w14:paraId="671426ED"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F64684C" w14:textId="77777777" w:rsidR="00777011" w:rsidRPr="00B60A78" w:rsidRDefault="00777011" w:rsidP="00B55ABB">
            <w:pPr>
              <w:rPr>
                <w:sz w:val="24"/>
              </w:rPr>
            </w:pPr>
            <w:r w:rsidRPr="00B60A78">
              <w:rPr>
                <w:sz w:val="24"/>
              </w:rPr>
              <w:t>No</w:t>
            </w:r>
          </w:p>
        </w:tc>
        <w:tc>
          <w:tcPr>
            <w:tcW w:w="8986" w:type="dxa"/>
          </w:tcPr>
          <w:p w14:paraId="6A01EDFE"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1164B418"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B264365" w14:textId="77777777" w:rsidR="00777011" w:rsidRPr="00B60A78" w:rsidRDefault="00777011" w:rsidP="00B55ABB">
            <w:pPr>
              <w:rPr>
                <w:sz w:val="24"/>
              </w:rPr>
            </w:pPr>
            <w:r w:rsidRPr="00B60A78">
              <w:rPr>
                <w:sz w:val="24"/>
              </w:rPr>
              <w:t>Organisation type</w:t>
            </w:r>
          </w:p>
        </w:tc>
        <w:tc>
          <w:tcPr>
            <w:tcW w:w="8986" w:type="dxa"/>
          </w:tcPr>
          <w:p w14:paraId="55F41F61"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1A3F8F">
              <w:t>Other (OTH)</w:t>
            </w:r>
          </w:p>
        </w:tc>
      </w:tr>
      <w:tr w:rsidR="00777011" w14:paraId="0A1EAFE9"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F5DA6C0" w14:textId="77777777" w:rsidR="00777011" w:rsidRPr="00B60A78" w:rsidRDefault="00777011" w:rsidP="00B55ABB">
            <w:pPr>
              <w:rPr>
                <w:sz w:val="24"/>
              </w:rPr>
            </w:pPr>
            <w:r w:rsidRPr="00B60A78">
              <w:rPr>
                <w:sz w:val="24"/>
              </w:rPr>
              <w:t>Organisation size</w:t>
            </w:r>
          </w:p>
        </w:tc>
        <w:tc>
          <w:tcPr>
            <w:tcW w:w="8986" w:type="dxa"/>
          </w:tcPr>
          <w:p w14:paraId="26D31022"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564F4307" w14:textId="77777777" w:rsidR="00777011" w:rsidRDefault="00777011" w:rsidP="00777011"/>
    <w:tbl>
      <w:tblPr>
        <w:tblStyle w:val="GridTable5DarkAccent4"/>
        <w:tblW w:w="0" w:type="auto"/>
        <w:tblLook w:val="04A0" w:firstRow="1" w:lastRow="0" w:firstColumn="1" w:lastColumn="0" w:noHBand="0" w:noVBand="1"/>
      </w:tblPr>
      <w:tblGrid>
        <w:gridCol w:w="3089"/>
        <w:gridCol w:w="6487"/>
      </w:tblGrid>
      <w:tr w:rsidR="00777011" w14:paraId="68E549AA"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9CB4506"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4623DD15"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rsidRPr="001A3F8F">
              <w:t>The continuing Island Voices community project is a direct result of the original POOLS project, and the website has attracted a large subscription base of interested followers. This intimation, as well as being educative in relation to core CALL skills, helps to keep them informed of new POOLS-related developments and follow them online through the linked project website.</w:t>
            </w:r>
          </w:p>
        </w:tc>
      </w:tr>
    </w:tbl>
    <w:p w14:paraId="3F47F332" w14:textId="77777777" w:rsidR="00777011" w:rsidRDefault="00777011" w:rsidP="00777011"/>
    <w:p w14:paraId="4649A958" w14:textId="77777777" w:rsidR="00777011" w:rsidRPr="00B60A78" w:rsidRDefault="00777011" w:rsidP="00777011">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1ACC5A9B"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2F26931" w14:textId="77777777" w:rsidR="00777011" w:rsidRDefault="00777011" w:rsidP="00B55ABB">
            <w:pPr>
              <w:jc w:val="center"/>
              <w:rPr>
                <w:sz w:val="36"/>
              </w:rPr>
            </w:pPr>
          </w:p>
          <w:p w14:paraId="78BA3691" w14:textId="77777777" w:rsidR="00777011" w:rsidRPr="00B60A78" w:rsidRDefault="00777011" w:rsidP="00B55ABB">
            <w:pPr>
              <w:jc w:val="center"/>
              <w:rPr>
                <w:sz w:val="36"/>
              </w:rPr>
            </w:pPr>
          </w:p>
        </w:tc>
      </w:tr>
    </w:tbl>
    <w:p w14:paraId="2CBC9E96" w14:textId="77777777" w:rsidR="00777011" w:rsidRDefault="00777011" w:rsidP="00777011"/>
    <w:tbl>
      <w:tblPr>
        <w:tblStyle w:val="GridTable5DarkAccent4"/>
        <w:tblW w:w="0" w:type="auto"/>
        <w:tblLook w:val="04A0" w:firstRow="1" w:lastRow="0" w:firstColumn="1" w:lastColumn="0" w:noHBand="0" w:noVBand="1"/>
      </w:tblPr>
      <w:tblGrid>
        <w:gridCol w:w="3116"/>
        <w:gridCol w:w="6460"/>
      </w:tblGrid>
      <w:tr w:rsidR="00777011" w14:paraId="7775C870"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B1CB5C2"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6A8D4FA8"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975F47" w14:textId="77777777" w:rsidR="00777011" w:rsidRPr="00B60A78" w:rsidRDefault="00777011" w:rsidP="00B55ABB">
            <w:pPr>
              <w:rPr>
                <w:sz w:val="24"/>
              </w:rPr>
            </w:pPr>
            <w:r w:rsidRPr="00B60A78">
              <w:rPr>
                <w:sz w:val="24"/>
              </w:rPr>
              <w:t>No</w:t>
            </w:r>
          </w:p>
        </w:tc>
        <w:tc>
          <w:tcPr>
            <w:tcW w:w="8986" w:type="dxa"/>
          </w:tcPr>
          <w:p w14:paraId="562F2AE4"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23/08/2014</w:t>
            </w:r>
          </w:p>
        </w:tc>
      </w:tr>
      <w:tr w:rsidR="00777011" w14:paraId="18DBCD46"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4A35D046" w14:textId="77777777" w:rsidR="00777011" w:rsidRPr="00B60A78" w:rsidRDefault="00777011" w:rsidP="00B55ABB">
            <w:pPr>
              <w:rPr>
                <w:sz w:val="24"/>
              </w:rPr>
            </w:pPr>
            <w:r w:rsidRPr="00B60A78">
              <w:rPr>
                <w:sz w:val="24"/>
              </w:rPr>
              <w:t>Activity description</w:t>
            </w:r>
          </w:p>
        </w:tc>
        <w:tc>
          <w:tcPr>
            <w:tcW w:w="8986" w:type="dxa"/>
          </w:tcPr>
          <w:p w14:paraId="0D83EB05"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Presentation of a 10-page paper “</w:t>
            </w:r>
            <w:r w:rsidRPr="00CA1A25">
              <w:rPr>
                <w:i/>
                <w:iCs/>
              </w:rPr>
              <w:t>Tools facilitating better use of online dictionaries: Technical aspects of M</w:t>
            </w:r>
            <w:r>
              <w:rPr>
                <w:i/>
                <w:iCs/>
              </w:rPr>
              <w:t>ultidict, Wordlink and Clilstore</w:t>
            </w:r>
            <w:r w:rsidRPr="009453D5">
              <w:rPr>
                <w:iCs/>
              </w:rPr>
              <w:t>”, at the Celtic Languages Technology Workshop in Dublin, many of who were involved in Celtic language teaching.</w:t>
            </w:r>
          </w:p>
        </w:tc>
      </w:tr>
      <w:tr w:rsidR="00777011" w14:paraId="099AF17C"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35EC195" w14:textId="77777777" w:rsidR="00777011" w:rsidRPr="00B60A78" w:rsidRDefault="00777011" w:rsidP="00B55ABB">
            <w:pPr>
              <w:rPr>
                <w:sz w:val="24"/>
              </w:rPr>
            </w:pPr>
            <w:r w:rsidRPr="00B60A78">
              <w:rPr>
                <w:sz w:val="24"/>
              </w:rPr>
              <w:lastRenderedPageBreak/>
              <w:t>Country</w:t>
            </w:r>
          </w:p>
        </w:tc>
        <w:tc>
          <w:tcPr>
            <w:tcW w:w="8986" w:type="dxa"/>
          </w:tcPr>
          <w:p w14:paraId="25355217"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EI</w:t>
            </w:r>
          </w:p>
        </w:tc>
      </w:tr>
      <w:tr w:rsidR="00777011" w14:paraId="02B0373A"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182ECD35" w14:textId="77777777" w:rsidR="00777011" w:rsidRPr="00B60A78" w:rsidRDefault="00777011" w:rsidP="00B55ABB">
            <w:pPr>
              <w:rPr>
                <w:sz w:val="24"/>
              </w:rPr>
            </w:pPr>
            <w:r w:rsidRPr="00B60A78">
              <w:rPr>
                <w:sz w:val="24"/>
              </w:rPr>
              <w:t>Region</w:t>
            </w:r>
          </w:p>
        </w:tc>
        <w:tc>
          <w:tcPr>
            <w:tcW w:w="8986" w:type="dxa"/>
          </w:tcPr>
          <w:p w14:paraId="568335B5"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East</w:t>
            </w:r>
          </w:p>
        </w:tc>
      </w:tr>
      <w:tr w:rsidR="00777011" w14:paraId="68431E72"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D4350B6" w14:textId="77777777" w:rsidR="00777011" w:rsidRPr="00B60A78" w:rsidRDefault="00777011" w:rsidP="00B55ABB">
            <w:pPr>
              <w:rPr>
                <w:sz w:val="24"/>
              </w:rPr>
            </w:pPr>
            <w:r w:rsidRPr="00B60A78">
              <w:rPr>
                <w:sz w:val="24"/>
              </w:rPr>
              <w:t>City</w:t>
            </w:r>
          </w:p>
        </w:tc>
        <w:tc>
          <w:tcPr>
            <w:tcW w:w="8986" w:type="dxa"/>
          </w:tcPr>
          <w:p w14:paraId="5A7C2924"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Dublin</w:t>
            </w:r>
          </w:p>
        </w:tc>
      </w:tr>
      <w:tr w:rsidR="00777011" w14:paraId="599AC49E"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71F3E97B" w14:textId="77777777" w:rsidR="00777011" w:rsidRPr="00B60A78" w:rsidRDefault="00777011" w:rsidP="00B55ABB">
            <w:pPr>
              <w:rPr>
                <w:sz w:val="24"/>
              </w:rPr>
            </w:pPr>
            <w:r w:rsidRPr="00B60A78">
              <w:rPr>
                <w:sz w:val="24"/>
              </w:rPr>
              <w:t>Targeted sectors</w:t>
            </w:r>
          </w:p>
        </w:tc>
        <w:tc>
          <w:tcPr>
            <w:tcW w:w="8986" w:type="dxa"/>
          </w:tcPr>
          <w:p w14:paraId="35510D5E"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 xml:space="preserve">P 85.4 Higher education </w:t>
            </w:r>
          </w:p>
          <w:p w14:paraId="017AA864"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p>
        </w:tc>
      </w:tr>
      <w:tr w:rsidR="00777011" w14:paraId="0DDD654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75B565" w14:textId="77777777" w:rsidR="00777011" w:rsidRPr="00B60A78" w:rsidRDefault="00777011" w:rsidP="00B55ABB">
            <w:pPr>
              <w:rPr>
                <w:sz w:val="24"/>
              </w:rPr>
            </w:pPr>
            <w:r w:rsidRPr="00B60A78">
              <w:rPr>
                <w:sz w:val="24"/>
              </w:rPr>
              <w:t>Targeted groups</w:t>
            </w:r>
          </w:p>
        </w:tc>
        <w:tc>
          <w:tcPr>
            <w:tcW w:w="8986" w:type="dxa"/>
          </w:tcPr>
          <w:p w14:paraId="3BBCBA62" w14:textId="77777777" w:rsidR="00777011" w:rsidRPr="00255895" w:rsidRDefault="00777011" w:rsidP="00B55ABB">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University or higher education institution (tertiary level) (EDU-UNIV)</w:t>
            </w:r>
          </w:p>
          <w:p w14:paraId="52472182"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3FF051D8"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18206BF" w14:textId="77777777" w:rsidR="00777011" w:rsidRPr="00B60A78" w:rsidRDefault="00777011" w:rsidP="00B55ABB">
            <w:pPr>
              <w:rPr>
                <w:sz w:val="24"/>
              </w:rPr>
            </w:pPr>
            <w:r w:rsidRPr="00B60A78">
              <w:rPr>
                <w:sz w:val="24"/>
              </w:rPr>
              <w:t>Activity number of participants</w:t>
            </w:r>
          </w:p>
        </w:tc>
        <w:tc>
          <w:tcPr>
            <w:tcW w:w="8986" w:type="dxa"/>
          </w:tcPr>
          <w:p w14:paraId="74496D3A"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c. 20</w:t>
            </w:r>
          </w:p>
        </w:tc>
      </w:tr>
    </w:tbl>
    <w:p w14:paraId="01808F95" w14:textId="77777777" w:rsidR="00777011" w:rsidRDefault="00777011" w:rsidP="00777011"/>
    <w:tbl>
      <w:tblPr>
        <w:tblStyle w:val="GridTable5DarkAccent4"/>
        <w:tblW w:w="0" w:type="auto"/>
        <w:tblLook w:val="04A0" w:firstRow="1" w:lastRow="0" w:firstColumn="1" w:lastColumn="0" w:noHBand="0" w:noVBand="1"/>
      </w:tblPr>
      <w:tblGrid>
        <w:gridCol w:w="3466"/>
        <w:gridCol w:w="6110"/>
      </w:tblGrid>
      <w:tr w:rsidR="00777011" w14:paraId="730EB69B"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C10FEE0" w14:textId="77777777" w:rsidR="00777011" w:rsidRPr="00B60A78" w:rsidRDefault="00777011" w:rsidP="00B55ABB">
            <w:pPr>
              <w:jc w:val="center"/>
              <w:rPr>
                <w:sz w:val="36"/>
              </w:rPr>
            </w:pPr>
            <w:r>
              <w:rPr>
                <w:sz w:val="36"/>
              </w:rPr>
              <w:t>Which institutions/organisations were targeted?</w:t>
            </w:r>
          </w:p>
        </w:tc>
      </w:tr>
      <w:tr w:rsidR="00777011" w14:paraId="09CD616B"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805ECF" w14:textId="77777777" w:rsidR="00777011" w:rsidRPr="00B60A78" w:rsidRDefault="00777011" w:rsidP="00B55ABB">
            <w:pPr>
              <w:rPr>
                <w:sz w:val="24"/>
              </w:rPr>
            </w:pPr>
            <w:r w:rsidRPr="00B60A78">
              <w:rPr>
                <w:sz w:val="24"/>
              </w:rPr>
              <w:t>No</w:t>
            </w:r>
          </w:p>
        </w:tc>
        <w:tc>
          <w:tcPr>
            <w:tcW w:w="8986" w:type="dxa"/>
          </w:tcPr>
          <w:p w14:paraId="55C1E079"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2766E5CB"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71F0915" w14:textId="77777777" w:rsidR="00777011" w:rsidRPr="00B60A78" w:rsidRDefault="00777011" w:rsidP="00B55ABB">
            <w:pPr>
              <w:rPr>
                <w:sz w:val="24"/>
              </w:rPr>
            </w:pPr>
            <w:r w:rsidRPr="00B60A78">
              <w:rPr>
                <w:sz w:val="24"/>
              </w:rPr>
              <w:t>Organisation type</w:t>
            </w:r>
          </w:p>
        </w:tc>
        <w:tc>
          <w:tcPr>
            <w:tcW w:w="8986" w:type="dxa"/>
          </w:tcPr>
          <w:p w14:paraId="6CAC41D8"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p>
        </w:tc>
      </w:tr>
      <w:tr w:rsidR="00777011" w14:paraId="39CD74A5"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8A6CFF" w14:textId="77777777" w:rsidR="00777011" w:rsidRPr="00B60A78" w:rsidRDefault="00777011" w:rsidP="00B55ABB">
            <w:pPr>
              <w:rPr>
                <w:sz w:val="24"/>
              </w:rPr>
            </w:pPr>
            <w:r w:rsidRPr="00B60A78">
              <w:rPr>
                <w:sz w:val="24"/>
              </w:rPr>
              <w:t>Organisation size</w:t>
            </w:r>
          </w:p>
        </w:tc>
        <w:tc>
          <w:tcPr>
            <w:tcW w:w="8986" w:type="dxa"/>
          </w:tcPr>
          <w:p w14:paraId="26843AB8"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1A00A294" w14:textId="77777777" w:rsidR="00777011" w:rsidRDefault="00777011" w:rsidP="00777011"/>
    <w:tbl>
      <w:tblPr>
        <w:tblStyle w:val="GridTable5DarkAccent4"/>
        <w:tblW w:w="0" w:type="auto"/>
        <w:tblLook w:val="04A0" w:firstRow="1" w:lastRow="0" w:firstColumn="1" w:lastColumn="0" w:noHBand="0" w:noVBand="1"/>
      </w:tblPr>
      <w:tblGrid>
        <w:gridCol w:w="3101"/>
        <w:gridCol w:w="6475"/>
      </w:tblGrid>
      <w:tr w:rsidR="00777011" w14:paraId="1C406920"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569C9EE"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667471D8"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t>The Celtic Language Technology Workshop (CLTW) series of workshops provides a forum for researchers interested in developing NLP (Natural Language Processing) resources and technologies for Celtic languages.</w:t>
            </w:r>
          </w:p>
        </w:tc>
      </w:tr>
    </w:tbl>
    <w:p w14:paraId="6E0DBB8D" w14:textId="77777777" w:rsidR="00777011" w:rsidRDefault="00777011" w:rsidP="00777011"/>
    <w:p w14:paraId="1FE102A4" w14:textId="77777777" w:rsidR="00777011" w:rsidRPr="00B60A78" w:rsidRDefault="00777011" w:rsidP="00777011">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7FAB7A4F"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62F0F25" w14:textId="77777777" w:rsidR="00777011" w:rsidRDefault="00777011" w:rsidP="00B55ABB">
            <w:pPr>
              <w:jc w:val="center"/>
              <w:rPr>
                <w:sz w:val="36"/>
              </w:rPr>
            </w:pPr>
          </w:p>
          <w:p w14:paraId="2664AF72" w14:textId="77777777" w:rsidR="00777011" w:rsidRPr="00B60A78" w:rsidRDefault="00777011" w:rsidP="00B55ABB">
            <w:pPr>
              <w:jc w:val="center"/>
              <w:rPr>
                <w:sz w:val="36"/>
              </w:rPr>
            </w:pPr>
          </w:p>
        </w:tc>
      </w:tr>
    </w:tbl>
    <w:p w14:paraId="708016FE" w14:textId="77777777" w:rsidR="00777011" w:rsidRDefault="00777011" w:rsidP="00777011"/>
    <w:tbl>
      <w:tblPr>
        <w:tblStyle w:val="GridTable5DarkAccent4"/>
        <w:tblW w:w="0" w:type="auto"/>
        <w:tblLook w:val="04A0" w:firstRow="1" w:lastRow="0" w:firstColumn="1" w:lastColumn="0" w:noHBand="0" w:noVBand="1"/>
      </w:tblPr>
      <w:tblGrid>
        <w:gridCol w:w="2983"/>
        <w:gridCol w:w="6593"/>
      </w:tblGrid>
      <w:tr w:rsidR="00777011" w14:paraId="5C435973"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CFEF67F"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7027BA5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CB7F99" w14:textId="77777777" w:rsidR="00777011" w:rsidRPr="00B60A78" w:rsidRDefault="00777011" w:rsidP="00B55ABB">
            <w:pPr>
              <w:rPr>
                <w:sz w:val="24"/>
              </w:rPr>
            </w:pPr>
            <w:r w:rsidRPr="00B60A78">
              <w:rPr>
                <w:sz w:val="24"/>
              </w:rPr>
              <w:t>No</w:t>
            </w:r>
          </w:p>
        </w:tc>
        <w:tc>
          <w:tcPr>
            <w:tcW w:w="8986" w:type="dxa"/>
          </w:tcPr>
          <w:p w14:paraId="7FEADCDB"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11/03/2015</w:t>
            </w:r>
          </w:p>
        </w:tc>
      </w:tr>
      <w:tr w:rsidR="00777011" w14:paraId="758028D7"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3F237989" w14:textId="77777777" w:rsidR="00777011" w:rsidRPr="00B60A78" w:rsidRDefault="00777011" w:rsidP="00B55ABB">
            <w:pPr>
              <w:rPr>
                <w:sz w:val="24"/>
              </w:rPr>
            </w:pPr>
            <w:r w:rsidRPr="00B60A78">
              <w:rPr>
                <w:sz w:val="24"/>
              </w:rPr>
              <w:t>Activity description</w:t>
            </w:r>
          </w:p>
        </w:tc>
        <w:tc>
          <w:tcPr>
            <w:tcW w:w="8986" w:type="dxa"/>
          </w:tcPr>
          <w:p w14:paraId="4EFA5AF4"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2 x Workshops – Clilstore/Wordlink/Multidict</w:t>
            </w:r>
          </w:p>
        </w:tc>
      </w:tr>
      <w:tr w:rsidR="00777011" w14:paraId="15817355"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ABB704" w14:textId="77777777" w:rsidR="00777011" w:rsidRPr="00B60A78" w:rsidRDefault="00777011" w:rsidP="00B55ABB">
            <w:pPr>
              <w:rPr>
                <w:sz w:val="24"/>
              </w:rPr>
            </w:pPr>
            <w:r w:rsidRPr="00B60A78">
              <w:rPr>
                <w:sz w:val="24"/>
              </w:rPr>
              <w:t>Country</w:t>
            </w:r>
          </w:p>
        </w:tc>
        <w:tc>
          <w:tcPr>
            <w:tcW w:w="8986" w:type="dxa"/>
          </w:tcPr>
          <w:p w14:paraId="6698F87B"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UK</w:t>
            </w:r>
          </w:p>
        </w:tc>
      </w:tr>
      <w:tr w:rsidR="00777011" w14:paraId="6761711C"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23245E5" w14:textId="77777777" w:rsidR="00777011" w:rsidRPr="00B60A78" w:rsidRDefault="00777011" w:rsidP="00B55ABB">
            <w:pPr>
              <w:rPr>
                <w:sz w:val="24"/>
              </w:rPr>
            </w:pPr>
            <w:r w:rsidRPr="00B60A78">
              <w:rPr>
                <w:sz w:val="24"/>
              </w:rPr>
              <w:t>Region</w:t>
            </w:r>
          </w:p>
        </w:tc>
        <w:tc>
          <w:tcPr>
            <w:tcW w:w="8986" w:type="dxa"/>
          </w:tcPr>
          <w:p w14:paraId="7DB016A3"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Highlands &amp; Islands</w:t>
            </w:r>
          </w:p>
        </w:tc>
      </w:tr>
      <w:tr w:rsidR="00777011" w14:paraId="6D1F25FD"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03D2FCB" w14:textId="77777777" w:rsidR="00777011" w:rsidRPr="00B60A78" w:rsidRDefault="00777011" w:rsidP="00B55ABB">
            <w:pPr>
              <w:rPr>
                <w:sz w:val="24"/>
              </w:rPr>
            </w:pPr>
            <w:r w:rsidRPr="00B60A78">
              <w:rPr>
                <w:sz w:val="24"/>
              </w:rPr>
              <w:t>City</w:t>
            </w:r>
          </w:p>
        </w:tc>
        <w:tc>
          <w:tcPr>
            <w:tcW w:w="8986" w:type="dxa"/>
          </w:tcPr>
          <w:p w14:paraId="665F3272"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Isle of Skye</w:t>
            </w:r>
          </w:p>
        </w:tc>
      </w:tr>
      <w:tr w:rsidR="00777011" w14:paraId="0150187F"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5F014E4C" w14:textId="77777777" w:rsidR="00777011" w:rsidRPr="00B60A78" w:rsidRDefault="00777011" w:rsidP="00B55ABB">
            <w:pPr>
              <w:rPr>
                <w:sz w:val="24"/>
              </w:rPr>
            </w:pPr>
            <w:r w:rsidRPr="00B60A78">
              <w:rPr>
                <w:sz w:val="24"/>
              </w:rPr>
              <w:t>Targeted sectors</w:t>
            </w:r>
          </w:p>
        </w:tc>
        <w:tc>
          <w:tcPr>
            <w:tcW w:w="8986" w:type="dxa"/>
          </w:tcPr>
          <w:p w14:paraId="5025AF52"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 xml:space="preserve">P 85.4 Higher education </w:t>
            </w:r>
          </w:p>
          <w:p w14:paraId="50C3C457"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p>
        </w:tc>
      </w:tr>
      <w:tr w:rsidR="00777011" w14:paraId="21EFA3E4"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8C88046" w14:textId="77777777" w:rsidR="00777011" w:rsidRPr="00B60A78" w:rsidRDefault="00777011" w:rsidP="00B55ABB">
            <w:pPr>
              <w:rPr>
                <w:sz w:val="24"/>
              </w:rPr>
            </w:pPr>
            <w:r w:rsidRPr="00B60A78">
              <w:rPr>
                <w:sz w:val="24"/>
              </w:rPr>
              <w:t>Targeted groups</w:t>
            </w:r>
          </w:p>
        </w:tc>
        <w:tc>
          <w:tcPr>
            <w:tcW w:w="8986" w:type="dxa"/>
          </w:tcPr>
          <w:p w14:paraId="3EEDE9DA" w14:textId="77777777" w:rsidR="00777011" w:rsidRPr="00255895" w:rsidRDefault="00777011" w:rsidP="00B55ABB">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University or higher education institution (tertiary level) (EDU-UNIV)</w:t>
            </w:r>
          </w:p>
          <w:p w14:paraId="48312F47"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45FC22E0"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16F274A" w14:textId="77777777" w:rsidR="00777011" w:rsidRPr="00B60A78" w:rsidRDefault="00777011" w:rsidP="00B55ABB">
            <w:pPr>
              <w:rPr>
                <w:sz w:val="24"/>
              </w:rPr>
            </w:pPr>
            <w:r w:rsidRPr="00B60A78">
              <w:rPr>
                <w:sz w:val="24"/>
              </w:rPr>
              <w:lastRenderedPageBreak/>
              <w:t>Activity number of participants</w:t>
            </w:r>
          </w:p>
        </w:tc>
        <w:tc>
          <w:tcPr>
            <w:tcW w:w="8986" w:type="dxa"/>
          </w:tcPr>
          <w:p w14:paraId="204303F9"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13</w:t>
            </w:r>
          </w:p>
        </w:tc>
      </w:tr>
    </w:tbl>
    <w:p w14:paraId="74D2D249" w14:textId="77777777" w:rsidR="00777011" w:rsidRDefault="00777011" w:rsidP="00777011"/>
    <w:tbl>
      <w:tblPr>
        <w:tblStyle w:val="GridTable5DarkAccent4"/>
        <w:tblW w:w="0" w:type="auto"/>
        <w:tblLook w:val="04A0" w:firstRow="1" w:lastRow="0" w:firstColumn="1" w:lastColumn="0" w:noHBand="0" w:noVBand="1"/>
      </w:tblPr>
      <w:tblGrid>
        <w:gridCol w:w="3275"/>
        <w:gridCol w:w="6301"/>
      </w:tblGrid>
      <w:tr w:rsidR="00777011" w14:paraId="0CF1BE32"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6DA3A0C" w14:textId="77777777" w:rsidR="00777011" w:rsidRPr="00B60A78" w:rsidRDefault="00777011" w:rsidP="00B55ABB">
            <w:pPr>
              <w:jc w:val="center"/>
              <w:rPr>
                <w:sz w:val="36"/>
              </w:rPr>
            </w:pPr>
            <w:r>
              <w:rPr>
                <w:sz w:val="36"/>
              </w:rPr>
              <w:t>Which institutions/organisations were targeted?</w:t>
            </w:r>
          </w:p>
        </w:tc>
      </w:tr>
      <w:tr w:rsidR="00777011" w14:paraId="2CAFBCD2"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1A43DB" w14:textId="77777777" w:rsidR="00777011" w:rsidRPr="00B60A78" w:rsidRDefault="00777011" w:rsidP="00B55ABB">
            <w:pPr>
              <w:rPr>
                <w:sz w:val="24"/>
              </w:rPr>
            </w:pPr>
            <w:r w:rsidRPr="00B60A78">
              <w:rPr>
                <w:sz w:val="24"/>
              </w:rPr>
              <w:t>No</w:t>
            </w:r>
          </w:p>
        </w:tc>
        <w:tc>
          <w:tcPr>
            <w:tcW w:w="8986" w:type="dxa"/>
          </w:tcPr>
          <w:p w14:paraId="57A9EB2B"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221281BC"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6CEB82DA" w14:textId="77777777" w:rsidR="00777011" w:rsidRPr="00B60A78" w:rsidRDefault="00777011" w:rsidP="00B55ABB">
            <w:pPr>
              <w:rPr>
                <w:sz w:val="24"/>
              </w:rPr>
            </w:pPr>
            <w:r w:rsidRPr="00B60A78">
              <w:rPr>
                <w:sz w:val="24"/>
              </w:rPr>
              <w:t>Organisation type</w:t>
            </w:r>
          </w:p>
        </w:tc>
        <w:tc>
          <w:tcPr>
            <w:tcW w:w="8986" w:type="dxa"/>
          </w:tcPr>
          <w:p w14:paraId="2207D8BD"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University or higher education institution (tertiary level) (EDU-UNIV)</w:t>
            </w:r>
          </w:p>
        </w:tc>
      </w:tr>
      <w:tr w:rsidR="00777011" w14:paraId="2C3D1405"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07D02E" w14:textId="77777777" w:rsidR="00777011" w:rsidRPr="00B60A78" w:rsidRDefault="00777011" w:rsidP="00B55ABB">
            <w:pPr>
              <w:rPr>
                <w:sz w:val="24"/>
              </w:rPr>
            </w:pPr>
            <w:r w:rsidRPr="00B60A78">
              <w:rPr>
                <w:sz w:val="24"/>
              </w:rPr>
              <w:t>Organisation size</w:t>
            </w:r>
          </w:p>
        </w:tc>
        <w:tc>
          <w:tcPr>
            <w:tcW w:w="8986" w:type="dxa"/>
          </w:tcPr>
          <w:p w14:paraId="35CA481B"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3E35BFFC" w14:textId="77777777" w:rsidR="00777011" w:rsidRDefault="00777011" w:rsidP="00777011"/>
    <w:tbl>
      <w:tblPr>
        <w:tblStyle w:val="GridTable5DarkAccent4"/>
        <w:tblW w:w="0" w:type="auto"/>
        <w:tblLook w:val="04A0" w:firstRow="1" w:lastRow="0" w:firstColumn="1" w:lastColumn="0" w:noHBand="0" w:noVBand="1"/>
      </w:tblPr>
      <w:tblGrid>
        <w:gridCol w:w="3083"/>
        <w:gridCol w:w="6493"/>
      </w:tblGrid>
      <w:tr w:rsidR="00777011" w14:paraId="19D1BF97"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F12FAEB"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0630D115"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t>Trainee Gaelic-medium schoolteachers who were attending Sabhal Mòr Ostaig for a week’s training course</w:t>
            </w:r>
          </w:p>
        </w:tc>
      </w:tr>
    </w:tbl>
    <w:p w14:paraId="1EAFB6BC" w14:textId="77777777" w:rsidR="00777011" w:rsidRDefault="00777011" w:rsidP="00777011"/>
    <w:p w14:paraId="56020A96" w14:textId="77777777" w:rsidR="00777011" w:rsidRPr="00B60A78" w:rsidRDefault="00777011" w:rsidP="00777011">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38A57324"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275CF07D" w14:textId="77777777" w:rsidR="00777011" w:rsidRDefault="00777011" w:rsidP="00B55ABB">
            <w:pPr>
              <w:jc w:val="center"/>
              <w:rPr>
                <w:sz w:val="36"/>
              </w:rPr>
            </w:pPr>
          </w:p>
          <w:p w14:paraId="3382B6A4" w14:textId="77777777" w:rsidR="00777011" w:rsidRPr="00B60A78" w:rsidRDefault="00777011" w:rsidP="00B55ABB">
            <w:pPr>
              <w:jc w:val="center"/>
              <w:rPr>
                <w:sz w:val="36"/>
              </w:rPr>
            </w:pPr>
          </w:p>
        </w:tc>
      </w:tr>
    </w:tbl>
    <w:p w14:paraId="3E3F0372" w14:textId="77777777" w:rsidR="00777011" w:rsidRDefault="00777011" w:rsidP="00777011"/>
    <w:tbl>
      <w:tblPr>
        <w:tblStyle w:val="GridTable5DarkAccent4"/>
        <w:tblW w:w="0" w:type="auto"/>
        <w:tblLook w:val="04A0" w:firstRow="1" w:lastRow="0" w:firstColumn="1" w:lastColumn="0" w:noHBand="0" w:noVBand="1"/>
      </w:tblPr>
      <w:tblGrid>
        <w:gridCol w:w="2983"/>
        <w:gridCol w:w="6593"/>
      </w:tblGrid>
      <w:tr w:rsidR="00777011" w14:paraId="06F00AFF"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273FE50"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219863A7"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E29A80" w14:textId="77777777" w:rsidR="00777011" w:rsidRPr="00B60A78" w:rsidRDefault="00777011" w:rsidP="00B55ABB">
            <w:pPr>
              <w:rPr>
                <w:sz w:val="24"/>
              </w:rPr>
            </w:pPr>
            <w:r w:rsidRPr="00B60A78">
              <w:rPr>
                <w:sz w:val="24"/>
              </w:rPr>
              <w:t>No</w:t>
            </w:r>
          </w:p>
        </w:tc>
        <w:tc>
          <w:tcPr>
            <w:tcW w:w="8986" w:type="dxa"/>
          </w:tcPr>
          <w:p w14:paraId="2D4DED61"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20/08/2015</w:t>
            </w:r>
          </w:p>
        </w:tc>
      </w:tr>
      <w:tr w:rsidR="00777011" w14:paraId="206525F7"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6E33C718" w14:textId="77777777" w:rsidR="00777011" w:rsidRPr="00B60A78" w:rsidRDefault="00777011" w:rsidP="00B55ABB">
            <w:pPr>
              <w:rPr>
                <w:sz w:val="24"/>
              </w:rPr>
            </w:pPr>
            <w:r w:rsidRPr="00B60A78">
              <w:rPr>
                <w:sz w:val="24"/>
              </w:rPr>
              <w:t>Activity description</w:t>
            </w:r>
          </w:p>
        </w:tc>
        <w:tc>
          <w:tcPr>
            <w:tcW w:w="8986" w:type="dxa"/>
          </w:tcPr>
          <w:p w14:paraId="5369E438"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Workshop – Clilstore/Wordlink/Multidict</w:t>
            </w:r>
          </w:p>
        </w:tc>
      </w:tr>
      <w:tr w:rsidR="00777011" w14:paraId="05CB040D"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36E449A" w14:textId="77777777" w:rsidR="00777011" w:rsidRPr="00B60A78" w:rsidRDefault="00777011" w:rsidP="00B55ABB">
            <w:pPr>
              <w:rPr>
                <w:sz w:val="24"/>
              </w:rPr>
            </w:pPr>
            <w:r w:rsidRPr="00B60A78">
              <w:rPr>
                <w:sz w:val="24"/>
              </w:rPr>
              <w:t>Country</w:t>
            </w:r>
          </w:p>
        </w:tc>
        <w:tc>
          <w:tcPr>
            <w:tcW w:w="8986" w:type="dxa"/>
          </w:tcPr>
          <w:p w14:paraId="184AB9E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UK</w:t>
            </w:r>
          </w:p>
        </w:tc>
      </w:tr>
      <w:tr w:rsidR="00777011" w14:paraId="4849279D"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5867297C" w14:textId="77777777" w:rsidR="00777011" w:rsidRPr="00B60A78" w:rsidRDefault="00777011" w:rsidP="00B55ABB">
            <w:pPr>
              <w:rPr>
                <w:sz w:val="24"/>
              </w:rPr>
            </w:pPr>
            <w:r w:rsidRPr="00B60A78">
              <w:rPr>
                <w:sz w:val="24"/>
              </w:rPr>
              <w:t>Region</w:t>
            </w:r>
          </w:p>
        </w:tc>
        <w:tc>
          <w:tcPr>
            <w:tcW w:w="8986" w:type="dxa"/>
          </w:tcPr>
          <w:p w14:paraId="08AF4DD2"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Highlands &amp; Islands</w:t>
            </w:r>
          </w:p>
        </w:tc>
      </w:tr>
      <w:tr w:rsidR="00777011" w14:paraId="5F33FB22"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9817FF6" w14:textId="77777777" w:rsidR="00777011" w:rsidRPr="00B60A78" w:rsidRDefault="00777011" w:rsidP="00B55ABB">
            <w:pPr>
              <w:rPr>
                <w:sz w:val="24"/>
              </w:rPr>
            </w:pPr>
            <w:r w:rsidRPr="00B60A78">
              <w:rPr>
                <w:sz w:val="24"/>
              </w:rPr>
              <w:t>City</w:t>
            </w:r>
          </w:p>
        </w:tc>
        <w:tc>
          <w:tcPr>
            <w:tcW w:w="8986" w:type="dxa"/>
          </w:tcPr>
          <w:p w14:paraId="3816D69C"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Isle of Skye</w:t>
            </w:r>
          </w:p>
        </w:tc>
      </w:tr>
      <w:tr w:rsidR="00777011" w14:paraId="37BF6542"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683626BC" w14:textId="77777777" w:rsidR="00777011" w:rsidRPr="00B60A78" w:rsidRDefault="00777011" w:rsidP="00B55ABB">
            <w:pPr>
              <w:rPr>
                <w:sz w:val="24"/>
              </w:rPr>
            </w:pPr>
            <w:r w:rsidRPr="00B60A78">
              <w:rPr>
                <w:sz w:val="24"/>
              </w:rPr>
              <w:t>Targeted sectors</w:t>
            </w:r>
          </w:p>
        </w:tc>
        <w:tc>
          <w:tcPr>
            <w:tcW w:w="8986" w:type="dxa"/>
          </w:tcPr>
          <w:p w14:paraId="0078DCE8" w14:textId="77777777" w:rsidR="00777011" w:rsidRPr="00CD14E6" w:rsidRDefault="00777011" w:rsidP="00B55ABB">
            <w:pPr>
              <w:cnfStyle w:val="000000000000" w:firstRow="0" w:lastRow="0" w:firstColumn="0" w:lastColumn="0" w:oddVBand="0" w:evenVBand="0" w:oddHBand="0" w:evenHBand="0" w:firstRowFirstColumn="0" w:firstRowLastColumn="0" w:lastRowFirstColumn="0" w:lastRowLastColumn="0"/>
              <w:rPr>
                <w:highlight w:val="yellow"/>
              </w:rPr>
            </w:pPr>
          </w:p>
        </w:tc>
      </w:tr>
      <w:tr w:rsidR="00777011" w14:paraId="076DCEA9"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49C5890" w14:textId="77777777" w:rsidR="00777011" w:rsidRPr="00B60A78" w:rsidRDefault="00777011" w:rsidP="00B55ABB">
            <w:pPr>
              <w:rPr>
                <w:sz w:val="24"/>
              </w:rPr>
            </w:pPr>
            <w:r w:rsidRPr="00B60A78">
              <w:rPr>
                <w:sz w:val="24"/>
              </w:rPr>
              <w:t>Targeted groups</w:t>
            </w:r>
          </w:p>
        </w:tc>
        <w:tc>
          <w:tcPr>
            <w:tcW w:w="8986" w:type="dxa"/>
          </w:tcPr>
          <w:p w14:paraId="3CFE6B79"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1E1B20BD"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1A9DEABC" w14:textId="77777777" w:rsidR="00777011" w:rsidRPr="00B60A78" w:rsidRDefault="00777011" w:rsidP="00B55ABB">
            <w:pPr>
              <w:rPr>
                <w:sz w:val="24"/>
              </w:rPr>
            </w:pPr>
            <w:r w:rsidRPr="00B60A78">
              <w:rPr>
                <w:sz w:val="24"/>
              </w:rPr>
              <w:t>Activity number of participants</w:t>
            </w:r>
          </w:p>
        </w:tc>
        <w:tc>
          <w:tcPr>
            <w:tcW w:w="8986" w:type="dxa"/>
          </w:tcPr>
          <w:p w14:paraId="3742F0C2"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12</w:t>
            </w:r>
          </w:p>
        </w:tc>
      </w:tr>
    </w:tbl>
    <w:p w14:paraId="11C3B978" w14:textId="77777777" w:rsidR="00777011" w:rsidRDefault="00777011" w:rsidP="00777011"/>
    <w:tbl>
      <w:tblPr>
        <w:tblStyle w:val="GridTable5DarkAccent4"/>
        <w:tblW w:w="0" w:type="auto"/>
        <w:tblLook w:val="04A0" w:firstRow="1" w:lastRow="0" w:firstColumn="1" w:lastColumn="0" w:noHBand="0" w:noVBand="1"/>
      </w:tblPr>
      <w:tblGrid>
        <w:gridCol w:w="3275"/>
        <w:gridCol w:w="6301"/>
      </w:tblGrid>
      <w:tr w:rsidR="00777011" w14:paraId="002D8D26"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CAEFD06" w14:textId="77777777" w:rsidR="00777011" w:rsidRPr="00B60A78" w:rsidRDefault="00777011" w:rsidP="00B55ABB">
            <w:pPr>
              <w:jc w:val="center"/>
              <w:rPr>
                <w:sz w:val="36"/>
              </w:rPr>
            </w:pPr>
            <w:r>
              <w:rPr>
                <w:sz w:val="36"/>
              </w:rPr>
              <w:t>Which institutions/organisations were targeted?</w:t>
            </w:r>
          </w:p>
        </w:tc>
      </w:tr>
      <w:tr w:rsidR="00777011" w14:paraId="4357F3BB"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E8CA698" w14:textId="77777777" w:rsidR="00777011" w:rsidRPr="00B60A78" w:rsidRDefault="00777011" w:rsidP="00B55ABB">
            <w:pPr>
              <w:rPr>
                <w:sz w:val="24"/>
              </w:rPr>
            </w:pPr>
            <w:r w:rsidRPr="00B60A78">
              <w:rPr>
                <w:sz w:val="24"/>
              </w:rPr>
              <w:t>No</w:t>
            </w:r>
          </w:p>
        </w:tc>
        <w:tc>
          <w:tcPr>
            <w:tcW w:w="8986" w:type="dxa"/>
          </w:tcPr>
          <w:p w14:paraId="24E0137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3796D769"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02E208E" w14:textId="77777777" w:rsidR="00777011" w:rsidRPr="00B60A78" w:rsidRDefault="00777011" w:rsidP="00B55ABB">
            <w:pPr>
              <w:rPr>
                <w:sz w:val="24"/>
              </w:rPr>
            </w:pPr>
            <w:r w:rsidRPr="00B60A78">
              <w:rPr>
                <w:sz w:val="24"/>
              </w:rPr>
              <w:t>Organisation type</w:t>
            </w:r>
          </w:p>
        </w:tc>
        <w:tc>
          <w:tcPr>
            <w:tcW w:w="8986" w:type="dxa"/>
          </w:tcPr>
          <w:p w14:paraId="24A3B656"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University or higher education institution (tertiary level) (EDU-</w:t>
            </w:r>
            <w:r w:rsidRPr="00255895">
              <w:rPr>
                <w:rFonts w:ascii="Tahoma" w:hAnsi="Tahoma" w:cs="Tahoma"/>
                <w:szCs w:val="24"/>
              </w:rPr>
              <w:lastRenderedPageBreak/>
              <w:t>UNIV)</w:t>
            </w:r>
          </w:p>
        </w:tc>
      </w:tr>
      <w:tr w:rsidR="00777011" w14:paraId="33FB9113"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D2ACA4" w14:textId="77777777" w:rsidR="00777011" w:rsidRPr="00B60A78" w:rsidRDefault="00777011" w:rsidP="00B55ABB">
            <w:pPr>
              <w:rPr>
                <w:sz w:val="24"/>
              </w:rPr>
            </w:pPr>
            <w:r w:rsidRPr="00B60A78">
              <w:rPr>
                <w:sz w:val="24"/>
              </w:rPr>
              <w:lastRenderedPageBreak/>
              <w:t>Organisation size</w:t>
            </w:r>
          </w:p>
        </w:tc>
        <w:tc>
          <w:tcPr>
            <w:tcW w:w="8986" w:type="dxa"/>
          </w:tcPr>
          <w:p w14:paraId="1D35CCB9"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54F964C3" w14:textId="77777777" w:rsidR="00777011" w:rsidRDefault="00777011" w:rsidP="00777011"/>
    <w:tbl>
      <w:tblPr>
        <w:tblStyle w:val="GridTable5DarkAccent4"/>
        <w:tblW w:w="0" w:type="auto"/>
        <w:tblLook w:val="04A0" w:firstRow="1" w:lastRow="0" w:firstColumn="1" w:lastColumn="0" w:noHBand="0" w:noVBand="1"/>
      </w:tblPr>
      <w:tblGrid>
        <w:gridCol w:w="3083"/>
        <w:gridCol w:w="6493"/>
      </w:tblGrid>
      <w:tr w:rsidR="00777011" w14:paraId="006B87E7"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E9B6507"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2A7FB5BB"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t>Trainee Gaelic-medium schoolteachers who were attending Sabhal Mòr Ostaig for a week’s training course</w:t>
            </w:r>
          </w:p>
        </w:tc>
      </w:tr>
    </w:tbl>
    <w:p w14:paraId="3849488A" w14:textId="77777777" w:rsidR="00777011" w:rsidRDefault="00777011" w:rsidP="00777011"/>
    <w:p w14:paraId="6E70A2A2" w14:textId="77777777" w:rsidR="00777011" w:rsidRPr="00B60A78" w:rsidRDefault="00777011" w:rsidP="00777011">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5B1E9896"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721C179C" w14:textId="77777777" w:rsidR="00777011" w:rsidRDefault="00777011" w:rsidP="00B55ABB">
            <w:pPr>
              <w:jc w:val="center"/>
              <w:rPr>
                <w:sz w:val="36"/>
              </w:rPr>
            </w:pPr>
          </w:p>
          <w:p w14:paraId="3AC2B821" w14:textId="77777777" w:rsidR="00777011" w:rsidRPr="00B60A78" w:rsidRDefault="00777011" w:rsidP="00B55ABB">
            <w:pPr>
              <w:jc w:val="center"/>
              <w:rPr>
                <w:sz w:val="36"/>
              </w:rPr>
            </w:pPr>
          </w:p>
        </w:tc>
      </w:tr>
    </w:tbl>
    <w:p w14:paraId="3FD0A116" w14:textId="77777777" w:rsidR="00777011" w:rsidRDefault="00777011" w:rsidP="00777011"/>
    <w:tbl>
      <w:tblPr>
        <w:tblStyle w:val="GridTable5DarkAccent4"/>
        <w:tblW w:w="0" w:type="auto"/>
        <w:tblLook w:val="04A0" w:firstRow="1" w:lastRow="0" w:firstColumn="1" w:lastColumn="0" w:noHBand="0" w:noVBand="1"/>
      </w:tblPr>
      <w:tblGrid>
        <w:gridCol w:w="3098"/>
        <w:gridCol w:w="6478"/>
      </w:tblGrid>
      <w:tr w:rsidR="00777011" w14:paraId="16C91054"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1C0A6BA"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65E8B0C7"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A84296D" w14:textId="77777777" w:rsidR="00777011" w:rsidRPr="00B60A78" w:rsidRDefault="00777011" w:rsidP="00B55ABB">
            <w:pPr>
              <w:rPr>
                <w:sz w:val="24"/>
              </w:rPr>
            </w:pPr>
            <w:r w:rsidRPr="00B60A78">
              <w:rPr>
                <w:sz w:val="24"/>
              </w:rPr>
              <w:t>No</w:t>
            </w:r>
          </w:p>
        </w:tc>
        <w:tc>
          <w:tcPr>
            <w:tcW w:w="8986" w:type="dxa"/>
          </w:tcPr>
          <w:p w14:paraId="7B361C4D"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06/09/2015</w:t>
            </w:r>
          </w:p>
        </w:tc>
      </w:tr>
      <w:tr w:rsidR="00777011" w14:paraId="65F2CDC5"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AD2B768" w14:textId="77777777" w:rsidR="00777011" w:rsidRPr="00B60A78" w:rsidRDefault="00777011" w:rsidP="00B55ABB">
            <w:pPr>
              <w:rPr>
                <w:sz w:val="24"/>
              </w:rPr>
            </w:pPr>
            <w:r w:rsidRPr="00B60A78">
              <w:rPr>
                <w:sz w:val="24"/>
              </w:rPr>
              <w:t>Activity description</w:t>
            </w:r>
          </w:p>
        </w:tc>
        <w:tc>
          <w:tcPr>
            <w:tcW w:w="8986" w:type="dxa"/>
          </w:tcPr>
          <w:p w14:paraId="70D2E6F2"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Creation of a Wordlinked version of a short story for 1</w:t>
            </w:r>
            <w:r w:rsidRPr="0052279E">
              <w:rPr>
                <w:vertAlign w:val="superscript"/>
              </w:rPr>
              <w:t>st</w:t>
            </w:r>
            <w:r>
              <w:t xml:space="preserve"> Year students at Sabhal Mòr Ostaig. It subsequently became a full Clilstore unit, 3165, complete with soundfile.</w:t>
            </w:r>
          </w:p>
        </w:tc>
      </w:tr>
      <w:tr w:rsidR="00777011" w14:paraId="4DC90451"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ECCE226" w14:textId="77777777" w:rsidR="00777011" w:rsidRPr="00B60A78" w:rsidRDefault="00777011" w:rsidP="00B55ABB">
            <w:pPr>
              <w:rPr>
                <w:sz w:val="24"/>
              </w:rPr>
            </w:pPr>
            <w:r w:rsidRPr="00B60A78">
              <w:rPr>
                <w:sz w:val="24"/>
              </w:rPr>
              <w:t>Country</w:t>
            </w:r>
          </w:p>
        </w:tc>
        <w:tc>
          <w:tcPr>
            <w:tcW w:w="8986" w:type="dxa"/>
          </w:tcPr>
          <w:p w14:paraId="050C8EA5"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UK</w:t>
            </w:r>
          </w:p>
        </w:tc>
      </w:tr>
      <w:tr w:rsidR="00777011" w14:paraId="628AA71F"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33B76FFE" w14:textId="77777777" w:rsidR="00777011" w:rsidRPr="00B60A78" w:rsidRDefault="00777011" w:rsidP="00B55ABB">
            <w:pPr>
              <w:rPr>
                <w:sz w:val="24"/>
              </w:rPr>
            </w:pPr>
            <w:r w:rsidRPr="00B60A78">
              <w:rPr>
                <w:sz w:val="24"/>
              </w:rPr>
              <w:t>Region</w:t>
            </w:r>
          </w:p>
        </w:tc>
        <w:tc>
          <w:tcPr>
            <w:tcW w:w="8986" w:type="dxa"/>
          </w:tcPr>
          <w:p w14:paraId="1F503193"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Highlands &amp; Islands</w:t>
            </w:r>
          </w:p>
        </w:tc>
      </w:tr>
      <w:tr w:rsidR="00777011" w14:paraId="66CB4FB2"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3A3E7A" w14:textId="77777777" w:rsidR="00777011" w:rsidRPr="00B60A78" w:rsidRDefault="00777011" w:rsidP="00B55ABB">
            <w:pPr>
              <w:rPr>
                <w:sz w:val="24"/>
              </w:rPr>
            </w:pPr>
            <w:r w:rsidRPr="00B60A78">
              <w:rPr>
                <w:sz w:val="24"/>
              </w:rPr>
              <w:t>City</w:t>
            </w:r>
          </w:p>
        </w:tc>
        <w:tc>
          <w:tcPr>
            <w:tcW w:w="8986" w:type="dxa"/>
          </w:tcPr>
          <w:p w14:paraId="617BD5F0"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Isle of Skye</w:t>
            </w:r>
          </w:p>
        </w:tc>
      </w:tr>
      <w:tr w:rsidR="00777011" w14:paraId="410BBE08"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0BD5501" w14:textId="77777777" w:rsidR="00777011" w:rsidRPr="00B60A78" w:rsidRDefault="00777011" w:rsidP="00B55ABB">
            <w:pPr>
              <w:rPr>
                <w:sz w:val="24"/>
              </w:rPr>
            </w:pPr>
            <w:r w:rsidRPr="00B60A78">
              <w:rPr>
                <w:sz w:val="24"/>
              </w:rPr>
              <w:t>Targeted sectors</w:t>
            </w:r>
          </w:p>
        </w:tc>
        <w:tc>
          <w:tcPr>
            <w:tcW w:w="8986" w:type="dxa"/>
          </w:tcPr>
          <w:p w14:paraId="1A72CC13" w14:textId="77777777" w:rsidR="00777011" w:rsidRPr="00CD14E6" w:rsidRDefault="00777011" w:rsidP="00B55ABB">
            <w:pPr>
              <w:cnfStyle w:val="000000000000" w:firstRow="0" w:lastRow="0" w:firstColumn="0" w:lastColumn="0" w:oddVBand="0" w:evenVBand="0" w:oddHBand="0" w:evenHBand="0" w:firstRowFirstColumn="0" w:firstRowLastColumn="0" w:lastRowFirstColumn="0" w:lastRowLastColumn="0"/>
              <w:rPr>
                <w:highlight w:val="yellow"/>
              </w:rPr>
            </w:pPr>
          </w:p>
        </w:tc>
      </w:tr>
      <w:tr w:rsidR="00777011" w14:paraId="3BD0AE45"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861D88" w14:textId="77777777" w:rsidR="00777011" w:rsidRPr="00B60A78" w:rsidRDefault="00777011" w:rsidP="00B55ABB">
            <w:pPr>
              <w:rPr>
                <w:sz w:val="24"/>
              </w:rPr>
            </w:pPr>
            <w:r w:rsidRPr="00B60A78">
              <w:rPr>
                <w:sz w:val="24"/>
              </w:rPr>
              <w:t>Targeted groups</w:t>
            </w:r>
          </w:p>
        </w:tc>
        <w:tc>
          <w:tcPr>
            <w:tcW w:w="8986" w:type="dxa"/>
          </w:tcPr>
          <w:p w14:paraId="0627E871" w14:textId="77777777" w:rsidR="00777011" w:rsidRPr="00255895" w:rsidRDefault="00777011" w:rsidP="00B55ABB">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Language teachers (TCH-LANG)</w:t>
            </w:r>
          </w:p>
          <w:p w14:paraId="440CD83E"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Undergraduate Students</w:t>
            </w:r>
          </w:p>
        </w:tc>
      </w:tr>
      <w:tr w:rsidR="00777011" w14:paraId="4C4ED1E1"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4FBA6E8C" w14:textId="77777777" w:rsidR="00777011" w:rsidRPr="00B60A78" w:rsidRDefault="00777011" w:rsidP="00B55ABB">
            <w:pPr>
              <w:rPr>
                <w:sz w:val="24"/>
              </w:rPr>
            </w:pPr>
            <w:r w:rsidRPr="00B60A78">
              <w:rPr>
                <w:sz w:val="24"/>
              </w:rPr>
              <w:t>Activity number of participants</w:t>
            </w:r>
          </w:p>
        </w:tc>
        <w:tc>
          <w:tcPr>
            <w:tcW w:w="8986" w:type="dxa"/>
          </w:tcPr>
          <w:p w14:paraId="3E2FD6C3"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18</w:t>
            </w:r>
          </w:p>
        </w:tc>
      </w:tr>
    </w:tbl>
    <w:p w14:paraId="06D672D1" w14:textId="77777777" w:rsidR="00777011" w:rsidRDefault="00777011" w:rsidP="00777011"/>
    <w:tbl>
      <w:tblPr>
        <w:tblStyle w:val="GridTable5DarkAccent4"/>
        <w:tblW w:w="0" w:type="auto"/>
        <w:tblLook w:val="04A0" w:firstRow="1" w:lastRow="0" w:firstColumn="1" w:lastColumn="0" w:noHBand="0" w:noVBand="1"/>
      </w:tblPr>
      <w:tblGrid>
        <w:gridCol w:w="3275"/>
        <w:gridCol w:w="6301"/>
      </w:tblGrid>
      <w:tr w:rsidR="00777011" w14:paraId="42EE423E"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BFF79BD" w14:textId="77777777" w:rsidR="00777011" w:rsidRPr="00B60A78" w:rsidRDefault="00777011" w:rsidP="00B55ABB">
            <w:pPr>
              <w:jc w:val="center"/>
              <w:rPr>
                <w:sz w:val="36"/>
              </w:rPr>
            </w:pPr>
            <w:r>
              <w:rPr>
                <w:sz w:val="36"/>
              </w:rPr>
              <w:t>Which institutions/organisations were targeted?</w:t>
            </w:r>
          </w:p>
        </w:tc>
      </w:tr>
      <w:tr w:rsidR="00777011" w14:paraId="6CC4CBB5"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97024A8" w14:textId="77777777" w:rsidR="00777011" w:rsidRPr="00B60A78" w:rsidRDefault="00777011" w:rsidP="00B55ABB">
            <w:pPr>
              <w:rPr>
                <w:sz w:val="24"/>
              </w:rPr>
            </w:pPr>
            <w:r w:rsidRPr="00B60A78">
              <w:rPr>
                <w:sz w:val="24"/>
              </w:rPr>
              <w:t>No</w:t>
            </w:r>
          </w:p>
        </w:tc>
        <w:tc>
          <w:tcPr>
            <w:tcW w:w="8986" w:type="dxa"/>
          </w:tcPr>
          <w:p w14:paraId="6E3B1C97"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Sabhal Mòr Ostaig</w:t>
            </w:r>
          </w:p>
        </w:tc>
      </w:tr>
      <w:tr w:rsidR="00777011" w14:paraId="20819B02"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54C7CC86" w14:textId="77777777" w:rsidR="00777011" w:rsidRPr="00B60A78" w:rsidRDefault="00777011" w:rsidP="00B55ABB">
            <w:pPr>
              <w:rPr>
                <w:sz w:val="24"/>
              </w:rPr>
            </w:pPr>
            <w:r w:rsidRPr="00B60A78">
              <w:rPr>
                <w:sz w:val="24"/>
              </w:rPr>
              <w:t>Organisation type</w:t>
            </w:r>
          </w:p>
        </w:tc>
        <w:tc>
          <w:tcPr>
            <w:tcW w:w="8986" w:type="dxa"/>
          </w:tcPr>
          <w:p w14:paraId="0FFE0E91"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University or higher education institution (tertiary level) (EDU-UNIV)</w:t>
            </w:r>
          </w:p>
        </w:tc>
      </w:tr>
      <w:tr w:rsidR="00777011" w14:paraId="5603D634"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245666" w14:textId="77777777" w:rsidR="00777011" w:rsidRPr="00B60A78" w:rsidRDefault="00777011" w:rsidP="00B55ABB">
            <w:pPr>
              <w:rPr>
                <w:sz w:val="24"/>
              </w:rPr>
            </w:pPr>
            <w:r w:rsidRPr="00B60A78">
              <w:rPr>
                <w:sz w:val="24"/>
              </w:rPr>
              <w:t>Organisation size</w:t>
            </w:r>
          </w:p>
        </w:tc>
        <w:tc>
          <w:tcPr>
            <w:tcW w:w="8986" w:type="dxa"/>
          </w:tcPr>
          <w:p w14:paraId="38134326"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6C3D7B14" w14:textId="77777777" w:rsidR="00777011" w:rsidRDefault="00777011" w:rsidP="00777011"/>
    <w:tbl>
      <w:tblPr>
        <w:tblStyle w:val="GridTable5DarkAccent4"/>
        <w:tblW w:w="0" w:type="auto"/>
        <w:tblLook w:val="04A0" w:firstRow="1" w:lastRow="0" w:firstColumn="1" w:lastColumn="0" w:noHBand="0" w:noVBand="1"/>
      </w:tblPr>
      <w:tblGrid>
        <w:gridCol w:w="3069"/>
        <w:gridCol w:w="6507"/>
      </w:tblGrid>
      <w:tr w:rsidR="00777011" w14:paraId="3C87F306"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DA7A794"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xml:space="preserve">, and what is </w:t>
            </w:r>
            <w:r w:rsidRPr="00B60A78">
              <w:rPr>
                <w:color w:val="auto"/>
                <w:sz w:val="24"/>
              </w:rPr>
              <w:lastRenderedPageBreak/>
              <w:t>their relevance towards the project objectives?</w:t>
            </w:r>
          </w:p>
        </w:tc>
        <w:tc>
          <w:tcPr>
            <w:tcW w:w="8986" w:type="dxa"/>
            <w:tcBorders>
              <w:left w:val="single" w:sz="4" w:space="0" w:color="auto"/>
            </w:tcBorders>
          </w:tcPr>
          <w:p w14:paraId="73D48F3C"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lastRenderedPageBreak/>
              <w:t xml:space="preserve">Students in their first year at Sabhal Mòr Ostaig and their teacher were shown how to create a wordlinked document and then a unit </w:t>
            </w:r>
            <w:r>
              <w:lastRenderedPageBreak/>
              <w:t>in Clilstore which will help both teacher and students to use new CALL methods in their studies/teaching during the coming of year</w:t>
            </w:r>
          </w:p>
        </w:tc>
      </w:tr>
    </w:tbl>
    <w:p w14:paraId="4682FB54" w14:textId="77777777" w:rsidR="00777011" w:rsidRDefault="00777011" w:rsidP="00777011"/>
    <w:p w14:paraId="29F0B0AA" w14:textId="77777777" w:rsidR="00777011" w:rsidRPr="00B60A78" w:rsidRDefault="00777011" w:rsidP="00777011">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3A3CCF38"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1B639DC" w14:textId="77777777" w:rsidR="00777011" w:rsidRDefault="00777011" w:rsidP="00B55ABB">
            <w:pPr>
              <w:jc w:val="center"/>
              <w:rPr>
                <w:sz w:val="36"/>
              </w:rPr>
            </w:pPr>
          </w:p>
          <w:p w14:paraId="16D66712" w14:textId="77777777" w:rsidR="00777011" w:rsidRPr="00B60A78" w:rsidRDefault="00777011" w:rsidP="00B55ABB">
            <w:pPr>
              <w:jc w:val="center"/>
              <w:rPr>
                <w:sz w:val="36"/>
              </w:rPr>
            </w:pPr>
          </w:p>
        </w:tc>
      </w:tr>
    </w:tbl>
    <w:p w14:paraId="49E65B3A" w14:textId="77777777" w:rsidR="00777011" w:rsidRDefault="00777011" w:rsidP="00777011"/>
    <w:tbl>
      <w:tblPr>
        <w:tblStyle w:val="GridTable5DarkAccent4"/>
        <w:tblW w:w="0" w:type="auto"/>
        <w:tblLook w:val="04A0" w:firstRow="1" w:lastRow="0" w:firstColumn="1" w:lastColumn="0" w:noHBand="0" w:noVBand="1"/>
      </w:tblPr>
      <w:tblGrid>
        <w:gridCol w:w="3123"/>
        <w:gridCol w:w="6453"/>
      </w:tblGrid>
      <w:tr w:rsidR="00777011" w14:paraId="23CCEBD0"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546AFA4"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02B8ADEF"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7F5E1C" w14:textId="77777777" w:rsidR="00777011" w:rsidRPr="00B60A78" w:rsidRDefault="00777011" w:rsidP="00B55ABB">
            <w:pPr>
              <w:rPr>
                <w:sz w:val="24"/>
              </w:rPr>
            </w:pPr>
            <w:r w:rsidRPr="00B60A78">
              <w:rPr>
                <w:sz w:val="24"/>
              </w:rPr>
              <w:t>No</w:t>
            </w:r>
          </w:p>
        </w:tc>
        <w:tc>
          <w:tcPr>
            <w:tcW w:w="8986" w:type="dxa"/>
          </w:tcPr>
          <w:p w14:paraId="3C4A1FF4" w14:textId="77777777" w:rsidR="00777011" w:rsidRPr="00D20683" w:rsidRDefault="00777011" w:rsidP="00B55ABB">
            <w:pPr>
              <w:cnfStyle w:val="000000100000" w:firstRow="0" w:lastRow="0" w:firstColumn="0" w:lastColumn="0" w:oddVBand="0" w:evenVBand="0" w:oddHBand="1" w:evenHBand="0" w:firstRowFirstColumn="0" w:firstRowLastColumn="0" w:lastRowFirstColumn="0" w:lastRowLastColumn="0"/>
            </w:pPr>
            <w:r w:rsidRPr="00D20683">
              <w:t>11/09/2015</w:t>
            </w:r>
          </w:p>
        </w:tc>
      </w:tr>
      <w:tr w:rsidR="00777011" w14:paraId="7F7BAF37"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1F55895" w14:textId="77777777" w:rsidR="00777011" w:rsidRPr="00B60A78" w:rsidRDefault="00777011" w:rsidP="00B55ABB">
            <w:pPr>
              <w:rPr>
                <w:sz w:val="24"/>
              </w:rPr>
            </w:pPr>
            <w:r w:rsidRPr="00B60A78">
              <w:rPr>
                <w:sz w:val="24"/>
              </w:rPr>
              <w:t>Activity description</w:t>
            </w:r>
          </w:p>
        </w:tc>
        <w:tc>
          <w:tcPr>
            <w:tcW w:w="8986" w:type="dxa"/>
          </w:tcPr>
          <w:p w14:paraId="3C540CCB" w14:textId="77777777" w:rsidR="00777011" w:rsidRPr="00D20683" w:rsidRDefault="00777011" w:rsidP="00B55ABB">
            <w:pPr>
              <w:pStyle w:val="xmsonormal"/>
              <w:cnfStyle w:val="000000000000" w:firstRow="0" w:lastRow="0" w:firstColumn="0" w:lastColumn="0" w:oddVBand="0" w:evenVBand="0" w:oddHBand="0" w:evenHBand="0" w:firstRowFirstColumn="0" w:firstRowLastColumn="0" w:lastRowFirstColumn="0" w:lastRowLastColumn="0"/>
            </w:pPr>
            <w:r w:rsidRPr="00D20683">
              <w:t>A 75 minute workshop Gaelic-speaking teachers who were at SMO on a course to make them better able to teach through Gaelic   </w:t>
            </w:r>
          </w:p>
        </w:tc>
      </w:tr>
      <w:tr w:rsidR="00777011" w14:paraId="7BDB5F4E"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6FDC39F" w14:textId="77777777" w:rsidR="00777011" w:rsidRPr="00B60A78" w:rsidRDefault="00777011" w:rsidP="00B55ABB">
            <w:pPr>
              <w:rPr>
                <w:sz w:val="24"/>
              </w:rPr>
            </w:pPr>
            <w:r w:rsidRPr="00B60A78">
              <w:rPr>
                <w:sz w:val="24"/>
              </w:rPr>
              <w:t>Country</w:t>
            </w:r>
          </w:p>
        </w:tc>
        <w:tc>
          <w:tcPr>
            <w:tcW w:w="8986" w:type="dxa"/>
          </w:tcPr>
          <w:p w14:paraId="1046814F"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UK</w:t>
            </w:r>
          </w:p>
        </w:tc>
      </w:tr>
      <w:tr w:rsidR="00777011" w14:paraId="75DE620E"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29E4289A" w14:textId="77777777" w:rsidR="00777011" w:rsidRPr="00B60A78" w:rsidRDefault="00777011" w:rsidP="00B55ABB">
            <w:pPr>
              <w:rPr>
                <w:sz w:val="24"/>
              </w:rPr>
            </w:pPr>
            <w:r w:rsidRPr="00B60A78">
              <w:rPr>
                <w:sz w:val="24"/>
              </w:rPr>
              <w:t>Region</w:t>
            </w:r>
          </w:p>
        </w:tc>
        <w:tc>
          <w:tcPr>
            <w:tcW w:w="8986" w:type="dxa"/>
          </w:tcPr>
          <w:p w14:paraId="30F659C3"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Highlands &amp; ISlands</w:t>
            </w:r>
          </w:p>
        </w:tc>
      </w:tr>
      <w:tr w:rsidR="00777011" w14:paraId="099692BE"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F64B994" w14:textId="77777777" w:rsidR="00777011" w:rsidRPr="00B60A78" w:rsidRDefault="00777011" w:rsidP="00B55ABB">
            <w:pPr>
              <w:rPr>
                <w:sz w:val="24"/>
              </w:rPr>
            </w:pPr>
            <w:r w:rsidRPr="00B60A78">
              <w:rPr>
                <w:sz w:val="24"/>
              </w:rPr>
              <w:t>City</w:t>
            </w:r>
          </w:p>
        </w:tc>
        <w:tc>
          <w:tcPr>
            <w:tcW w:w="8986" w:type="dxa"/>
          </w:tcPr>
          <w:p w14:paraId="063064C5"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Isle of Skye</w:t>
            </w:r>
          </w:p>
        </w:tc>
      </w:tr>
      <w:tr w:rsidR="00777011" w14:paraId="6307644C"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708826D6" w14:textId="77777777" w:rsidR="00777011" w:rsidRPr="00B60A78" w:rsidRDefault="00777011" w:rsidP="00B55ABB">
            <w:pPr>
              <w:rPr>
                <w:sz w:val="24"/>
              </w:rPr>
            </w:pPr>
            <w:r w:rsidRPr="00B60A78">
              <w:rPr>
                <w:sz w:val="24"/>
              </w:rPr>
              <w:t>Targeted sectors</w:t>
            </w:r>
          </w:p>
        </w:tc>
        <w:tc>
          <w:tcPr>
            <w:tcW w:w="8986" w:type="dxa"/>
          </w:tcPr>
          <w:p w14:paraId="3246D934" w14:textId="77777777" w:rsidR="00777011" w:rsidRPr="00CD14E6" w:rsidRDefault="00777011" w:rsidP="00B55ABB">
            <w:pPr>
              <w:cnfStyle w:val="000000000000" w:firstRow="0" w:lastRow="0" w:firstColumn="0" w:lastColumn="0" w:oddVBand="0" w:evenVBand="0" w:oddHBand="0" w:evenHBand="0" w:firstRowFirstColumn="0" w:firstRowLastColumn="0" w:lastRowFirstColumn="0" w:lastRowLastColumn="0"/>
              <w:rPr>
                <w:highlight w:val="yellow"/>
              </w:rPr>
            </w:pPr>
          </w:p>
        </w:tc>
      </w:tr>
      <w:tr w:rsidR="00777011" w14:paraId="309851D6"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D9FB198" w14:textId="77777777" w:rsidR="00777011" w:rsidRPr="00B60A78" w:rsidRDefault="00777011" w:rsidP="00B55ABB">
            <w:pPr>
              <w:rPr>
                <w:sz w:val="24"/>
              </w:rPr>
            </w:pPr>
            <w:r w:rsidRPr="00B60A78">
              <w:rPr>
                <w:sz w:val="24"/>
              </w:rPr>
              <w:t>Targeted groups</w:t>
            </w:r>
          </w:p>
        </w:tc>
        <w:tc>
          <w:tcPr>
            <w:tcW w:w="8986" w:type="dxa"/>
          </w:tcPr>
          <w:p w14:paraId="626CE2F7" w14:textId="77777777" w:rsidR="00777011" w:rsidRPr="00255895" w:rsidRDefault="00777011" w:rsidP="00B55ABB">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Language teachers (TCH-LANG)</w:t>
            </w:r>
          </w:p>
          <w:p w14:paraId="064C1A44"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3D1AAEBD"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5E883BE2" w14:textId="77777777" w:rsidR="00777011" w:rsidRPr="00B60A78" w:rsidRDefault="00777011" w:rsidP="00B55ABB">
            <w:pPr>
              <w:rPr>
                <w:sz w:val="24"/>
              </w:rPr>
            </w:pPr>
            <w:r w:rsidRPr="00B60A78">
              <w:rPr>
                <w:sz w:val="24"/>
              </w:rPr>
              <w:t>Activity number of participants</w:t>
            </w:r>
          </w:p>
        </w:tc>
        <w:tc>
          <w:tcPr>
            <w:tcW w:w="8986" w:type="dxa"/>
          </w:tcPr>
          <w:p w14:paraId="2B6E2F56"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4</w:t>
            </w:r>
          </w:p>
        </w:tc>
      </w:tr>
    </w:tbl>
    <w:p w14:paraId="43AE60DA" w14:textId="77777777" w:rsidR="00777011" w:rsidRDefault="00777011" w:rsidP="00777011"/>
    <w:tbl>
      <w:tblPr>
        <w:tblStyle w:val="GridTable5DarkAccent4"/>
        <w:tblW w:w="0" w:type="auto"/>
        <w:tblLook w:val="04A0" w:firstRow="1" w:lastRow="0" w:firstColumn="1" w:lastColumn="0" w:noHBand="0" w:noVBand="1"/>
      </w:tblPr>
      <w:tblGrid>
        <w:gridCol w:w="3282"/>
        <w:gridCol w:w="6294"/>
      </w:tblGrid>
      <w:tr w:rsidR="00777011" w14:paraId="3BEB49C8"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3C65D05" w14:textId="77777777" w:rsidR="00777011" w:rsidRPr="00B60A78" w:rsidRDefault="00777011" w:rsidP="00B55ABB">
            <w:pPr>
              <w:jc w:val="center"/>
              <w:rPr>
                <w:sz w:val="36"/>
              </w:rPr>
            </w:pPr>
            <w:r>
              <w:rPr>
                <w:sz w:val="36"/>
              </w:rPr>
              <w:t>Which institutions/organisations were targeted?</w:t>
            </w:r>
          </w:p>
        </w:tc>
      </w:tr>
      <w:tr w:rsidR="00777011" w14:paraId="5059659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7A43A4" w14:textId="77777777" w:rsidR="00777011" w:rsidRPr="00B60A78" w:rsidRDefault="00777011" w:rsidP="00B55ABB">
            <w:pPr>
              <w:rPr>
                <w:sz w:val="24"/>
              </w:rPr>
            </w:pPr>
            <w:r w:rsidRPr="00B60A78">
              <w:rPr>
                <w:sz w:val="24"/>
              </w:rPr>
              <w:t>No</w:t>
            </w:r>
          </w:p>
        </w:tc>
        <w:tc>
          <w:tcPr>
            <w:tcW w:w="8986" w:type="dxa"/>
          </w:tcPr>
          <w:p w14:paraId="0981B715"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4B5CDAB7"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109A235A" w14:textId="77777777" w:rsidR="00777011" w:rsidRPr="00B60A78" w:rsidRDefault="00777011" w:rsidP="00B55ABB">
            <w:pPr>
              <w:rPr>
                <w:sz w:val="24"/>
              </w:rPr>
            </w:pPr>
            <w:r w:rsidRPr="00B60A78">
              <w:rPr>
                <w:sz w:val="24"/>
              </w:rPr>
              <w:t>Organisation type</w:t>
            </w:r>
          </w:p>
        </w:tc>
        <w:tc>
          <w:tcPr>
            <w:tcW w:w="8986" w:type="dxa"/>
          </w:tcPr>
          <w:p w14:paraId="044AE59A"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CD14E6">
              <w:t>Primary school (EDU-SCHPrm)</w:t>
            </w:r>
          </w:p>
          <w:p w14:paraId="4856F75F"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rsidRPr="00CD14E6">
              <w:t>General secondary school (EDU-SCHSec)</w:t>
            </w:r>
          </w:p>
        </w:tc>
      </w:tr>
      <w:tr w:rsidR="00777011" w14:paraId="33FCCBB4"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43F8B34" w14:textId="77777777" w:rsidR="00777011" w:rsidRPr="00B60A78" w:rsidRDefault="00777011" w:rsidP="00B55ABB">
            <w:pPr>
              <w:rPr>
                <w:sz w:val="24"/>
              </w:rPr>
            </w:pPr>
            <w:r w:rsidRPr="00B60A78">
              <w:rPr>
                <w:sz w:val="24"/>
              </w:rPr>
              <w:t>Organisation size</w:t>
            </w:r>
          </w:p>
        </w:tc>
        <w:tc>
          <w:tcPr>
            <w:tcW w:w="8986" w:type="dxa"/>
          </w:tcPr>
          <w:p w14:paraId="54CC12DF"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041F984E" w14:textId="77777777" w:rsidR="00777011" w:rsidRDefault="00777011" w:rsidP="00777011"/>
    <w:tbl>
      <w:tblPr>
        <w:tblStyle w:val="GridTable5DarkAccent4"/>
        <w:tblW w:w="0" w:type="auto"/>
        <w:tblLook w:val="04A0" w:firstRow="1" w:lastRow="0" w:firstColumn="1" w:lastColumn="0" w:noHBand="0" w:noVBand="1"/>
      </w:tblPr>
      <w:tblGrid>
        <w:gridCol w:w="3090"/>
        <w:gridCol w:w="6486"/>
      </w:tblGrid>
      <w:tr w:rsidR="00777011" w14:paraId="6ACF8F2D"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B2288A1"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06E06D58"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r>
              <w:t>Many teachers who can speak Gaelic but have not been trained to deliver in Gaelic lack the confidence and skills to do so. In attending training courses at SMO they can gain these skills and grow their confidence. Disseminating the POOLS-3 project outcomes can encourage them to try new methods</w:t>
            </w:r>
          </w:p>
        </w:tc>
      </w:tr>
    </w:tbl>
    <w:p w14:paraId="37B492C1" w14:textId="77777777" w:rsidR="00777011" w:rsidRDefault="00777011" w:rsidP="00777011"/>
    <w:p w14:paraId="256ED50D" w14:textId="77777777" w:rsidR="00777011" w:rsidRPr="00B60A78" w:rsidRDefault="00777011" w:rsidP="00777011">
      <w:pPr>
        <w:jc w:val="both"/>
        <w:rPr>
          <w:b/>
        </w:rPr>
      </w:pPr>
      <w:r w:rsidRPr="00B60A78">
        <w:rPr>
          <w:b/>
          <w:sz w:val="28"/>
        </w:rPr>
        <w:lastRenderedPageBreak/>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5A2F3927"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27F00C85" w14:textId="77777777" w:rsidR="00777011" w:rsidRDefault="00777011" w:rsidP="00B55ABB">
            <w:pPr>
              <w:jc w:val="center"/>
              <w:rPr>
                <w:sz w:val="36"/>
              </w:rPr>
            </w:pPr>
          </w:p>
          <w:p w14:paraId="3F1D1804" w14:textId="77777777" w:rsidR="00777011" w:rsidRPr="00B60A78" w:rsidRDefault="00777011" w:rsidP="00B55ABB">
            <w:pPr>
              <w:jc w:val="center"/>
              <w:rPr>
                <w:sz w:val="36"/>
              </w:rPr>
            </w:pPr>
          </w:p>
        </w:tc>
      </w:tr>
    </w:tbl>
    <w:p w14:paraId="60B075FE" w14:textId="77777777" w:rsidR="00777011" w:rsidRDefault="00777011" w:rsidP="00777011"/>
    <w:tbl>
      <w:tblPr>
        <w:tblStyle w:val="GridTable5DarkAccent4"/>
        <w:tblW w:w="0" w:type="auto"/>
        <w:tblLook w:val="04A0" w:firstRow="1" w:lastRow="0" w:firstColumn="1" w:lastColumn="0" w:noHBand="0" w:noVBand="1"/>
      </w:tblPr>
      <w:tblGrid>
        <w:gridCol w:w="3058"/>
        <w:gridCol w:w="6518"/>
      </w:tblGrid>
      <w:tr w:rsidR="00777011" w14:paraId="07E2A195"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CAB6F88" w14:textId="77777777" w:rsidR="00777011" w:rsidRPr="00B60A78" w:rsidRDefault="00777011" w:rsidP="00B55ABB">
            <w:pPr>
              <w:jc w:val="center"/>
              <w:rPr>
                <w:sz w:val="36"/>
              </w:rPr>
            </w:pPr>
            <w:r w:rsidRPr="00B60A78">
              <w:rPr>
                <w:sz w:val="36"/>
              </w:rPr>
              <w:t>The progress of the activities for the dissemination and exploitation of results</w:t>
            </w:r>
          </w:p>
        </w:tc>
      </w:tr>
      <w:tr w:rsidR="00777011" w14:paraId="6FD77908"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C5D7745" w14:textId="77777777" w:rsidR="00777011" w:rsidRPr="00B60A78" w:rsidRDefault="00777011" w:rsidP="00B55ABB">
            <w:pPr>
              <w:rPr>
                <w:sz w:val="24"/>
              </w:rPr>
            </w:pPr>
            <w:r w:rsidRPr="00B60A78">
              <w:rPr>
                <w:sz w:val="24"/>
              </w:rPr>
              <w:t>No</w:t>
            </w:r>
          </w:p>
        </w:tc>
        <w:tc>
          <w:tcPr>
            <w:tcW w:w="8986" w:type="dxa"/>
          </w:tcPr>
          <w:p w14:paraId="48B55700"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12/09/15</w:t>
            </w:r>
          </w:p>
        </w:tc>
      </w:tr>
      <w:tr w:rsidR="00777011" w14:paraId="7296C6E5"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384B2689" w14:textId="77777777" w:rsidR="00777011" w:rsidRPr="00B60A78" w:rsidRDefault="00777011" w:rsidP="00B55ABB">
            <w:pPr>
              <w:rPr>
                <w:sz w:val="24"/>
              </w:rPr>
            </w:pPr>
            <w:r w:rsidRPr="00B60A78">
              <w:rPr>
                <w:sz w:val="24"/>
              </w:rPr>
              <w:t>Activity description</w:t>
            </w:r>
          </w:p>
        </w:tc>
        <w:tc>
          <w:tcPr>
            <w:tcW w:w="8986" w:type="dxa"/>
          </w:tcPr>
          <w:p w14:paraId="36122EB6" w14:textId="77777777" w:rsidR="00777011" w:rsidRPr="00D20683" w:rsidRDefault="00777011" w:rsidP="00B55ABB">
            <w:pPr>
              <w:pStyle w:val="xmsonormal"/>
              <w:cnfStyle w:val="000000000000" w:firstRow="0" w:lastRow="0" w:firstColumn="0" w:lastColumn="0" w:oddVBand="0" w:evenVBand="0" w:oddHBand="0" w:evenHBand="0" w:firstRowFirstColumn="0" w:firstRowLastColumn="0" w:lastRowFirstColumn="0" w:lastRowLastColumn="0"/>
            </w:pPr>
            <w:r w:rsidRPr="00D20683">
              <w:t xml:space="preserve">A 40 minute session this morning with Alasdair MacCaluim (“Alasdair Falt Fada”), who has been the Gaelic officer in the Scottish Parliament for the last 10 years.  He has a new boss who is keen to make use of Internet Technology to promote information about the parliament through the medium of Gaelic, and in particular to do more for Gaelic learners.  They have already put some short information soundfiles online, for example.  Alasdair didnʼt know about Clilstore, etc, at all before and was very impressed by it and seems very keen to use it.  </w:t>
            </w:r>
          </w:p>
        </w:tc>
      </w:tr>
      <w:tr w:rsidR="00777011" w14:paraId="284DB880"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D5923AC" w14:textId="77777777" w:rsidR="00777011" w:rsidRPr="00B60A78" w:rsidRDefault="00777011" w:rsidP="00B55ABB">
            <w:pPr>
              <w:rPr>
                <w:sz w:val="24"/>
              </w:rPr>
            </w:pPr>
            <w:r w:rsidRPr="00B60A78">
              <w:rPr>
                <w:sz w:val="24"/>
              </w:rPr>
              <w:t>Country</w:t>
            </w:r>
          </w:p>
        </w:tc>
        <w:tc>
          <w:tcPr>
            <w:tcW w:w="8986" w:type="dxa"/>
          </w:tcPr>
          <w:p w14:paraId="7FBA4749"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UK</w:t>
            </w:r>
          </w:p>
        </w:tc>
      </w:tr>
      <w:tr w:rsidR="00777011" w14:paraId="3203F57F"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48ABDF71" w14:textId="77777777" w:rsidR="00777011" w:rsidRPr="00B60A78" w:rsidRDefault="00777011" w:rsidP="00B55ABB">
            <w:pPr>
              <w:rPr>
                <w:sz w:val="24"/>
              </w:rPr>
            </w:pPr>
            <w:r w:rsidRPr="00B60A78">
              <w:rPr>
                <w:sz w:val="24"/>
              </w:rPr>
              <w:t>Region</w:t>
            </w:r>
          </w:p>
        </w:tc>
        <w:tc>
          <w:tcPr>
            <w:tcW w:w="8986" w:type="dxa"/>
          </w:tcPr>
          <w:p w14:paraId="04A7BCD5"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Highlands &amp; Islands</w:t>
            </w:r>
          </w:p>
        </w:tc>
      </w:tr>
      <w:tr w:rsidR="00777011" w14:paraId="0A9166AD"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CEDD2DD" w14:textId="77777777" w:rsidR="00777011" w:rsidRPr="00B60A78" w:rsidRDefault="00777011" w:rsidP="00B55ABB">
            <w:pPr>
              <w:rPr>
                <w:sz w:val="24"/>
              </w:rPr>
            </w:pPr>
            <w:r w:rsidRPr="00B60A78">
              <w:rPr>
                <w:sz w:val="24"/>
              </w:rPr>
              <w:t>City</w:t>
            </w:r>
          </w:p>
        </w:tc>
        <w:tc>
          <w:tcPr>
            <w:tcW w:w="8986" w:type="dxa"/>
          </w:tcPr>
          <w:p w14:paraId="2ABF5E4D"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Isle of Skye</w:t>
            </w:r>
          </w:p>
        </w:tc>
      </w:tr>
      <w:tr w:rsidR="00777011" w14:paraId="0A507D92"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71C9EE4" w14:textId="77777777" w:rsidR="00777011" w:rsidRPr="00B60A78" w:rsidRDefault="00777011" w:rsidP="00B55ABB">
            <w:pPr>
              <w:rPr>
                <w:sz w:val="24"/>
              </w:rPr>
            </w:pPr>
            <w:r w:rsidRPr="00B60A78">
              <w:rPr>
                <w:sz w:val="24"/>
              </w:rPr>
              <w:t>Targeted sectors</w:t>
            </w:r>
          </w:p>
        </w:tc>
        <w:tc>
          <w:tcPr>
            <w:tcW w:w="8986" w:type="dxa"/>
          </w:tcPr>
          <w:p w14:paraId="70085276" w14:textId="77777777" w:rsidR="00777011" w:rsidRPr="00CD14E6" w:rsidRDefault="00777011" w:rsidP="00B55ABB">
            <w:pPr>
              <w:cnfStyle w:val="000000000000" w:firstRow="0" w:lastRow="0" w:firstColumn="0" w:lastColumn="0" w:oddVBand="0" w:evenVBand="0" w:oddHBand="0" w:evenHBand="0" w:firstRowFirstColumn="0" w:firstRowLastColumn="0" w:lastRowFirstColumn="0" w:lastRowLastColumn="0"/>
              <w:rPr>
                <w:highlight w:val="yellow"/>
              </w:rPr>
            </w:pPr>
          </w:p>
        </w:tc>
      </w:tr>
      <w:tr w:rsidR="00777011" w14:paraId="3E54DF02"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EDF187" w14:textId="77777777" w:rsidR="00777011" w:rsidRPr="00B60A78" w:rsidRDefault="00777011" w:rsidP="00B55ABB">
            <w:pPr>
              <w:rPr>
                <w:sz w:val="24"/>
              </w:rPr>
            </w:pPr>
            <w:r w:rsidRPr="00B60A78">
              <w:rPr>
                <w:sz w:val="24"/>
              </w:rPr>
              <w:t>Targeted groups</w:t>
            </w:r>
          </w:p>
        </w:tc>
        <w:tc>
          <w:tcPr>
            <w:tcW w:w="8986" w:type="dxa"/>
          </w:tcPr>
          <w:p w14:paraId="5F579751"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r w:rsidR="00777011" w14:paraId="6FAAC72D"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58FC2EBC" w14:textId="77777777" w:rsidR="00777011" w:rsidRPr="00B60A78" w:rsidRDefault="00777011" w:rsidP="00B55ABB">
            <w:pPr>
              <w:rPr>
                <w:sz w:val="24"/>
              </w:rPr>
            </w:pPr>
            <w:r w:rsidRPr="00B60A78">
              <w:rPr>
                <w:sz w:val="24"/>
              </w:rPr>
              <w:t>Activity number of participants</w:t>
            </w:r>
          </w:p>
        </w:tc>
        <w:tc>
          <w:tcPr>
            <w:tcW w:w="8986" w:type="dxa"/>
          </w:tcPr>
          <w:p w14:paraId="5D99C86C"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r>
              <w:t>1</w:t>
            </w:r>
          </w:p>
        </w:tc>
      </w:tr>
    </w:tbl>
    <w:p w14:paraId="05A7F16D" w14:textId="77777777" w:rsidR="00777011" w:rsidRDefault="00777011" w:rsidP="00777011"/>
    <w:tbl>
      <w:tblPr>
        <w:tblStyle w:val="GridTable5DarkAccent4"/>
        <w:tblW w:w="0" w:type="auto"/>
        <w:tblLook w:val="04A0" w:firstRow="1" w:lastRow="0" w:firstColumn="1" w:lastColumn="0" w:noHBand="0" w:noVBand="1"/>
      </w:tblPr>
      <w:tblGrid>
        <w:gridCol w:w="3271"/>
        <w:gridCol w:w="6305"/>
      </w:tblGrid>
      <w:tr w:rsidR="00777011" w14:paraId="0275D4A9"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6E5A19D" w14:textId="77777777" w:rsidR="00777011" w:rsidRPr="00B60A78" w:rsidRDefault="00777011" w:rsidP="00B55ABB">
            <w:pPr>
              <w:jc w:val="center"/>
              <w:rPr>
                <w:sz w:val="36"/>
              </w:rPr>
            </w:pPr>
            <w:r>
              <w:rPr>
                <w:sz w:val="36"/>
              </w:rPr>
              <w:t>Which institutions/organisations were targeted?</w:t>
            </w:r>
          </w:p>
        </w:tc>
      </w:tr>
      <w:tr w:rsidR="00777011" w14:paraId="41C71F1D"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D6C1BF3" w14:textId="77777777" w:rsidR="00777011" w:rsidRPr="00B60A78" w:rsidRDefault="00777011" w:rsidP="00B55ABB">
            <w:pPr>
              <w:rPr>
                <w:sz w:val="24"/>
              </w:rPr>
            </w:pPr>
            <w:r w:rsidRPr="00B60A78">
              <w:rPr>
                <w:sz w:val="24"/>
              </w:rPr>
              <w:t>No</w:t>
            </w:r>
          </w:p>
        </w:tc>
        <w:tc>
          <w:tcPr>
            <w:tcW w:w="8986" w:type="dxa"/>
          </w:tcPr>
          <w:p w14:paraId="37794133"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r>
              <w:t>The Scottish Parliament</w:t>
            </w:r>
          </w:p>
        </w:tc>
      </w:tr>
      <w:tr w:rsidR="00777011" w14:paraId="47D3DE93" w14:textId="77777777" w:rsidTr="00B55ABB">
        <w:tc>
          <w:tcPr>
            <w:cnfStyle w:val="001000000000" w:firstRow="0" w:lastRow="0" w:firstColumn="1" w:lastColumn="0" w:oddVBand="0" w:evenVBand="0" w:oddHBand="0" w:evenHBand="0" w:firstRowFirstColumn="0" w:firstRowLastColumn="0" w:lastRowFirstColumn="0" w:lastRowLastColumn="0"/>
            <w:tcW w:w="3964" w:type="dxa"/>
          </w:tcPr>
          <w:p w14:paraId="0F01705B" w14:textId="77777777" w:rsidR="00777011" w:rsidRPr="00B60A78" w:rsidRDefault="00777011" w:rsidP="00B55ABB">
            <w:pPr>
              <w:rPr>
                <w:sz w:val="24"/>
              </w:rPr>
            </w:pPr>
            <w:r w:rsidRPr="00B60A78">
              <w:rPr>
                <w:sz w:val="24"/>
              </w:rPr>
              <w:t>Organisation type</w:t>
            </w:r>
          </w:p>
        </w:tc>
        <w:tc>
          <w:tcPr>
            <w:tcW w:w="8986" w:type="dxa"/>
          </w:tcPr>
          <w:p w14:paraId="45401E36" w14:textId="77777777" w:rsidR="00777011" w:rsidRDefault="00777011" w:rsidP="00B55ABB">
            <w:pPr>
              <w:cnfStyle w:val="000000000000" w:firstRow="0" w:lastRow="0" w:firstColumn="0" w:lastColumn="0" w:oddVBand="0" w:evenVBand="0" w:oddHBand="0" w:evenHBand="0" w:firstRowFirstColumn="0" w:firstRowLastColumn="0" w:lastRowFirstColumn="0" w:lastRowLastColumn="0"/>
            </w:pPr>
          </w:p>
        </w:tc>
      </w:tr>
      <w:tr w:rsidR="00777011" w14:paraId="08649C27" w14:textId="77777777" w:rsidTr="00B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0E88E4" w14:textId="77777777" w:rsidR="00777011" w:rsidRPr="00B60A78" w:rsidRDefault="00777011" w:rsidP="00B55ABB">
            <w:pPr>
              <w:rPr>
                <w:sz w:val="24"/>
              </w:rPr>
            </w:pPr>
            <w:r w:rsidRPr="00B60A78">
              <w:rPr>
                <w:sz w:val="24"/>
              </w:rPr>
              <w:t>Organisation size</w:t>
            </w:r>
          </w:p>
        </w:tc>
        <w:tc>
          <w:tcPr>
            <w:tcW w:w="8986" w:type="dxa"/>
          </w:tcPr>
          <w:p w14:paraId="16A6645A" w14:textId="77777777" w:rsidR="00777011" w:rsidRDefault="00777011" w:rsidP="00B55ABB">
            <w:pPr>
              <w:cnfStyle w:val="000000100000" w:firstRow="0" w:lastRow="0" w:firstColumn="0" w:lastColumn="0" w:oddVBand="0" w:evenVBand="0" w:oddHBand="1" w:evenHBand="0" w:firstRowFirstColumn="0" w:firstRowLastColumn="0" w:lastRowFirstColumn="0" w:lastRowLastColumn="0"/>
            </w:pPr>
          </w:p>
        </w:tc>
      </w:tr>
    </w:tbl>
    <w:p w14:paraId="16C73446" w14:textId="77777777" w:rsidR="00777011" w:rsidRDefault="00777011" w:rsidP="00777011"/>
    <w:tbl>
      <w:tblPr>
        <w:tblStyle w:val="GridTable5DarkAccent4"/>
        <w:tblW w:w="0" w:type="auto"/>
        <w:tblLook w:val="04A0" w:firstRow="1" w:lastRow="0" w:firstColumn="1" w:lastColumn="0" w:noHBand="0" w:noVBand="1"/>
      </w:tblPr>
      <w:tblGrid>
        <w:gridCol w:w="3189"/>
        <w:gridCol w:w="6387"/>
      </w:tblGrid>
      <w:tr w:rsidR="00777011" w14:paraId="701F20B2"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32D2C6E" w14:textId="77777777" w:rsidR="00777011" w:rsidRDefault="00777011" w:rsidP="00B55ABB">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270E7159" w14:textId="77777777" w:rsidR="00777011" w:rsidRDefault="00777011" w:rsidP="00B55ABB">
            <w:pPr>
              <w:cnfStyle w:val="100000000000" w:firstRow="1" w:lastRow="0" w:firstColumn="0" w:lastColumn="0" w:oddVBand="0" w:evenVBand="0" w:oddHBand="0" w:evenHBand="0" w:firstRowFirstColumn="0" w:firstRowLastColumn="0" w:lastRowFirstColumn="0" w:lastRowLastColumn="0"/>
            </w:pPr>
          </w:p>
        </w:tc>
      </w:tr>
    </w:tbl>
    <w:p w14:paraId="753643CC" w14:textId="77777777" w:rsidR="00777011" w:rsidRDefault="00777011" w:rsidP="00777011"/>
    <w:p w14:paraId="3DD3E21E" w14:textId="77777777" w:rsidR="00777011" w:rsidRPr="00B60A78" w:rsidRDefault="00777011" w:rsidP="00777011">
      <w:pPr>
        <w:jc w:val="both"/>
        <w:rPr>
          <w:b/>
        </w:rPr>
      </w:pPr>
      <w:r w:rsidRPr="00B60A78">
        <w:rPr>
          <w:b/>
          <w:sz w:val="28"/>
        </w:rPr>
        <w:lastRenderedPageBreak/>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777011" w14:paraId="582FA096" w14:textId="77777777" w:rsidTr="00B55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496803A" w14:textId="77777777" w:rsidR="00777011" w:rsidRDefault="00777011" w:rsidP="00B55ABB">
            <w:pPr>
              <w:jc w:val="center"/>
              <w:rPr>
                <w:sz w:val="36"/>
              </w:rPr>
            </w:pPr>
          </w:p>
          <w:p w14:paraId="1CC1F70E" w14:textId="77777777" w:rsidR="00777011" w:rsidRPr="00B60A78" w:rsidRDefault="00777011" w:rsidP="00B55ABB">
            <w:pPr>
              <w:jc w:val="center"/>
              <w:rPr>
                <w:sz w:val="36"/>
              </w:rPr>
            </w:pPr>
          </w:p>
        </w:tc>
      </w:tr>
    </w:tbl>
    <w:p w14:paraId="363085CA" w14:textId="77777777" w:rsidR="00777011" w:rsidRDefault="00777011" w:rsidP="00777011"/>
    <w:p w14:paraId="116C4E91" w14:textId="2599FF0A" w:rsidR="00CF6C83" w:rsidRDefault="00777011" w:rsidP="00CF6C83">
      <w:hyperlink w:anchor="_POOLS_3_Dissemination_1" w:history="1">
        <w:r w:rsidR="00D20407" w:rsidRPr="00D20407">
          <w:rPr>
            <w:rStyle w:val="Hyperlink"/>
            <w:lang w:val="en-GB"/>
          </w:rPr>
          <w:t>Back to overview/menu</w:t>
        </w:r>
      </w:hyperlink>
    </w:p>
    <w:p w14:paraId="7C4705D3" w14:textId="77777777" w:rsidR="00B86CAB" w:rsidRDefault="00B86CAB">
      <w:pPr>
        <w:rPr>
          <w:rFonts w:asciiTheme="majorHAnsi" w:eastAsiaTheme="majorEastAsia" w:hAnsiTheme="majorHAnsi" w:cstheme="majorBidi"/>
          <w:b/>
          <w:bCs/>
          <w:color w:val="365F91" w:themeColor="accent1" w:themeShade="BF"/>
          <w:sz w:val="28"/>
          <w:szCs w:val="28"/>
        </w:rPr>
      </w:pPr>
      <w:r>
        <w:br w:type="page"/>
      </w:r>
    </w:p>
    <w:p w14:paraId="0E98F7CE" w14:textId="1DDE82A7" w:rsidR="00AE3DE6" w:rsidRDefault="00AE3DE6" w:rsidP="003B74CB">
      <w:pPr>
        <w:pStyle w:val="Heading1"/>
      </w:pPr>
      <w:bookmarkStart w:id="44" w:name="_List_of_Exploitation_6"/>
      <w:bookmarkStart w:id="45" w:name="_Toc304190913"/>
      <w:bookmarkStart w:id="46" w:name="_Toc304191286"/>
      <w:bookmarkStart w:id="47" w:name="_Toc304191335"/>
      <w:bookmarkStart w:id="48" w:name="_Toc304192948"/>
      <w:bookmarkEnd w:id="44"/>
      <w:r>
        <w:lastRenderedPageBreak/>
        <w:t xml:space="preserve">List of Exploitation and Dissemination activities done by </w:t>
      </w:r>
      <w:r w:rsidRPr="00AE3DE6">
        <w:t>Syddansk Erhvervsskole Odense-Vejle</w:t>
      </w:r>
      <w:bookmarkEnd w:id="45"/>
      <w:bookmarkEnd w:id="46"/>
      <w:bookmarkEnd w:id="47"/>
      <w:bookmarkEnd w:id="48"/>
    </w:p>
    <w:p w14:paraId="6B2A44B4" w14:textId="77777777" w:rsidR="00AE3DE6" w:rsidRDefault="00AE3DE6"/>
    <w:p w14:paraId="0B0768C7" w14:textId="77777777" w:rsidR="00CF6C83" w:rsidRPr="00516D95" w:rsidRDefault="00CF6C83" w:rsidP="00CF6C83">
      <w:pPr>
        <w:jc w:val="both"/>
        <w:rPr>
          <w:sz w:val="24"/>
        </w:rPr>
      </w:pPr>
      <w:bookmarkStart w:id="49" w:name="_List_of_Exploitation_3"/>
      <w:bookmarkEnd w:id="49"/>
    </w:p>
    <w:tbl>
      <w:tblPr>
        <w:tblStyle w:val="GridTable5DarkAccent4"/>
        <w:tblW w:w="0" w:type="auto"/>
        <w:tblLook w:val="04A0" w:firstRow="1" w:lastRow="0" w:firstColumn="1" w:lastColumn="0" w:noHBand="0" w:noVBand="1"/>
      </w:tblPr>
      <w:tblGrid>
        <w:gridCol w:w="3060"/>
        <w:gridCol w:w="6516"/>
      </w:tblGrid>
      <w:tr w:rsidR="00CF6C83" w14:paraId="042F568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64B5CAE"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7A4079F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165DCB" w14:textId="77777777" w:rsidR="00CF6C83" w:rsidRPr="00B60A78" w:rsidRDefault="00CF6C83" w:rsidP="00CF6C83">
            <w:pPr>
              <w:rPr>
                <w:sz w:val="24"/>
              </w:rPr>
            </w:pPr>
            <w:r>
              <w:rPr>
                <w:sz w:val="24"/>
              </w:rPr>
              <w:t>Activity Start Date</w:t>
            </w:r>
          </w:p>
        </w:tc>
        <w:tc>
          <w:tcPr>
            <w:tcW w:w="8986" w:type="dxa"/>
          </w:tcPr>
          <w:p w14:paraId="201900C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ab/>
              <w:t>24/10/2013</w:t>
            </w:r>
          </w:p>
        </w:tc>
      </w:tr>
      <w:tr w:rsidR="00CF6C83" w14:paraId="53CFA52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693A2C5" w14:textId="77777777" w:rsidR="00CF6C83" w:rsidRPr="00B60A78" w:rsidRDefault="00CF6C83" w:rsidP="00CF6C83">
            <w:pPr>
              <w:rPr>
                <w:sz w:val="24"/>
              </w:rPr>
            </w:pPr>
            <w:r w:rsidRPr="00B60A78">
              <w:rPr>
                <w:sz w:val="24"/>
              </w:rPr>
              <w:t>Activity description</w:t>
            </w:r>
          </w:p>
        </w:tc>
        <w:tc>
          <w:tcPr>
            <w:tcW w:w="8986" w:type="dxa"/>
          </w:tcPr>
          <w:p w14:paraId="38D80F4C"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The EfVET</w:t>
            </w:r>
            <w:r w:rsidRPr="001E06B2">
              <w:t xml:space="preserve"> 2014 conference was used for handing out Pools-3 materials (newsletters and brochure)</w:t>
            </w:r>
          </w:p>
        </w:tc>
      </w:tr>
      <w:tr w:rsidR="00CF6C83" w14:paraId="1BDB373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FFEF0FA" w14:textId="77777777" w:rsidR="00CF6C83" w:rsidRPr="00B60A78" w:rsidRDefault="00CF6C83" w:rsidP="00CF6C83">
            <w:pPr>
              <w:rPr>
                <w:sz w:val="24"/>
              </w:rPr>
            </w:pPr>
            <w:r w:rsidRPr="00B60A78">
              <w:rPr>
                <w:sz w:val="24"/>
              </w:rPr>
              <w:t>Country</w:t>
            </w:r>
          </w:p>
        </w:tc>
        <w:tc>
          <w:tcPr>
            <w:tcW w:w="8986" w:type="dxa"/>
          </w:tcPr>
          <w:p w14:paraId="526F88A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EL </w:t>
            </w:r>
            <w:r>
              <w:t>–</w:t>
            </w:r>
            <w:r w:rsidRPr="001E06B2">
              <w:t xml:space="preserve"> GREECE</w:t>
            </w:r>
          </w:p>
        </w:tc>
      </w:tr>
      <w:tr w:rsidR="00CF6C83" w14:paraId="50FA5C2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3E298DE" w14:textId="77777777" w:rsidR="00CF6C83" w:rsidRPr="00B60A78" w:rsidRDefault="00CF6C83" w:rsidP="00CF6C83">
            <w:pPr>
              <w:rPr>
                <w:sz w:val="24"/>
              </w:rPr>
            </w:pPr>
            <w:r w:rsidRPr="00B60A78">
              <w:rPr>
                <w:sz w:val="24"/>
              </w:rPr>
              <w:t>Region</w:t>
            </w:r>
          </w:p>
        </w:tc>
        <w:tc>
          <w:tcPr>
            <w:tcW w:w="8986" w:type="dxa"/>
          </w:tcPr>
          <w:p w14:paraId="670F4C9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GR25 </w:t>
            </w:r>
            <w:r>
              <w:t>–</w:t>
            </w:r>
            <w:r w:rsidRPr="001E06B2">
              <w:t xml:space="preserve"> Peloponnisos</w:t>
            </w:r>
          </w:p>
        </w:tc>
      </w:tr>
      <w:tr w:rsidR="00CF6C83" w14:paraId="4AD7290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FAE2474" w14:textId="77777777" w:rsidR="00CF6C83" w:rsidRPr="00B60A78" w:rsidRDefault="00CF6C83" w:rsidP="00CF6C83">
            <w:pPr>
              <w:rPr>
                <w:sz w:val="24"/>
              </w:rPr>
            </w:pPr>
            <w:r w:rsidRPr="00B60A78">
              <w:rPr>
                <w:sz w:val="24"/>
              </w:rPr>
              <w:t>City</w:t>
            </w:r>
          </w:p>
        </w:tc>
        <w:tc>
          <w:tcPr>
            <w:tcW w:w="8986" w:type="dxa"/>
          </w:tcPr>
          <w:p w14:paraId="46B9394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Athens</w:t>
            </w:r>
          </w:p>
        </w:tc>
      </w:tr>
      <w:tr w:rsidR="00CF6C83" w14:paraId="194DAED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B4E5314" w14:textId="77777777" w:rsidR="00CF6C83" w:rsidRPr="00B60A78" w:rsidRDefault="00CF6C83" w:rsidP="00CF6C83">
            <w:pPr>
              <w:rPr>
                <w:sz w:val="24"/>
              </w:rPr>
            </w:pPr>
            <w:r w:rsidRPr="00B60A78">
              <w:rPr>
                <w:sz w:val="24"/>
              </w:rPr>
              <w:t>Targeted sectors</w:t>
            </w:r>
          </w:p>
        </w:tc>
        <w:tc>
          <w:tcPr>
            <w:tcW w:w="8986" w:type="dxa"/>
          </w:tcPr>
          <w:p w14:paraId="46D5F61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P85.32 - Technical and vocational secondary education</w:t>
            </w:r>
          </w:p>
        </w:tc>
      </w:tr>
      <w:tr w:rsidR="00CF6C83" w14:paraId="2FC4864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3823B9" w14:textId="77777777" w:rsidR="00CF6C83" w:rsidRPr="00B60A78" w:rsidRDefault="00CF6C83" w:rsidP="00CF6C83">
            <w:pPr>
              <w:rPr>
                <w:sz w:val="24"/>
              </w:rPr>
            </w:pPr>
            <w:r w:rsidRPr="00B60A78">
              <w:rPr>
                <w:sz w:val="24"/>
              </w:rPr>
              <w:t>Targeted groups</w:t>
            </w:r>
          </w:p>
        </w:tc>
        <w:tc>
          <w:tcPr>
            <w:tcW w:w="8986" w:type="dxa"/>
          </w:tcPr>
          <w:p w14:paraId="08BF58F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European network (NFP-NET)</w:t>
            </w:r>
          </w:p>
        </w:tc>
      </w:tr>
      <w:tr w:rsidR="00CF6C83" w14:paraId="49D200E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160DC8A" w14:textId="77777777" w:rsidR="00CF6C83" w:rsidRPr="00B60A78" w:rsidRDefault="00CF6C83" w:rsidP="00CF6C83">
            <w:pPr>
              <w:rPr>
                <w:sz w:val="24"/>
              </w:rPr>
            </w:pPr>
            <w:r w:rsidRPr="00B60A78">
              <w:rPr>
                <w:sz w:val="24"/>
              </w:rPr>
              <w:t>Activity number of participants</w:t>
            </w:r>
          </w:p>
        </w:tc>
        <w:tc>
          <w:tcPr>
            <w:tcW w:w="8986" w:type="dxa"/>
          </w:tcPr>
          <w:p w14:paraId="1BF9663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250</w:t>
            </w:r>
          </w:p>
        </w:tc>
      </w:tr>
    </w:tbl>
    <w:p w14:paraId="187A5480" w14:textId="77777777" w:rsidR="00CF6C83" w:rsidRDefault="00CF6C83" w:rsidP="00CF6C83"/>
    <w:tbl>
      <w:tblPr>
        <w:tblStyle w:val="GridTable5DarkAccent4"/>
        <w:tblW w:w="0" w:type="auto"/>
        <w:tblLook w:val="04A0" w:firstRow="1" w:lastRow="0" w:firstColumn="1" w:lastColumn="0" w:noHBand="0" w:noVBand="1"/>
      </w:tblPr>
      <w:tblGrid>
        <w:gridCol w:w="3293"/>
        <w:gridCol w:w="6283"/>
      </w:tblGrid>
      <w:tr w:rsidR="00CF6C83" w14:paraId="64AA601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8086228" w14:textId="77777777" w:rsidR="00CF6C83" w:rsidRPr="00B60A78" w:rsidRDefault="00CF6C83" w:rsidP="00CF6C83">
            <w:pPr>
              <w:jc w:val="center"/>
              <w:rPr>
                <w:sz w:val="36"/>
              </w:rPr>
            </w:pPr>
            <w:r>
              <w:rPr>
                <w:sz w:val="36"/>
              </w:rPr>
              <w:t>Which institutions/organisations were targeted?</w:t>
            </w:r>
          </w:p>
        </w:tc>
      </w:tr>
      <w:tr w:rsidR="00CF6C83" w14:paraId="0A6C3E0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73517BC" w14:textId="77777777" w:rsidR="00CF6C83" w:rsidRPr="00B60A78" w:rsidRDefault="00CF6C83" w:rsidP="00CF6C83">
            <w:pPr>
              <w:rPr>
                <w:sz w:val="24"/>
              </w:rPr>
            </w:pPr>
            <w:r w:rsidRPr="00B60A78">
              <w:rPr>
                <w:sz w:val="24"/>
              </w:rPr>
              <w:t>No</w:t>
            </w:r>
          </w:p>
        </w:tc>
        <w:tc>
          <w:tcPr>
            <w:tcW w:w="8986" w:type="dxa"/>
          </w:tcPr>
          <w:p w14:paraId="4ADC8F2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50458E1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5958117" w14:textId="77777777" w:rsidR="00CF6C83" w:rsidRPr="00B60A78" w:rsidRDefault="00CF6C83" w:rsidP="00CF6C83">
            <w:pPr>
              <w:rPr>
                <w:sz w:val="24"/>
              </w:rPr>
            </w:pPr>
            <w:r w:rsidRPr="00B60A78">
              <w:rPr>
                <w:sz w:val="24"/>
              </w:rPr>
              <w:t>Organisation type</w:t>
            </w:r>
          </w:p>
        </w:tc>
        <w:tc>
          <w:tcPr>
            <w:tcW w:w="8986" w:type="dxa"/>
          </w:tcPr>
          <w:p w14:paraId="03863FA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European network (NFP-NET)</w:t>
            </w:r>
          </w:p>
        </w:tc>
      </w:tr>
      <w:tr w:rsidR="00CF6C83" w14:paraId="3277C16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769C634" w14:textId="77777777" w:rsidR="00CF6C83" w:rsidRPr="00B60A78" w:rsidRDefault="00CF6C83" w:rsidP="00CF6C83">
            <w:pPr>
              <w:rPr>
                <w:sz w:val="24"/>
              </w:rPr>
            </w:pPr>
            <w:r w:rsidRPr="00B60A78">
              <w:rPr>
                <w:sz w:val="24"/>
              </w:rPr>
              <w:t>Organisation size</w:t>
            </w:r>
          </w:p>
        </w:tc>
        <w:tc>
          <w:tcPr>
            <w:tcW w:w="8986" w:type="dxa"/>
          </w:tcPr>
          <w:p w14:paraId="4FE5804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1 to 20</w:t>
            </w:r>
          </w:p>
        </w:tc>
      </w:tr>
    </w:tbl>
    <w:p w14:paraId="37440F99" w14:textId="77777777" w:rsidR="00CF6C83" w:rsidRDefault="00CF6C83" w:rsidP="00CF6C83"/>
    <w:tbl>
      <w:tblPr>
        <w:tblStyle w:val="GridTable5DarkAccent4"/>
        <w:tblW w:w="0" w:type="auto"/>
        <w:tblLook w:val="04A0" w:firstRow="1" w:lastRow="0" w:firstColumn="1" w:lastColumn="0" w:noHBand="0" w:noVBand="1"/>
      </w:tblPr>
      <w:tblGrid>
        <w:gridCol w:w="3103"/>
        <w:gridCol w:w="6473"/>
      </w:tblGrid>
      <w:tr w:rsidR="00CF6C83" w14:paraId="107BD52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9171F5F"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171B6198"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EfVET is the leading Europena organisation for sharing project results and has direct access to policy makers and decisison takers</w:t>
            </w:r>
          </w:p>
        </w:tc>
      </w:tr>
    </w:tbl>
    <w:p w14:paraId="79ACA682" w14:textId="77777777" w:rsidR="00CF6C83" w:rsidRDefault="00CF6C83" w:rsidP="00CF6C83"/>
    <w:p w14:paraId="6F7CC0A9" w14:textId="77777777" w:rsidR="00CF6C83" w:rsidRDefault="00CF6C83" w:rsidP="00CF6C83"/>
    <w:p w14:paraId="1FF801EB" w14:textId="77777777" w:rsidR="00CF6C83" w:rsidRPr="0040440B" w:rsidRDefault="00CF6C83" w:rsidP="00CF6C83">
      <w:pPr>
        <w:jc w:val="both"/>
        <w:rPr>
          <w:b/>
          <w:sz w:val="28"/>
          <w:szCs w:val="28"/>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rsidRPr="0040440B" w14:paraId="0864A2BB"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86E44DA" w14:textId="77777777" w:rsidR="00CF6C83" w:rsidRPr="0040440B" w:rsidRDefault="00CF6C83" w:rsidP="00CF6C83">
            <w:pPr>
              <w:rPr>
                <w:sz w:val="28"/>
                <w:szCs w:val="28"/>
              </w:rPr>
            </w:pPr>
            <w:r w:rsidRPr="0040440B">
              <w:rPr>
                <w:sz w:val="28"/>
                <w:szCs w:val="28"/>
              </w:rPr>
              <w:t>After the conference we have been contacted by some of the Danish participants e.g. Annette Kay from SOSU Sjælland</w:t>
            </w:r>
          </w:p>
          <w:p w14:paraId="095426AE" w14:textId="77777777" w:rsidR="00CF6C83" w:rsidRPr="0040440B" w:rsidRDefault="00CF6C83" w:rsidP="00CF6C83">
            <w:pPr>
              <w:jc w:val="center"/>
              <w:rPr>
                <w:sz w:val="28"/>
                <w:szCs w:val="28"/>
              </w:rPr>
            </w:pPr>
          </w:p>
          <w:p w14:paraId="7C5C9F9F" w14:textId="77777777" w:rsidR="00CF6C83" w:rsidRPr="0040440B" w:rsidRDefault="00CF6C83" w:rsidP="00CF6C83">
            <w:pPr>
              <w:jc w:val="center"/>
              <w:rPr>
                <w:sz w:val="28"/>
                <w:szCs w:val="28"/>
              </w:rPr>
            </w:pPr>
          </w:p>
        </w:tc>
      </w:tr>
    </w:tbl>
    <w:p w14:paraId="17C39F1A" w14:textId="77777777" w:rsidR="00CF6C83" w:rsidRDefault="00CF6C83" w:rsidP="00CF6C83"/>
    <w:tbl>
      <w:tblPr>
        <w:tblStyle w:val="GridTable5DarkAccent4"/>
        <w:tblW w:w="0" w:type="auto"/>
        <w:tblLook w:val="04A0" w:firstRow="1" w:lastRow="0" w:firstColumn="1" w:lastColumn="0" w:noHBand="0" w:noVBand="1"/>
      </w:tblPr>
      <w:tblGrid>
        <w:gridCol w:w="3103"/>
        <w:gridCol w:w="6473"/>
      </w:tblGrid>
      <w:tr w:rsidR="00CF6C83" w14:paraId="1D77564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6BB60A4" w14:textId="77777777" w:rsidR="00CF6C83" w:rsidRPr="00B60A78" w:rsidRDefault="00CF6C83" w:rsidP="00CF6C83">
            <w:pPr>
              <w:jc w:val="center"/>
              <w:rPr>
                <w:sz w:val="36"/>
              </w:rPr>
            </w:pPr>
            <w:r w:rsidRPr="00B60A78">
              <w:rPr>
                <w:sz w:val="36"/>
              </w:rPr>
              <w:lastRenderedPageBreak/>
              <w:t>The progress of the activities for the dissemination and exploitation of results</w:t>
            </w:r>
          </w:p>
        </w:tc>
      </w:tr>
      <w:tr w:rsidR="00CF6C83" w14:paraId="765B4E9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6350449" w14:textId="77777777" w:rsidR="00CF6C83" w:rsidRPr="00B60A78" w:rsidRDefault="00CF6C83" w:rsidP="00CF6C83">
            <w:pPr>
              <w:rPr>
                <w:sz w:val="24"/>
              </w:rPr>
            </w:pPr>
            <w:r>
              <w:rPr>
                <w:sz w:val="24"/>
              </w:rPr>
              <w:t>Activity Start Date</w:t>
            </w:r>
          </w:p>
        </w:tc>
        <w:tc>
          <w:tcPr>
            <w:tcW w:w="8986" w:type="dxa"/>
          </w:tcPr>
          <w:p w14:paraId="3AF223F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26/11/2013</w:t>
            </w:r>
          </w:p>
        </w:tc>
      </w:tr>
      <w:tr w:rsidR="00CF6C83" w14:paraId="338AF9C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7E3D599" w14:textId="77777777" w:rsidR="00CF6C83" w:rsidRPr="00B60A78" w:rsidRDefault="00CF6C83" w:rsidP="00CF6C83">
            <w:pPr>
              <w:rPr>
                <w:sz w:val="24"/>
              </w:rPr>
            </w:pPr>
            <w:r w:rsidRPr="00B60A78">
              <w:rPr>
                <w:sz w:val="24"/>
              </w:rPr>
              <w:t>Activity description</w:t>
            </w:r>
          </w:p>
        </w:tc>
        <w:tc>
          <w:tcPr>
            <w:tcW w:w="8986" w:type="dxa"/>
          </w:tcPr>
          <w:p w14:paraId="6A860C1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Dissemination at the Methods project workshop</w:t>
            </w:r>
          </w:p>
        </w:tc>
      </w:tr>
      <w:tr w:rsidR="00CF6C83" w14:paraId="2C20C18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59DAAFF" w14:textId="77777777" w:rsidR="00CF6C83" w:rsidRPr="00B60A78" w:rsidRDefault="00CF6C83" w:rsidP="00CF6C83">
            <w:pPr>
              <w:rPr>
                <w:sz w:val="24"/>
              </w:rPr>
            </w:pPr>
            <w:r w:rsidRPr="00B60A78">
              <w:rPr>
                <w:sz w:val="24"/>
              </w:rPr>
              <w:t>Country</w:t>
            </w:r>
          </w:p>
        </w:tc>
        <w:tc>
          <w:tcPr>
            <w:tcW w:w="8986" w:type="dxa"/>
          </w:tcPr>
          <w:p w14:paraId="3CB5F91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BE </w:t>
            </w:r>
            <w:r>
              <w:t>–</w:t>
            </w:r>
            <w:r w:rsidRPr="001E06B2">
              <w:t xml:space="preserve"> BELGIUM</w:t>
            </w:r>
          </w:p>
        </w:tc>
      </w:tr>
      <w:tr w:rsidR="00CF6C83" w14:paraId="30DE1DD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FADA618" w14:textId="77777777" w:rsidR="00CF6C83" w:rsidRPr="00B60A78" w:rsidRDefault="00CF6C83" w:rsidP="00CF6C83">
            <w:pPr>
              <w:rPr>
                <w:sz w:val="24"/>
              </w:rPr>
            </w:pPr>
            <w:r w:rsidRPr="00B60A78">
              <w:rPr>
                <w:sz w:val="24"/>
              </w:rPr>
              <w:t>Region</w:t>
            </w:r>
          </w:p>
        </w:tc>
        <w:tc>
          <w:tcPr>
            <w:tcW w:w="8986" w:type="dxa"/>
          </w:tcPr>
          <w:p w14:paraId="43C9D43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BE10 - Région de Bruxelles-Capitale / Brussels Hoofdstedelijk Gewest</w:t>
            </w:r>
          </w:p>
        </w:tc>
      </w:tr>
      <w:tr w:rsidR="00CF6C83" w14:paraId="31CCC75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2A8F60" w14:textId="77777777" w:rsidR="00CF6C83" w:rsidRPr="00B60A78" w:rsidRDefault="00CF6C83" w:rsidP="00CF6C83">
            <w:pPr>
              <w:rPr>
                <w:sz w:val="24"/>
              </w:rPr>
            </w:pPr>
            <w:r w:rsidRPr="00B60A78">
              <w:rPr>
                <w:sz w:val="24"/>
              </w:rPr>
              <w:t>City</w:t>
            </w:r>
          </w:p>
        </w:tc>
        <w:tc>
          <w:tcPr>
            <w:tcW w:w="8986" w:type="dxa"/>
          </w:tcPr>
          <w:p w14:paraId="7FCB3568"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Bruxelles</w:t>
            </w:r>
          </w:p>
        </w:tc>
      </w:tr>
      <w:tr w:rsidR="00CF6C83" w14:paraId="0415A7EE"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8078E67" w14:textId="77777777" w:rsidR="00CF6C83" w:rsidRPr="00B60A78" w:rsidRDefault="00CF6C83" w:rsidP="00CF6C83">
            <w:pPr>
              <w:rPr>
                <w:sz w:val="24"/>
              </w:rPr>
            </w:pPr>
            <w:r w:rsidRPr="00B60A78">
              <w:rPr>
                <w:sz w:val="24"/>
              </w:rPr>
              <w:t>Targeted sectors</w:t>
            </w:r>
          </w:p>
        </w:tc>
        <w:tc>
          <w:tcPr>
            <w:tcW w:w="8986" w:type="dxa"/>
          </w:tcPr>
          <w:p w14:paraId="74EEB15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P85.32 - Technical and vocational secondary education</w:t>
            </w:r>
          </w:p>
        </w:tc>
      </w:tr>
      <w:tr w:rsidR="00CF6C83" w14:paraId="7B8ED64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DD802CB" w14:textId="77777777" w:rsidR="00CF6C83" w:rsidRPr="00B60A78" w:rsidRDefault="00CF6C83" w:rsidP="00CF6C83">
            <w:pPr>
              <w:rPr>
                <w:sz w:val="24"/>
              </w:rPr>
            </w:pPr>
            <w:r w:rsidRPr="00B60A78">
              <w:rPr>
                <w:sz w:val="24"/>
              </w:rPr>
              <w:t>Targeted groups</w:t>
            </w:r>
          </w:p>
        </w:tc>
        <w:tc>
          <w:tcPr>
            <w:tcW w:w="8986" w:type="dxa"/>
          </w:tcPr>
          <w:p w14:paraId="72EFFB7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Active adult education teacher (TCH-ADULT-ACTIVE)</w:t>
            </w:r>
          </w:p>
        </w:tc>
      </w:tr>
      <w:tr w:rsidR="00CF6C83" w14:paraId="559456A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1BF37BD" w14:textId="77777777" w:rsidR="00CF6C83" w:rsidRPr="00B60A78" w:rsidRDefault="00CF6C83" w:rsidP="00CF6C83">
            <w:pPr>
              <w:rPr>
                <w:sz w:val="24"/>
              </w:rPr>
            </w:pPr>
            <w:r w:rsidRPr="00B60A78">
              <w:rPr>
                <w:sz w:val="24"/>
              </w:rPr>
              <w:t>Activity number of participants</w:t>
            </w:r>
          </w:p>
        </w:tc>
        <w:tc>
          <w:tcPr>
            <w:tcW w:w="8986" w:type="dxa"/>
          </w:tcPr>
          <w:p w14:paraId="0FCA0E5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12</w:t>
            </w:r>
          </w:p>
        </w:tc>
      </w:tr>
    </w:tbl>
    <w:p w14:paraId="36CC151D" w14:textId="77777777" w:rsidR="00CF6C83" w:rsidRDefault="00CF6C83" w:rsidP="00CF6C83"/>
    <w:tbl>
      <w:tblPr>
        <w:tblStyle w:val="GridTable5DarkAccent4"/>
        <w:tblW w:w="0" w:type="auto"/>
        <w:tblLook w:val="04A0" w:firstRow="1" w:lastRow="0" w:firstColumn="1" w:lastColumn="0" w:noHBand="0" w:noVBand="1"/>
      </w:tblPr>
      <w:tblGrid>
        <w:gridCol w:w="3276"/>
        <w:gridCol w:w="6300"/>
      </w:tblGrid>
      <w:tr w:rsidR="00CF6C83" w14:paraId="5728623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E52BCF8" w14:textId="77777777" w:rsidR="00CF6C83" w:rsidRPr="00B60A78" w:rsidRDefault="00CF6C83" w:rsidP="00CF6C83">
            <w:pPr>
              <w:jc w:val="center"/>
              <w:rPr>
                <w:sz w:val="36"/>
              </w:rPr>
            </w:pPr>
            <w:r>
              <w:rPr>
                <w:sz w:val="36"/>
              </w:rPr>
              <w:t>Which institutions/organisations were targeted?</w:t>
            </w:r>
          </w:p>
        </w:tc>
      </w:tr>
      <w:tr w:rsidR="00CF6C83" w14:paraId="4322F4B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34CB5F1" w14:textId="77777777" w:rsidR="00CF6C83" w:rsidRPr="00B60A78" w:rsidRDefault="00CF6C83" w:rsidP="00CF6C83">
            <w:pPr>
              <w:rPr>
                <w:sz w:val="24"/>
              </w:rPr>
            </w:pPr>
            <w:r w:rsidRPr="00B60A78">
              <w:rPr>
                <w:sz w:val="24"/>
              </w:rPr>
              <w:t>No</w:t>
            </w:r>
          </w:p>
        </w:tc>
        <w:tc>
          <w:tcPr>
            <w:tcW w:w="8986" w:type="dxa"/>
          </w:tcPr>
          <w:p w14:paraId="70ECAFD8"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3AA72C4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F13FFDB" w14:textId="77777777" w:rsidR="00CF6C83" w:rsidRPr="00B60A78" w:rsidRDefault="00CF6C83" w:rsidP="00CF6C83">
            <w:pPr>
              <w:rPr>
                <w:sz w:val="24"/>
              </w:rPr>
            </w:pPr>
            <w:r w:rsidRPr="00B60A78">
              <w:rPr>
                <w:sz w:val="24"/>
              </w:rPr>
              <w:t>Organisation type</w:t>
            </w:r>
          </w:p>
        </w:tc>
        <w:tc>
          <w:tcPr>
            <w:tcW w:w="8986" w:type="dxa"/>
          </w:tcPr>
          <w:p w14:paraId="2D4B3E7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Vocational or technical secondary school (EDU-SCHVoc)</w:t>
            </w:r>
          </w:p>
        </w:tc>
      </w:tr>
      <w:tr w:rsidR="00CF6C83" w14:paraId="7347285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A5A4E40" w14:textId="77777777" w:rsidR="00CF6C83" w:rsidRPr="00B60A78" w:rsidRDefault="00CF6C83" w:rsidP="00CF6C83">
            <w:pPr>
              <w:rPr>
                <w:sz w:val="24"/>
              </w:rPr>
            </w:pPr>
            <w:r w:rsidRPr="00B60A78">
              <w:rPr>
                <w:sz w:val="24"/>
              </w:rPr>
              <w:t>Organisation size</w:t>
            </w:r>
          </w:p>
        </w:tc>
        <w:tc>
          <w:tcPr>
            <w:tcW w:w="8986" w:type="dxa"/>
          </w:tcPr>
          <w:p w14:paraId="3578B86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251 to 500</w:t>
            </w:r>
          </w:p>
        </w:tc>
      </w:tr>
    </w:tbl>
    <w:p w14:paraId="0BE4C65E" w14:textId="77777777" w:rsidR="00CF6C83" w:rsidRDefault="00CF6C83" w:rsidP="00CF6C83"/>
    <w:tbl>
      <w:tblPr>
        <w:tblStyle w:val="GridTable5DarkAccent4"/>
        <w:tblW w:w="0" w:type="auto"/>
        <w:tblLook w:val="04A0" w:firstRow="1" w:lastRow="0" w:firstColumn="1" w:lastColumn="0" w:noHBand="0" w:noVBand="1"/>
      </w:tblPr>
      <w:tblGrid>
        <w:gridCol w:w="3080"/>
        <w:gridCol w:w="6496"/>
      </w:tblGrid>
      <w:tr w:rsidR="00CF6C83" w14:paraId="38FE598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29AAF61"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63471505"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The Methods project deals with five communicative teaching methods, some of these also involve use of ICT. We wanted to cluster our results if/where possible</w:t>
            </w:r>
          </w:p>
        </w:tc>
      </w:tr>
    </w:tbl>
    <w:p w14:paraId="10BD5B6D" w14:textId="77777777" w:rsidR="00CF6C83" w:rsidRDefault="00CF6C83" w:rsidP="00CF6C83"/>
    <w:p w14:paraId="4B690DBC" w14:textId="77777777" w:rsidR="00CF6C83" w:rsidRDefault="00CF6C83" w:rsidP="00CF6C83"/>
    <w:p w14:paraId="1840B46D"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041F218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55665E2" w14:textId="77777777" w:rsidR="00CF6C83" w:rsidRPr="0040440B" w:rsidRDefault="00CF6C83" w:rsidP="00CF6C83">
            <w:pPr>
              <w:rPr>
                <w:sz w:val="28"/>
                <w:szCs w:val="28"/>
              </w:rPr>
            </w:pPr>
            <w:r>
              <w:rPr>
                <w:sz w:val="28"/>
                <w:szCs w:val="28"/>
              </w:rPr>
              <w:t>We have exchanged information on the CAAL Guide book, METHODS also work on CALL as one of five methods</w:t>
            </w:r>
          </w:p>
          <w:p w14:paraId="5E8F4FFD" w14:textId="77777777" w:rsidR="00CF6C83" w:rsidRDefault="00CF6C83" w:rsidP="00CF6C83">
            <w:pPr>
              <w:jc w:val="center"/>
              <w:rPr>
                <w:sz w:val="36"/>
              </w:rPr>
            </w:pPr>
          </w:p>
          <w:p w14:paraId="3AFC824A" w14:textId="77777777" w:rsidR="00CF6C83" w:rsidRPr="00B60A78" w:rsidRDefault="00CF6C83" w:rsidP="00CF6C83">
            <w:pPr>
              <w:jc w:val="center"/>
              <w:rPr>
                <w:sz w:val="36"/>
              </w:rPr>
            </w:pPr>
          </w:p>
        </w:tc>
      </w:tr>
    </w:tbl>
    <w:p w14:paraId="39553CC9" w14:textId="77777777" w:rsidR="00CF6C83" w:rsidRDefault="00CF6C83" w:rsidP="00CF6C83"/>
    <w:p w14:paraId="1609CC94" w14:textId="77777777" w:rsidR="00CF6C83" w:rsidRDefault="00CF6C83" w:rsidP="00CF6C83"/>
    <w:tbl>
      <w:tblPr>
        <w:tblStyle w:val="GridTable5DarkAccent4"/>
        <w:tblW w:w="0" w:type="auto"/>
        <w:tblLook w:val="04A0" w:firstRow="1" w:lastRow="0" w:firstColumn="1" w:lastColumn="0" w:noHBand="0" w:noVBand="1"/>
      </w:tblPr>
      <w:tblGrid>
        <w:gridCol w:w="3106"/>
        <w:gridCol w:w="6470"/>
      </w:tblGrid>
      <w:tr w:rsidR="00CF6C83" w14:paraId="644F245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0FA1047"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3BA5B00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B3238C8" w14:textId="77777777" w:rsidR="00CF6C83" w:rsidRPr="00B60A78" w:rsidRDefault="00CF6C83" w:rsidP="00CF6C83">
            <w:pPr>
              <w:rPr>
                <w:sz w:val="24"/>
              </w:rPr>
            </w:pPr>
            <w:r>
              <w:rPr>
                <w:sz w:val="24"/>
              </w:rPr>
              <w:lastRenderedPageBreak/>
              <w:t>Activity Start Date</w:t>
            </w:r>
          </w:p>
        </w:tc>
        <w:tc>
          <w:tcPr>
            <w:tcW w:w="8986" w:type="dxa"/>
          </w:tcPr>
          <w:p w14:paraId="60B9315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20/01/2014</w:t>
            </w:r>
          </w:p>
        </w:tc>
      </w:tr>
      <w:tr w:rsidR="00CF6C83" w14:paraId="6A25A7F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E5F51A3" w14:textId="77777777" w:rsidR="00CF6C83" w:rsidRPr="00B60A78" w:rsidRDefault="00CF6C83" w:rsidP="00CF6C83">
            <w:pPr>
              <w:rPr>
                <w:sz w:val="24"/>
              </w:rPr>
            </w:pPr>
            <w:r w:rsidRPr="00B60A78">
              <w:rPr>
                <w:sz w:val="24"/>
              </w:rPr>
              <w:t>Activity description</w:t>
            </w:r>
          </w:p>
        </w:tc>
        <w:tc>
          <w:tcPr>
            <w:tcW w:w="8986" w:type="dxa"/>
          </w:tcPr>
          <w:p w14:paraId="09CBCA8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Dissemination of pools-3 aims and objectives to a CLIL project (Clil4U a KA2 project)</w:t>
            </w:r>
          </w:p>
        </w:tc>
      </w:tr>
      <w:tr w:rsidR="00CF6C83" w14:paraId="325052D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A95911" w14:textId="77777777" w:rsidR="00CF6C83" w:rsidRPr="00B60A78" w:rsidRDefault="00CF6C83" w:rsidP="00CF6C83">
            <w:pPr>
              <w:rPr>
                <w:sz w:val="24"/>
              </w:rPr>
            </w:pPr>
            <w:r w:rsidRPr="00B60A78">
              <w:rPr>
                <w:sz w:val="24"/>
              </w:rPr>
              <w:t>Country</w:t>
            </w:r>
          </w:p>
        </w:tc>
        <w:tc>
          <w:tcPr>
            <w:tcW w:w="8986" w:type="dxa"/>
          </w:tcPr>
          <w:p w14:paraId="18CAACB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ES </w:t>
            </w:r>
            <w:r>
              <w:t>–</w:t>
            </w:r>
            <w:r w:rsidRPr="001E06B2">
              <w:t xml:space="preserve"> SPAIN</w:t>
            </w:r>
          </w:p>
        </w:tc>
      </w:tr>
      <w:tr w:rsidR="00CF6C83" w14:paraId="3F94E97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E8655E6" w14:textId="77777777" w:rsidR="00CF6C83" w:rsidRPr="00B60A78" w:rsidRDefault="00CF6C83" w:rsidP="00CF6C83">
            <w:pPr>
              <w:rPr>
                <w:sz w:val="24"/>
              </w:rPr>
            </w:pPr>
            <w:r w:rsidRPr="00B60A78">
              <w:rPr>
                <w:sz w:val="24"/>
              </w:rPr>
              <w:t>Region</w:t>
            </w:r>
          </w:p>
        </w:tc>
        <w:tc>
          <w:tcPr>
            <w:tcW w:w="8986" w:type="dxa"/>
          </w:tcPr>
          <w:p w14:paraId="129A2BF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ES30 </w:t>
            </w:r>
            <w:r>
              <w:t>–</w:t>
            </w:r>
            <w:r w:rsidRPr="001E06B2">
              <w:t xml:space="preserve"> Comunidad de Madrid</w:t>
            </w:r>
          </w:p>
        </w:tc>
      </w:tr>
      <w:tr w:rsidR="00CF6C83" w14:paraId="1795BC6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CE1C94" w14:textId="77777777" w:rsidR="00CF6C83" w:rsidRPr="00B60A78" w:rsidRDefault="00CF6C83" w:rsidP="00CF6C83">
            <w:pPr>
              <w:rPr>
                <w:sz w:val="24"/>
              </w:rPr>
            </w:pPr>
            <w:r w:rsidRPr="00B60A78">
              <w:rPr>
                <w:sz w:val="24"/>
              </w:rPr>
              <w:t>City</w:t>
            </w:r>
          </w:p>
        </w:tc>
        <w:tc>
          <w:tcPr>
            <w:tcW w:w="8986" w:type="dxa"/>
          </w:tcPr>
          <w:p w14:paraId="542B2E22"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Madrid</w:t>
            </w:r>
          </w:p>
        </w:tc>
      </w:tr>
      <w:tr w:rsidR="00CF6C83" w14:paraId="3895371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66A4E8D" w14:textId="77777777" w:rsidR="00CF6C83" w:rsidRPr="00B60A78" w:rsidRDefault="00CF6C83" w:rsidP="00CF6C83">
            <w:pPr>
              <w:rPr>
                <w:sz w:val="24"/>
              </w:rPr>
            </w:pPr>
            <w:r w:rsidRPr="00B60A78">
              <w:rPr>
                <w:sz w:val="24"/>
              </w:rPr>
              <w:t>Targeted sectors</w:t>
            </w:r>
          </w:p>
        </w:tc>
        <w:tc>
          <w:tcPr>
            <w:tcW w:w="8986" w:type="dxa"/>
          </w:tcPr>
          <w:p w14:paraId="175476D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P85.2 </w:t>
            </w:r>
            <w:r>
              <w:t>–</w:t>
            </w:r>
            <w:r w:rsidRPr="001E06B2">
              <w:t xml:space="preserve"> Primary education</w:t>
            </w:r>
          </w:p>
          <w:p w14:paraId="1E5F634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P85.32 </w:t>
            </w:r>
            <w:r>
              <w:t>–</w:t>
            </w:r>
            <w:r w:rsidRPr="001E06B2">
              <w:t xml:space="preserve"> Technical and vocational secondary education</w:t>
            </w:r>
          </w:p>
          <w:p w14:paraId="4C717B5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P85.4 </w:t>
            </w:r>
            <w:r>
              <w:t>–</w:t>
            </w:r>
            <w:r w:rsidRPr="001E06B2">
              <w:t xml:space="preserve"> Higher education</w:t>
            </w:r>
          </w:p>
        </w:tc>
      </w:tr>
      <w:tr w:rsidR="00CF6C83" w14:paraId="35C1F57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6FEEBC" w14:textId="77777777" w:rsidR="00CF6C83" w:rsidRPr="00B60A78" w:rsidRDefault="00CF6C83" w:rsidP="00CF6C83">
            <w:pPr>
              <w:rPr>
                <w:sz w:val="24"/>
              </w:rPr>
            </w:pPr>
            <w:r w:rsidRPr="00B60A78">
              <w:rPr>
                <w:sz w:val="24"/>
              </w:rPr>
              <w:t>Targeted groups</w:t>
            </w:r>
          </w:p>
        </w:tc>
        <w:tc>
          <w:tcPr>
            <w:tcW w:w="8986" w:type="dxa"/>
          </w:tcPr>
          <w:p w14:paraId="142679A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Institution for in-service teacher training (EDU-InISrvTr)</w:t>
            </w:r>
          </w:p>
          <w:p w14:paraId="231640A8"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Primary school (EDU-SCHPrm)</w:t>
            </w:r>
          </w:p>
          <w:p w14:paraId="27BB34F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University or higher education institution (tertiary level) (EDU-UNIV)</w:t>
            </w:r>
          </w:p>
          <w:p w14:paraId="53EBA99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Vocational or technical secondary school (EDU-SCHVoc)</w:t>
            </w:r>
          </w:p>
          <w:p w14:paraId="12D5F91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Vocational training institute tertiary level (EDU-HEIVoc)</w:t>
            </w:r>
          </w:p>
        </w:tc>
      </w:tr>
      <w:tr w:rsidR="00CF6C83" w14:paraId="542DBF2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CF3D290" w14:textId="77777777" w:rsidR="00CF6C83" w:rsidRPr="00B60A78" w:rsidRDefault="00CF6C83" w:rsidP="00CF6C83">
            <w:pPr>
              <w:rPr>
                <w:sz w:val="24"/>
              </w:rPr>
            </w:pPr>
            <w:r w:rsidRPr="00B60A78">
              <w:rPr>
                <w:sz w:val="24"/>
              </w:rPr>
              <w:t>Activity number of participants</w:t>
            </w:r>
          </w:p>
        </w:tc>
        <w:tc>
          <w:tcPr>
            <w:tcW w:w="8986" w:type="dxa"/>
          </w:tcPr>
          <w:p w14:paraId="60E1DED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22</w:t>
            </w:r>
          </w:p>
        </w:tc>
      </w:tr>
    </w:tbl>
    <w:p w14:paraId="7A0C3DF2" w14:textId="77777777" w:rsidR="00CF6C83" w:rsidRDefault="00CF6C83" w:rsidP="00CF6C83"/>
    <w:tbl>
      <w:tblPr>
        <w:tblStyle w:val="GridTable5DarkAccent4"/>
        <w:tblW w:w="0" w:type="auto"/>
        <w:tblLook w:val="04A0" w:firstRow="1" w:lastRow="0" w:firstColumn="1" w:lastColumn="0" w:noHBand="0" w:noVBand="1"/>
      </w:tblPr>
      <w:tblGrid>
        <w:gridCol w:w="3281"/>
        <w:gridCol w:w="6295"/>
      </w:tblGrid>
      <w:tr w:rsidR="00CF6C83" w14:paraId="2991C23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2B15EE1" w14:textId="77777777" w:rsidR="00CF6C83" w:rsidRPr="00B60A78" w:rsidRDefault="00CF6C83" w:rsidP="00CF6C83">
            <w:pPr>
              <w:jc w:val="center"/>
              <w:rPr>
                <w:sz w:val="36"/>
              </w:rPr>
            </w:pPr>
            <w:r>
              <w:rPr>
                <w:sz w:val="36"/>
              </w:rPr>
              <w:t>Which institutions/organisations were targeted?</w:t>
            </w:r>
          </w:p>
        </w:tc>
      </w:tr>
      <w:tr w:rsidR="00CF6C83" w14:paraId="10C1EE4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D4A812" w14:textId="77777777" w:rsidR="00CF6C83" w:rsidRPr="00B60A78" w:rsidRDefault="00CF6C83" w:rsidP="00CF6C83">
            <w:pPr>
              <w:rPr>
                <w:sz w:val="24"/>
              </w:rPr>
            </w:pPr>
            <w:r w:rsidRPr="00B60A78">
              <w:rPr>
                <w:sz w:val="24"/>
              </w:rPr>
              <w:t>No</w:t>
            </w:r>
          </w:p>
        </w:tc>
        <w:tc>
          <w:tcPr>
            <w:tcW w:w="8986" w:type="dxa"/>
          </w:tcPr>
          <w:p w14:paraId="1440B08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359CCBA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ADF30EC" w14:textId="77777777" w:rsidR="00CF6C83" w:rsidRPr="00B60A78" w:rsidRDefault="00CF6C83" w:rsidP="00CF6C83">
            <w:pPr>
              <w:rPr>
                <w:sz w:val="24"/>
              </w:rPr>
            </w:pPr>
            <w:r w:rsidRPr="00B60A78">
              <w:rPr>
                <w:sz w:val="24"/>
              </w:rPr>
              <w:t>Organisation type</w:t>
            </w:r>
          </w:p>
        </w:tc>
        <w:tc>
          <w:tcPr>
            <w:tcW w:w="8986" w:type="dxa"/>
          </w:tcPr>
          <w:p w14:paraId="5F64B5BC"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Institution for in-service teacher training (EDU-InISrvTr)</w:t>
            </w:r>
          </w:p>
        </w:tc>
      </w:tr>
      <w:tr w:rsidR="00CF6C83" w14:paraId="698C437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B3CD3A0" w14:textId="77777777" w:rsidR="00CF6C83" w:rsidRPr="00B60A78" w:rsidRDefault="00CF6C83" w:rsidP="00CF6C83">
            <w:pPr>
              <w:rPr>
                <w:sz w:val="24"/>
              </w:rPr>
            </w:pPr>
            <w:r w:rsidRPr="00B60A78">
              <w:rPr>
                <w:sz w:val="24"/>
              </w:rPr>
              <w:t>Organisation size</w:t>
            </w:r>
          </w:p>
        </w:tc>
        <w:tc>
          <w:tcPr>
            <w:tcW w:w="8986" w:type="dxa"/>
          </w:tcPr>
          <w:p w14:paraId="478F8FC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501 to 2.000</w:t>
            </w:r>
          </w:p>
        </w:tc>
      </w:tr>
    </w:tbl>
    <w:p w14:paraId="45047169" w14:textId="77777777" w:rsidR="00CF6C83" w:rsidRDefault="00CF6C83" w:rsidP="00CF6C83"/>
    <w:tbl>
      <w:tblPr>
        <w:tblStyle w:val="GridTable5DarkAccent4"/>
        <w:tblW w:w="0" w:type="auto"/>
        <w:tblLook w:val="04A0" w:firstRow="1" w:lastRow="0" w:firstColumn="1" w:lastColumn="0" w:noHBand="0" w:noVBand="1"/>
      </w:tblPr>
      <w:tblGrid>
        <w:gridCol w:w="3123"/>
        <w:gridCol w:w="6453"/>
      </w:tblGrid>
      <w:tr w:rsidR="00CF6C83" w14:paraId="656CD7A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567FB2CB"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7BFAF3ED"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The Clil4U project will among other outputs create online teaching materials for content /subject teachers to ensure that these have the needed language level for deploying CLIL, it is therefore likely that the project can benefit from the pools-3 outcomes</w:t>
            </w:r>
          </w:p>
        </w:tc>
      </w:tr>
    </w:tbl>
    <w:p w14:paraId="1B9A654F" w14:textId="77777777" w:rsidR="00CF6C83" w:rsidRDefault="00CF6C83" w:rsidP="00CF6C83"/>
    <w:p w14:paraId="0D2D454B" w14:textId="77777777" w:rsidR="00CF6C83" w:rsidRDefault="00CF6C83" w:rsidP="00CF6C83"/>
    <w:p w14:paraId="1CC80D90"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1B34120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41BD1372" w14:textId="77777777" w:rsidR="00CF6C83" w:rsidRPr="0040440B" w:rsidRDefault="00CF6C83" w:rsidP="00CF6C83">
            <w:pPr>
              <w:rPr>
                <w:sz w:val="28"/>
                <w:szCs w:val="28"/>
              </w:rPr>
            </w:pPr>
            <w:r>
              <w:rPr>
                <w:sz w:val="28"/>
                <w:szCs w:val="28"/>
              </w:rPr>
              <w:t>We have mainly been in contact with ETI-Malta about future courses targeting both CLIL and CALL</w:t>
            </w:r>
          </w:p>
          <w:p w14:paraId="0D9FD6DB" w14:textId="77777777" w:rsidR="00CF6C83" w:rsidRDefault="00CF6C83" w:rsidP="00CF6C83">
            <w:pPr>
              <w:jc w:val="center"/>
              <w:rPr>
                <w:sz w:val="36"/>
              </w:rPr>
            </w:pPr>
          </w:p>
          <w:p w14:paraId="48024C40" w14:textId="77777777" w:rsidR="00CF6C83" w:rsidRPr="00B60A78" w:rsidRDefault="00CF6C83" w:rsidP="00CF6C83">
            <w:pPr>
              <w:jc w:val="center"/>
              <w:rPr>
                <w:sz w:val="36"/>
              </w:rPr>
            </w:pPr>
          </w:p>
        </w:tc>
      </w:tr>
    </w:tbl>
    <w:p w14:paraId="37A4B47E" w14:textId="77777777" w:rsidR="00CF6C83" w:rsidRDefault="00CF6C83" w:rsidP="00CF6C83"/>
    <w:p w14:paraId="44AD1BB7" w14:textId="77777777" w:rsidR="00CF6C83" w:rsidRDefault="00CF6C83" w:rsidP="00CF6C83"/>
    <w:tbl>
      <w:tblPr>
        <w:tblStyle w:val="GridTable5DarkAccent4"/>
        <w:tblW w:w="0" w:type="auto"/>
        <w:tblLook w:val="04A0" w:firstRow="1" w:lastRow="0" w:firstColumn="1" w:lastColumn="0" w:noHBand="0" w:noVBand="1"/>
      </w:tblPr>
      <w:tblGrid>
        <w:gridCol w:w="3102"/>
        <w:gridCol w:w="6474"/>
      </w:tblGrid>
      <w:tr w:rsidR="00CF6C83" w14:paraId="52EEC5D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00D226F" w14:textId="77777777" w:rsidR="00CF6C83" w:rsidRPr="00B60A78" w:rsidRDefault="00CF6C83" w:rsidP="00CF6C83">
            <w:pPr>
              <w:jc w:val="center"/>
              <w:rPr>
                <w:sz w:val="36"/>
              </w:rPr>
            </w:pPr>
            <w:r w:rsidRPr="00B60A78">
              <w:rPr>
                <w:sz w:val="36"/>
              </w:rPr>
              <w:lastRenderedPageBreak/>
              <w:t>The progress of the activities for the dissemination and exploitation of results</w:t>
            </w:r>
          </w:p>
        </w:tc>
      </w:tr>
      <w:tr w:rsidR="00CF6C83" w14:paraId="39C9EE3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D283720" w14:textId="77777777" w:rsidR="00CF6C83" w:rsidRPr="00B60A78" w:rsidRDefault="00CF6C83" w:rsidP="00CF6C83">
            <w:pPr>
              <w:rPr>
                <w:sz w:val="24"/>
              </w:rPr>
            </w:pPr>
            <w:r>
              <w:rPr>
                <w:sz w:val="24"/>
              </w:rPr>
              <w:t>Activity Start Date</w:t>
            </w:r>
          </w:p>
        </w:tc>
        <w:tc>
          <w:tcPr>
            <w:tcW w:w="8986" w:type="dxa"/>
          </w:tcPr>
          <w:p w14:paraId="7AD789A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7/03/2014</w:t>
            </w:r>
          </w:p>
        </w:tc>
      </w:tr>
      <w:tr w:rsidR="00CF6C83" w14:paraId="1BDB447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2C4A6B3" w14:textId="77777777" w:rsidR="00CF6C83" w:rsidRPr="00B60A78" w:rsidRDefault="00CF6C83" w:rsidP="00CF6C83">
            <w:pPr>
              <w:rPr>
                <w:sz w:val="24"/>
              </w:rPr>
            </w:pPr>
            <w:r w:rsidRPr="00B60A78">
              <w:rPr>
                <w:sz w:val="24"/>
              </w:rPr>
              <w:t>Activity description</w:t>
            </w:r>
          </w:p>
        </w:tc>
        <w:tc>
          <w:tcPr>
            <w:tcW w:w="8986" w:type="dxa"/>
          </w:tcPr>
          <w:p w14:paraId="1D3BD80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Dissemination during Eurocall executive team meeting</w:t>
            </w:r>
          </w:p>
        </w:tc>
      </w:tr>
      <w:tr w:rsidR="00CF6C83" w14:paraId="30D43D5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5DE1405" w14:textId="77777777" w:rsidR="00CF6C83" w:rsidRPr="00B60A78" w:rsidRDefault="00CF6C83" w:rsidP="00CF6C83">
            <w:pPr>
              <w:rPr>
                <w:sz w:val="24"/>
              </w:rPr>
            </w:pPr>
            <w:r w:rsidRPr="00B60A78">
              <w:rPr>
                <w:sz w:val="24"/>
              </w:rPr>
              <w:t>Country</w:t>
            </w:r>
          </w:p>
        </w:tc>
        <w:tc>
          <w:tcPr>
            <w:tcW w:w="8986" w:type="dxa"/>
          </w:tcPr>
          <w:p w14:paraId="73B2E3A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NL </w:t>
            </w:r>
            <w:r>
              <w:t>–</w:t>
            </w:r>
            <w:r w:rsidRPr="001E06B2">
              <w:t xml:space="preserve"> NETHERLANDS</w:t>
            </w:r>
          </w:p>
        </w:tc>
      </w:tr>
      <w:tr w:rsidR="00CF6C83" w14:paraId="4459FE2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942B52F" w14:textId="77777777" w:rsidR="00CF6C83" w:rsidRPr="00B60A78" w:rsidRDefault="00CF6C83" w:rsidP="00CF6C83">
            <w:pPr>
              <w:rPr>
                <w:sz w:val="24"/>
              </w:rPr>
            </w:pPr>
            <w:r w:rsidRPr="00B60A78">
              <w:rPr>
                <w:sz w:val="24"/>
              </w:rPr>
              <w:t>Region</w:t>
            </w:r>
          </w:p>
        </w:tc>
        <w:tc>
          <w:tcPr>
            <w:tcW w:w="8986" w:type="dxa"/>
          </w:tcPr>
          <w:p w14:paraId="6F2D9FD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NL11 </w:t>
            </w:r>
            <w:r>
              <w:t>–</w:t>
            </w:r>
            <w:r w:rsidRPr="001E06B2">
              <w:t xml:space="preserve"> Groningen</w:t>
            </w:r>
          </w:p>
        </w:tc>
      </w:tr>
      <w:tr w:rsidR="00CF6C83" w14:paraId="39FC2DB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B781288" w14:textId="77777777" w:rsidR="00CF6C83" w:rsidRPr="00B60A78" w:rsidRDefault="00CF6C83" w:rsidP="00CF6C83">
            <w:pPr>
              <w:rPr>
                <w:sz w:val="24"/>
              </w:rPr>
            </w:pPr>
            <w:r w:rsidRPr="00B60A78">
              <w:rPr>
                <w:sz w:val="24"/>
              </w:rPr>
              <w:t>City</w:t>
            </w:r>
          </w:p>
        </w:tc>
        <w:tc>
          <w:tcPr>
            <w:tcW w:w="8986" w:type="dxa"/>
          </w:tcPr>
          <w:p w14:paraId="586BC89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Groningen</w:t>
            </w:r>
          </w:p>
        </w:tc>
      </w:tr>
      <w:tr w:rsidR="00CF6C83" w14:paraId="06528BB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A738B6C" w14:textId="77777777" w:rsidR="00CF6C83" w:rsidRPr="00B60A78" w:rsidRDefault="00CF6C83" w:rsidP="00CF6C83">
            <w:pPr>
              <w:rPr>
                <w:sz w:val="24"/>
              </w:rPr>
            </w:pPr>
            <w:r w:rsidRPr="00B60A78">
              <w:rPr>
                <w:sz w:val="24"/>
              </w:rPr>
              <w:t>Targeted sectors</w:t>
            </w:r>
          </w:p>
        </w:tc>
        <w:tc>
          <w:tcPr>
            <w:tcW w:w="8986" w:type="dxa"/>
          </w:tcPr>
          <w:p w14:paraId="5DB866F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P85.5 </w:t>
            </w:r>
            <w:r>
              <w:t>–</w:t>
            </w:r>
            <w:r w:rsidRPr="001E06B2">
              <w:t xml:space="preserve"> Other education</w:t>
            </w:r>
          </w:p>
        </w:tc>
      </w:tr>
      <w:tr w:rsidR="00CF6C83" w14:paraId="44E7321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C7971F" w14:textId="77777777" w:rsidR="00CF6C83" w:rsidRPr="00B60A78" w:rsidRDefault="00CF6C83" w:rsidP="00CF6C83">
            <w:pPr>
              <w:rPr>
                <w:sz w:val="24"/>
              </w:rPr>
            </w:pPr>
            <w:r w:rsidRPr="00B60A78">
              <w:rPr>
                <w:sz w:val="24"/>
              </w:rPr>
              <w:t>Targeted groups</w:t>
            </w:r>
          </w:p>
        </w:tc>
        <w:tc>
          <w:tcPr>
            <w:tcW w:w="8986" w:type="dxa"/>
          </w:tcPr>
          <w:p w14:paraId="2EFD425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European network (NFP-NET)</w:t>
            </w:r>
          </w:p>
        </w:tc>
      </w:tr>
      <w:tr w:rsidR="00CF6C83" w14:paraId="7780A40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47A5DF2" w14:textId="77777777" w:rsidR="00CF6C83" w:rsidRPr="00B60A78" w:rsidRDefault="00CF6C83" w:rsidP="00CF6C83">
            <w:pPr>
              <w:rPr>
                <w:sz w:val="24"/>
              </w:rPr>
            </w:pPr>
            <w:r w:rsidRPr="00B60A78">
              <w:rPr>
                <w:sz w:val="24"/>
              </w:rPr>
              <w:t>Activity number of participants</w:t>
            </w:r>
          </w:p>
        </w:tc>
        <w:tc>
          <w:tcPr>
            <w:tcW w:w="8986" w:type="dxa"/>
          </w:tcPr>
          <w:p w14:paraId="1572FDD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10</w:t>
            </w:r>
          </w:p>
        </w:tc>
      </w:tr>
    </w:tbl>
    <w:p w14:paraId="1D217D9B" w14:textId="77777777" w:rsidR="00CF6C83" w:rsidRDefault="00CF6C83" w:rsidP="00CF6C83"/>
    <w:tbl>
      <w:tblPr>
        <w:tblStyle w:val="GridTable5DarkAccent4"/>
        <w:tblW w:w="0" w:type="auto"/>
        <w:tblLook w:val="04A0" w:firstRow="1" w:lastRow="0" w:firstColumn="1" w:lastColumn="0" w:noHBand="0" w:noVBand="1"/>
      </w:tblPr>
      <w:tblGrid>
        <w:gridCol w:w="3293"/>
        <w:gridCol w:w="6283"/>
      </w:tblGrid>
      <w:tr w:rsidR="00CF6C83" w14:paraId="2B6F86DC"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8DC6DDD" w14:textId="77777777" w:rsidR="00CF6C83" w:rsidRPr="00B60A78" w:rsidRDefault="00CF6C83" w:rsidP="00CF6C83">
            <w:pPr>
              <w:jc w:val="center"/>
              <w:rPr>
                <w:sz w:val="36"/>
              </w:rPr>
            </w:pPr>
            <w:r>
              <w:rPr>
                <w:sz w:val="36"/>
              </w:rPr>
              <w:t>Which institutions/organisations were targeted?</w:t>
            </w:r>
          </w:p>
        </w:tc>
      </w:tr>
      <w:tr w:rsidR="00CF6C83" w14:paraId="3245257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0957C03" w14:textId="77777777" w:rsidR="00CF6C83" w:rsidRPr="00B60A78" w:rsidRDefault="00CF6C83" w:rsidP="00CF6C83">
            <w:pPr>
              <w:rPr>
                <w:sz w:val="24"/>
              </w:rPr>
            </w:pPr>
            <w:r w:rsidRPr="00B60A78">
              <w:rPr>
                <w:sz w:val="24"/>
              </w:rPr>
              <w:t>No</w:t>
            </w:r>
          </w:p>
        </w:tc>
        <w:tc>
          <w:tcPr>
            <w:tcW w:w="8986" w:type="dxa"/>
          </w:tcPr>
          <w:p w14:paraId="31C373F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17275F3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1BA6846" w14:textId="77777777" w:rsidR="00CF6C83" w:rsidRPr="00B60A78" w:rsidRDefault="00CF6C83" w:rsidP="00CF6C83">
            <w:pPr>
              <w:rPr>
                <w:sz w:val="24"/>
              </w:rPr>
            </w:pPr>
            <w:r w:rsidRPr="00B60A78">
              <w:rPr>
                <w:sz w:val="24"/>
              </w:rPr>
              <w:t>Organisation type</w:t>
            </w:r>
          </w:p>
        </w:tc>
        <w:tc>
          <w:tcPr>
            <w:tcW w:w="8986" w:type="dxa"/>
          </w:tcPr>
          <w:p w14:paraId="073F017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European network (NFP-NET)</w:t>
            </w:r>
          </w:p>
        </w:tc>
      </w:tr>
      <w:tr w:rsidR="00CF6C83" w14:paraId="2582C42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C7C6A90" w14:textId="77777777" w:rsidR="00CF6C83" w:rsidRPr="00B60A78" w:rsidRDefault="00CF6C83" w:rsidP="00CF6C83">
            <w:pPr>
              <w:rPr>
                <w:sz w:val="24"/>
              </w:rPr>
            </w:pPr>
            <w:r w:rsidRPr="00B60A78">
              <w:rPr>
                <w:sz w:val="24"/>
              </w:rPr>
              <w:t>Organisation size</w:t>
            </w:r>
          </w:p>
        </w:tc>
        <w:tc>
          <w:tcPr>
            <w:tcW w:w="8986" w:type="dxa"/>
          </w:tcPr>
          <w:p w14:paraId="2C110F4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1 to 20</w:t>
            </w:r>
          </w:p>
        </w:tc>
      </w:tr>
    </w:tbl>
    <w:p w14:paraId="24AC8F1F" w14:textId="77777777" w:rsidR="00CF6C83" w:rsidRDefault="00CF6C83" w:rsidP="00CF6C83"/>
    <w:tbl>
      <w:tblPr>
        <w:tblStyle w:val="GridTable5DarkAccent4"/>
        <w:tblW w:w="0" w:type="auto"/>
        <w:tblLook w:val="04A0" w:firstRow="1" w:lastRow="0" w:firstColumn="1" w:lastColumn="0" w:noHBand="0" w:noVBand="1"/>
      </w:tblPr>
      <w:tblGrid>
        <w:gridCol w:w="3103"/>
        <w:gridCol w:w="6473"/>
      </w:tblGrid>
      <w:tr w:rsidR="00CF6C83" w14:paraId="18AF634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AFB6883"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69E531AB"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Kent Andersen is a co-opted member of the Eurocall executive team. The planning meeting for the Eurocall 2014 conference was used for handing out Pools-3 materials (newsletters and brochure)</w:t>
            </w:r>
          </w:p>
        </w:tc>
      </w:tr>
    </w:tbl>
    <w:p w14:paraId="1B80AC28" w14:textId="77777777" w:rsidR="00CF6C83" w:rsidRDefault="00CF6C83" w:rsidP="00CF6C83"/>
    <w:p w14:paraId="32593CB2" w14:textId="77777777" w:rsidR="00CF6C83" w:rsidRDefault="00CF6C83" w:rsidP="00CF6C83"/>
    <w:p w14:paraId="247A3B0D"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2D5C4CE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0383905" w14:textId="77777777" w:rsidR="00CF6C83" w:rsidRPr="0040440B" w:rsidRDefault="00CF6C83" w:rsidP="00CF6C83">
            <w:pPr>
              <w:rPr>
                <w:sz w:val="28"/>
                <w:szCs w:val="28"/>
              </w:rPr>
            </w:pPr>
            <w:r>
              <w:rPr>
                <w:sz w:val="28"/>
                <w:szCs w:val="28"/>
              </w:rPr>
              <w:t>Sake Jager from University of Groningen has been running summer courses that included parts of the pools-3 materials</w:t>
            </w:r>
          </w:p>
          <w:p w14:paraId="07F01963" w14:textId="77777777" w:rsidR="00CF6C83" w:rsidRDefault="00CF6C83" w:rsidP="00CF6C83">
            <w:pPr>
              <w:jc w:val="center"/>
              <w:rPr>
                <w:sz w:val="36"/>
              </w:rPr>
            </w:pPr>
          </w:p>
          <w:p w14:paraId="210A90A8" w14:textId="77777777" w:rsidR="00CF6C83" w:rsidRPr="00B60A78" w:rsidRDefault="00CF6C83" w:rsidP="00CF6C83">
            <w:pPr>
              <w:jc w:val="center"/>
              <w:rPr>
                <w:sz w:val="36"/>
              </w:rPr>
            </w:pPr>
          </w:p>
        </w:tc>
      </w:tr>
    </w:tbl>
    <w:p w14:paraId="48FECFE9" w14:textId="77777777" w:rsidR="00CF6C83" w:rsidRDefault="00CF6C83" w:rsidP="00CF6C83"/>
    <w:p w14:paraId="727AF040" w14:textId="77777777" w:rsidR="00CF6C83" w:rsidRDefault="00CF6C83" w:rsidP="00CF6C83"/>
    <w:tbl>
      <w:tblPr>
        <w:tblStyle w:val="GridTable5DarkAccent4"/>
        <w:tblW w:w="0" w:type="auto"/>
        <w:tblLook w:val="04A0" w:firstRow="1" w:lastRow="0" w:firstColumn="1" w:lastColumn="0" w:noHBand="0" w:noVBand="1"/>
      </w:tblPr>
      <w:tblGrid>
        <w:gridCol w:w="3106"/>
        <w:gridCol w:w="6470"/>
      </w:tblGrid>
      <w:tr w:rsidR="00CF6C83" w14:paraId="0111EEB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15FBE3C"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0044CB6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FFEA7A" w14:textId="77777777" w:rsidR="00CF6C83" w:rsidRPr="00B60A78" w:rsidRDefault="00CF6C83" w:rsidP="00CF6C83">
            <w:pPr>
              <w:rPr>
                <w:sz w:val="24"/>
              </w:rPr>
            </w:pPr>
            <w:r>
              <w:rPr>
                <w:sz w:val="24"/>
              </w:rPr>
              <w:lastRenderedPageBreak/>
              <w:t>Activity Start Date</w:t>
            </w:r>
          </w:p>
        </w:tc>
        <w:tc>
          <w:tcPr>
            <w:tcW w:w="8986" w:type="dxa"/>
          </w:tcPr>
          <w:p w14:paraId="1FD317C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2/04/2014</w:t>
            </w:r>
          </w:p>
        </w:tc>
      </w:tr>
      <w:tr w:rsidR="00CF6C83" w14:paraId="7578A8C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A3C3241" w14:textId="77777777" w:rsidR="00CF6C83" w:rsidRPr="00B60A78" w:rsidRDefault="00CF6C83" w:rsidP="00CF6C83">
            <w:pPr>
              <w:rPr>
                <w:sz w:val="24"/>
              </w:rPr>
            </w:pPr>
            <w:r w:rsidRPr="00B60A78">
              <w:rPr>
                <w:sz w:val="24"/>
              </w:rPr>
              <w:t>Activity description</w:t>
            </w:r>
          </w:p>
        </w:tc>
        <w:tc>
          <w:tcPr>
            <w:tcW w:w="8986" w:type="dxa"/>
          </w:tcPr>
          <w:p w14:paraId="2260C52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Dissemination at an ICT course in for VET language teachers</w:t>
            </w:r>
          </w:p>
        </w:tc>
      </w:tr>
      <w:tr w:rsidR="00CF6C83" w14:paraId="67578DF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EF05C6" w14:textId="77777777" w:rsidR="00CF6C83" w:rsidRPr="00B60A78" w:rsidRDefault="00CF6C83" w:rsidP="00CF6C83">
            <w:pPr>
              <w:rPr>
                <w:sz w:val="24"/>
              </w:rPr>
            </w:pPr>
            <w:r w:rsidRPr="00B60A78">
              <w:rPr>
                <w:sz w:val="24"/>
              </w:rPr>
              <w:t>Country</w:t>
            </w:r>
          </w:p>
        </w:tc>
        <w:tc>
          <w:tcPr>
            <w:tcW w:w="8986" w:type="dxa"/>
          </w:tcPr>
          <w:p w14:paraId="5CBD5AF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DK </w:t>
            </w:r>
            <w:r>
              <w:t>–</w:t>
            </w:r>
            <w:r w:rsidRPr="001E06B2">
              <w:t xml:space="preserve"> DENMARK</w:t>
            </w:r>
          </w:p>
        </w:tc>
      </w:tr>
      <w:tr w:rsidR="00CF6C83" w14:paraId="2B20853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4EF486E" w14:textId="77777777" w:rsidR="00CF6C83" w:rsidRPr="00B60A78" w:rsidRDefault="00CF6C83" w:rsidP="00CF6C83">
            <w:pPr>
              <w:rPr>
                <w:sz w:val="24"/>
              </w:rPr>
            </w:pPr>
            <w:r w:rsidRPr="00B60A78">
              <w:rPr>
                <w:sz w:val="24"/>
              </w:rPr>
              <w:t>Region</w:t>
            </w:r>
          </w:p>
        </w:tc>
        <w:tc>
          <w:tcPr>
            <w:tcW w:w="8986" w:type="dxa"/>
          </w:tcPr>
          <w:p w14:paraId="0ABA60C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DK05 </w:t>
            </w:r>
            <w:r>
              <w:t>–</w:t>
            </w:r>
            <w:r w:rsidRPr="001E06B2">
              <w:t xml:space="preserve"> Nordjylland</w:t>
            </w:r>
          </w:p>
        </w:tc>
      </w:tr>
      <w:tr w:rsidR="00CF6C83" w14:paraId="3E2CEA4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9A29826" w14:textId="77777777" w:rsidR="00CF6C83" w:rsidRPr="00B60A78" w:rsidRDefault="00CF6C83" w:rsidP="00CF6C83">
            <w:pPr>
              <w:rPr>
                <w:sz w:val="24"/>
              </w:rPr>
            </w:pPr>
            <w:r w:rsidRPr="00B60A78">
              <w:rPr>
                <w:sz w:val="24"/>
              </w:rPr>
              <w:t>City</w:t>
            </w:r>
          </w:p>
        </w:tc>
        <w:tc>
          <w:tcPr>
            <w:tcW w:w="8986" w:type="dxa"/>
          </w:tcPr>
          <w:p w14:paraId="0DB39A2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Aaborg</w:t>
            </w:r>
          </w:p>
        </w:tc>
      </w:tr>
      <w:tr w:rsidR="00CF6C83" w14:paraId="0ADC58F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C23D2FF" w14:textId="77777777" w:rsidR="00CF6C83" w:rsidRPr="00B60A78" w:rsidRDefault="00CF6C83" w:rsidP="00CF6C83">
            <w:pPr>
              <w:rPr>
                <w:sz w:val="24"/>
              </w:rPr>
            </w:pPr>
            <w:r w:rsidRPr="00B60A78">
              <w:rPr>
                <w:sz w:val="24"/>
              </w:rPr>
              <w:t>Targeted sectors</w:t>
            </w:r>
          </w:p>
        </w:tc>
        <w:tc>
          <w:tcPr>
            <w:tcW w:w="8986" w:type="dxa"/>
          </w:tcPr>
          <w:p w14:paraId="6562657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P85.32 </w:t>
            </w:r>
            <w:r>
              <w:t>–</w:t>
            </w:r>
            <w:r w:rsidRPr="001E06B2">
              <w:t xml:space="preserve"> Technical and vocational secondary education</w:t>
            </w:r>
          </w:p>
        </w:tc>
      </w:tr>
      <w:tr w:rsidR="00CF6C83" w14:paraId="42A2ED8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4E7697" w14:textId="77777777" w:rsidR="00CF6C83" w:rsidRPr="00B60A78" w:rsidRDefault="00CF6C83" w:rsidP="00CF6C83">
            <w:pPr>
              <w:rPr>
                <w:sz w:val="24"/>
              </w:rPr>
            </w:pPr>
            <w:r w:rsidRPr="00B60A78">
              <w:rPr>
                <w:sz w:val="24"/>
              </w:rPr>
              <w:t>Targeted groups</w:t>
            </w:r>
          </w:p>
        </w:tc>
        <w:tc>
          <w:tcPr>
            <w:tcW w:w="8986" w:type="dxa"/>
          </w:tcPr>
          <w:p w14:paraId="57285DC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Vocational training centre or organisation (EDU-VET)</w:t>
            </w:r>
          </w:p>
        </w:tc>
      </w:tr>
      <w:tr w:rsidR="00CF6C83" w14:paraId="65ED8B1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F7FBB31" w14:textId="77777777" w:rsidR="00CF6C83" w:rsidRPr="00B60A78" w:rsidRDefault="00CF6C83" w:rsidP="00CF6C83">
            <w:pPr>
              <w:rPr>
                <w:sz w:val="24"/>
              </w:rPr>
            </w:pPr>
            <w:r w:rsidRPr="00B60A78">
              <w:rPr>
                <w:sz w:val="24"/>
              </w:rPr>
              <w:t>Activity number of participants</w:t>
            </w:r>
          </w:p>
        </w:tc>
        <w:tc>
          <w:tcPr>
            <w:tcW w:w="8986" w:type="dxa"/>
          </w:tcPr>
          <w:p w14:paraId="623D54D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18</w:t>
            </w:r>
          </w:p>
        </w:tc>
      </w:tr>
    </w:tbl>
    <w:p w14:paraId="64FE8F6E" w14:textId="77777777" w:rsidR="00CF6C83" w:rsidRDefault="00CF6C83" w:rsidP="00CF6C83"/>
    <w:tbl>
      <w:tblPr>
        <w:tblStyle w:val="GridTable5DarkAccent4"/>
        <w:tblW w:w="0" w:type="auto"/>
        <w:tblLook w:val="04A0" w:firstRow="1" w:lastRow="0" w:firstColumn="1" w:lastColumn="0" w:noHBand="0" w:noVBand="1"/>
      </w:tblPr>
      <w:tblGrid>
        <w:gridCol w:w="3245"/>
        <w:gridCol w:w="6331"/>
      </w:tblGrid>
      <w:tr w:rsidR="00CF6C83" w14:paraId="3EC850C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4D15C22" w14:textId="77777777" w:rsidR="00CF6C83" w:rsidRPr="00B60A78" w:rsidRDefault="00CF6C83" w:rsidP="00CF6C83">
            <w:pPr>
              <w:jc w:val="center"/>
              <w:rPr>
                <w:sz w:val="36"/>
              </w:rPr>
            </w:pPr>
            <w:r>
              <w:rPr>
                <w:sz w:val="36"/>
              </w:rPr>
              <w:t>Which institutions/organisations were targeted?</w:t>
            </w:r>
          </w:p>
        </w:tc>
      </w:tr>
      <w:tr w:rsidR="00CF6C83" w14:paraId="39B4464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5CFC6A0" w14:textId="77777777" w:rsidR="00CF6C83" w:rsidRPr="00B60A78" w:rsidRDefault="00CF6C83" w:rsidP="00CF6C83">
            <w:pPr>
              <w:rPr>
                <w:sz w:val="24"/>
              </w:rPr>
            </w:pPr>
            <w:r w:rsidRPr="00B60A78">
              <w:rPr>
                <w:sz w:val="24"/>
              </w:rPr>
              <w:t>No</w:t>
            </w:r>
          </w:p>
        </w:tc>
        <w:tc>
          <w:tcPr>
            <w:tcW w:w="8986" w:type="dxa"/>
          </w:tcPr>
          <w:p w14:paraId="2F03A3E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05DEAF6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3F854A7" w14:textId="77777777" w:rsidR="00CF6C83" w:rsidRPr="00B60A78" w:rsidRDefault="00CF6C83" w:rsidP="00CF6C83">
            <w:pPr>
              <w:rPr>
                <w:sz w:val="24"/>
              </w:rPr>
            </w:pPr>
            <w:r w:rsidRPr="00B60A78">
              <w:rPr>
                <w:sz w:val="24"/>
              </w:rPr>
              <w:t>Organisation type</w:t>
            </w:r>
          </w:p>
        </w:tc>
        <w:tc>
          <w:tcPr>
            <w:tcW w:w="8986" w:type="dxa"/>
          </w:tcPr>
          <w:p w14:paraId="78D45C1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Vocational training centre or organisation (EDU-VET)</w:t>
            </w:r>
          </w:p>
        </w:tc>
      </w:tr>
      <w:tr w:rsidR="00CF6C83" w14:paraId="3199454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FB1D57" w14:textId="77777777" w:rsidR="00CF6C83" w:rsidRPr="00B60A78" w:rsidRDefault="00CF6C83" w:rsidP="00CF6C83">
            <w:pPr>
              <w:rPr>
                <w:sz w:val="24"/>
              </w:rPr>
            </w:pPr>
            <w:r w:rsidRPr="00B60A78">
              <w:rPr>
                <w:sz w:val="24"/>
              </w:rPr>
              <w:t>Organisation size</w:t>
            </w:r>
          </w:p>
        </w:tc>
        <w:tc>
          <w:tcPr>
            <w:tcW w:w="8986" w:type="dxa"/>
          </w:tcPr>
          <w:p w14:paraId="1EA16B2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251 to 500</w:t>
            </w:r>
          </w:p>
        </w:tc>
      </w:tr>
    </w:tbl>
    <w:p w14:paraId="6003D43D" w14:textId="77777777" w:rsidR="00CF6C83" w:rsidRDefault="00CF6C83" w:rsidP="00CF6C83"/>
    <w:tbl>
      <w:tblPr>
        <w:tblStyle w:val="GridTable5DarkAccent4"/>
        <w:tblW w:w="0" w:type="auto"/>
        <w:tblLook w:val="04A0" w:firstRow="1" w:lastRow="0" w:firstColumn="1" w:lastColumn="0" w:noHBand="0" w:noVBand="1"/>
      </w:tblPr>
      <w:tblGrid>
        <w:gridCol w:w="3096"/>
        <w:gridCol w:w="6480"/>
      </w:tblGrid>
      <w:tr w:rsidR="00CF6C83" w14:paraId="1D22A12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DF21662"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1B51687F"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SDE college was running a course on Computer Assisted Language Learning and disseminated the pools-3 objectives so the teachers from the commercial college in Aalborg will know of and follow the development through the project website</w:t>
            </w:r>
          </w:p>
        </w:tc>
      </w:tr>
    </w:tbl>
    <w:p w14:paraId="548C7CC0" w14:textId="77777777" w:rsidR="00CF6C83" w:rsidRDefault="00CF6C83" w:rsidP="00CF6C83"/>
    <w:p w14:paraId="2C9AC511" w14:textId="77777777" w:rsidR="00CF6C83" w:rsidRDefault="00CF6C83" w:rsidP="00CF6C83"/>
    <w:p w14:paraId="4886E58E"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5E02901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7A216441" w14:textId="77777777" w:rsidR="00CF6C83" w:rsidRPr="0040440B" w:rsidRDefault="00CF6C83" w:rsidP="00CF6C83">
            <w:pPr>
              <w:rPr>
                <w:sz w:val="28"/>
                <w:szCs w:val="28"/>
              </w:rPr>
            </w:pPr>
            <w:r>
              <w:rPr>
                <w:sz w:val="28"/>
                <w:szCs w:val="28"/>
              </w:rPr>
              <w:t>After the course we have been able to follow the new CALL units developed in Clilstore, some of these also include exercises prepared in Hot Potatoes</w:t>
            </w:r>
          </w:p>
          <w:p w14:paraId="6E10127D" w14:textId="77777777" w:rsidR="00CF6C83" w:rsidRDefault="00CF6C83" w:rsidP="00CF6C83">
            <w:pPr>
              <w:jc w:val="center"/>
              <w:rPr>
                <w:sz w:val="36"/>
              </w:rPr>
            </w:pPr>
          </w:p>
          <w:p w14:paraId="79A22F6E" w14:textId="77777777" w:rsidR="00CF6C83" w:rsidRPr="00B60A78" w:rsidRDefault="00CF6C83" w:rsidP="00CF6C83">
            <w:pPr>
              <w:jc w:val="center"/>
              <w:rPr>
                <w:sz w:val="36"/>
              </w:rPr>
            </w:pPr>
          </w:p>
        </w:tc>
      </w:tr>
    </w:tbl>
    <w:p w14:paraId="235D8E74" w14:textId="77777777" w:rsidR="00CF6C83" w:rsidRDefault="00CF6C83" w:rsidP="00CF6C83"/>
    <w:p w14:paraId="572ECD68" w14:textId="77777777" w:rsidR="00CF6C83" w:rsidRDefault="00CF6C83" w:rsidP="00CF6C83"/>
    <w:tbl>
      <w:tblPr>
        <w:tblStyle w:val="GridTable5DarkAccent4"/>
        <w:tblW w:w="0" w:type="auto"/>
        <w:tblLook w:val="04A0" w:firstRow="1" w:lastRow="0" w:firstColumn="1" w:lastColumn="0" w:noHBand="0" w:noVBand="1"/>
      </w:tblPr>
      <w:tblGrid>
        <w:gridCol w:w="3119"/>
        <w:gridCol w:w="6457"/>
      </w:tblGrid>
      <w:tr w:rsidR="00CF6C83" w14:paraId="251B7E9F"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98B03BF"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924BD1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AD55123" w14:textId="77777777" w:rsidR="00CF6C83" w:rsidRPr="00B60A78" w:rsidRDefault="00CF6C83" w:rsidP="00CF6C83">
            <w:pPr>
              <w:rPr>
                <w:sz w:val="24"/>
              </w:rPr>
            </w:pPr>
            <w:r>
              <w:rPr>
                <w:sz w:val="24"/>
              </w:rPr>
              <w:t>Activity Start Date</w:t>
            </w:r>
          </w:p>
        </w:tc>
        <w:tc>
          <w:tcPr>
            <w:tcW w:w="8986" w:type="dxa"/>
          </w:tcPr>
          <w:p w14:paraId="5496681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21/05/2014</w:t>
            </w:r>
          </w:p>
        </w:tc>
      </w:tr>
      <w:tr w:rsidR="00CF6C83" w14:paraId="5AC8D99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176B057" w14:textId="77777777" w:rsidR="00CF6C83" w:rsidRPr="00B60A78" w:rsidRDefault="00CF6C83" w:rsidP="00CF6C83">
            <w:pPr>
              <w:rPr>
                <w:sz w:val="24"/>
              </w:rPr>
            </w:pPr>
            <w:r w:rsidRPr="00B60A78">
              <w:rPr>
                <w:sz w:val="24"/>
              </w:rPr>
              <w:t>Activity description</w:t>
            </w:r>
          </w:p>
        </w:tc>
        <w:tc>
          <w:tcPr>
            <w:tcW w:w="8986" w:type="dxa"/>
          </w:tcPr>
          <w:p w14:paraId="4157A7B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Workshop for language teachers in Fredericia</w:t>
            </w:r>
          </w:p>
        </w:tc>
      </w:tr>
      <w:tr w:rsidR="00CF6C83" w14:paraId="6F84C68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65136B2" w14:textId="77777777" w:rsidR="00CF6C83" w:rsidRPr="00B60A78" w:rsidRDefault="00CF6C83" w:rsidP="00CF6C83">
            <w:pPr>
              <w:rPr>
                <w:sz w:val="24"/>
              </w:rPr>
            </w:pPr>
            <w:r w:rsidRPr="00B60A78">
              <w:rPr>
                <w:sz w:val="24"/>
              </w:rPr>
              <w:t>Country</w:t>
            </w:r>
          </w:p>
        </w:tc>
        <w:tc>
          <w:tcPr>
            <w:tcW w:w="8986" w:type="dxa"/>
          </w:tcPr>
          <w:p w14:paraId="54AC42A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DK </w:t>
            </w:r>
            <w:r>
              <w:t>–</w:t>
            </w:r>
            <w:r w:rsidRPr="001E06B2">
              <w:t xml:space="preserve"> DENMARK</w:t>
            </w:r>
          </w:p>
        </w:tc>
      </w:tr>
      <w:tr w:rsidR="00CF6C83" w14:paraId="54C3153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3C1BB34" w14:textId="77777777" w:rsidR="00CF6C83" w:rsidRPr="00B60A78" w:rsidRDefault="00CF6C83" w:rsidP="00CF6C83">
            <w:pPr>
              <w:rPr>
                <w:sz w:val="24"/>
              </w:rPr>
            </w:pPr>
            <w:r w:rsidRPr="00B60A78">
              <w:rPr>
                <w:sz w:val="24"/>
              </w:rPr>
              <w:lastRenderedPageBreak/>
              <w:t>Region</w:t>
            </w:r>
          </w:p>
        </w:tc>
        <w:tc>
          <w:tcPr>
            <w:tcW w:w="8986" w:type="dxa"/>
          </w:tcPr>
          <w:p w14:paraId="4A37ABB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DK03 </w:t>
            </w:r>
            <w:r>
              <w:t>–</w:t>
            </w:r>
            <w:r w:rsidRPr="001E06B2">
              <w:t xml:space="preserve"> Syddanmark</w:t>
            </w:r>
          </w:p>
        </w:tc>
      </w:tr>
      <w:tr w:rsidR="00CF6C83" w14:paraId="3A115D7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B11F6B5" w14:textId="77777777" w:rsidR="00CF6C83" w:rsidRPr="00B60A78" w:rsidRDefault="00CF6C83" w:rsidP="00CF6C83">
            <w:pPr>
              <w:rPr>
                <w:sz w:val="24"/>
              </w:rPr>
            </w:pPr>
            <w:r w:rsidRPr="00B60A78">
              <w:rPr>
                <w:sz w:val="24"/>
              </w:rPr>
              <w:t>City</w:t>
            </w:r>
          </w:p>
        </w:tc>
        <w:tc>
          <w:tcPr>
            <w:tcW w:w="8986" w:type="dxa"/>
          </w:tcPr>
          <w:p w14:paraId="5B32772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Fredericia</w:t>
            </w:r>
          </w:p>
        </w:tc>
      </w:tr>
      <w:tr w:rsidR="00CF6C83" w14:paraId="3B2E282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73AAF30" w14:textId="77777777" w:rsidR="00CF6C83" w:rsidRPr="00B60A78" w:rsidRDefault="00CF6C83" w:rsidP="00CF6C83">
            <w:pPr>
              <w:rPr>
                <w:sz w:val="24"/>
              </w:rPr>
            </w:pPr>
            <w:r w:rsidRPr="00B60A78">
              <w:rPr>
                <w:sz w:val="24"/>
              </w:rPr>
              <w:t>Targeted sectors</w:t>
            </w:r>
          </w:p>
        </w:tc>
        <w:tc>
          <w:tcPr>
            <w:tcW w:w="8986" w:type="dxa"/>
          </w:tcPr>
          <w:p w14:paraId="315F96E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P85.32 - Technical and vocational secondary education</w:t>
            </w:r>
          </w:p>
        </w:tc>
      </w:tr>
      <w:tr w:rsidR="00CF6C83" w14:paraId="72E0A5A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C6B455" w14:textId="77777777" w:rsidR="00CF6C83" w:rsidRPr="00B60A78" w:rsidRDefault="00CF6C83" w:rsidP="00CF6C83">
            <w:pPr>
              <w:rPr>
                <w:sz w:val="24"/>
              </w:rPr>
            </w:pPr>
            <w:r w:rsidRPr="00B60A78">
              <w:rPr>
                <w:sz w:val="24"/>
              </w:rPr>
              <w:t>Targeted groups</w:t>
            </w:r>
          </w:p>
        </w:tc>
        <w:tc>
          <w:tcPr>
            <w:tcW w:w="8986" w:type="dxa"/>
          </w:tcPr>
          <w:p w14:paraId="0601171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Vocational or technical secondary school (EDU-SCHVoc)</w:t>
            </w:r>
          </w:p>
        </w:tc>
      </w:tr>
      <w:tr w:rsidR="00CF6C83" w14:paraId="35BE3FE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F3FC3A6" w14:textId="77777777" w:rsidR="00CF6C83" w:rsidRPr="00B60A78" w:rsidRDefault="00CF6C83" w:rsidP="00CF6C83">
            <w:pPr>
              <w:rPr>
                <w:sz w:val="24"/>
              </w:rPr>
            </w:pPr>
            <w:r w:rsidRPr="00B60A78">
              <w:rPr>
                <w:sz w:val="24"/>
              </w:rPr>
              <w:t>Activity number of participants</w:t>
            </w:r>
          </w:p>
        </w:tc>
        <w:tc>
          <w:tcPr>
            <w:tcW w:w="8986" w:type="dxa"/>
          </w:tcPr>
          <w:p w14:paraId="3C4171F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38</w:t>
            </w:r>
          </w:p>
        </w:tc>
      </w:tr>
    </w:tbl>
    <w:p w14:paraId="5EA6C168" w14:textId="77777777" w:rsidR="00CF6C83" w:rsidRDefault="00CF6C83" w:rsidP="00CF6C83"/>
    <w:tbl>
      <w:tblPr>
        <w:tblStyle w:val="GridTable5DarkAccent4"/>
        <w:tblW w:w="0" w:type="auto"/>
        <w:tblLook w:val="04A0" w:firstRow="1" w:lastRow="0" w:firstColumn="1" w:lastColumn="0" w:noHBand="0" w:noVBand="1"/>
      </w:tblPr>
      <w:tblGrid>
        <w:gridCol w:w="3276"/>
        <w:gridCol w:w="6300"/>
      </w:tblGrid>
      <w:tr w:rsidR="00CF6C83" w14:paraId="1D03B76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E56A4F9" w14:textId="77777777" w:rsidR="00CF6C83" w:rsidRPr="00B60A78" w:rsidRDefault="00CF6C83" w:rsidP="00CF6C83">
            <w:pPr>
              <w:jc w:val="center"/>
              <w:rPr>
                <w:sz w:val="36"/>
              </w:rPr>
            </w:pPr>
            <w:r>
              <w:rPr>
                <w:sz w:val="36"/>
              </w:rPr>
              <w:t>Which institutions/organisations were targeted?</w:t>
            </w:r>
          </w:p>
        </w:tc>
      </w:tr>
      <w:tr w:rsidR="00CF6C83" w14:paraId="0D22806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29FC72E" w14:textId="77777777" w:rsidR="00CF6C83" w:rsidRPr="00B60A78" w:rsidRDefault="00CF6C83" w:rsidP="00CF6C83">
            <w:pPr>
              <w:rPr>
                <w:sz w:val="24"/>
              </w:rPr>
            </w:pPr>
            <w:r w:rsidRPr="00B60A78">
              <w:rPr>
                <w:sz w:val="24"/>
              </w:rPr>
              <w:t>No</w:t>
            </w:r>
          </w:p>
        </w:tc>
        <w:tc>
          <w:tcPr>
            <w:tcW w:w="8986" w:type="dxa"/>
          </w:tcPr>
          <w:p w14:paraId="36A9049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3DD54F9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FA5D8CB" w14:textId="77777777" w:rsidR="00CF6C83" w:rsidRPr="00B60A78" w:rsidRDefault="00CF6C83" w:rsidP="00CF6C83">
            <w:pPr>
              <w:rPr>
                <w:sz w:val="24"/>
              </w:rPr>
            </w:pPr>
            <w:r w:rsidRPr="00B60A78">
              <w:rPr>
                <w:sz w:val="24"/>
              </w:rPr>
              <w:t>Organisation type</w:t>
            </w:r>
          </w:p>
        </w:tc>
        <w:tc>
          <w:tcPr>
            <w:tcW w:w="8986" w:type="dxa"/>
          </w:tcPr>
          <w:p w14:paraId="187AE5F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Vocational or technical secondary school (EDU-SCHVoc)</w:t>
            </w:r>
          </w:p>
        </w:tc>
      </w:tr>
      <w:tr w:rsidR="00CF6C83" w14:paraId="07CE847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5BD875" w14:textId="77777777" w:rsidR="00CF6C83" w:rsidRPr="00B60A78" w:rsidRDefault="00CF6C83" w:rsidP="00CF6C83">
            <w:pPr>
              <w:rPr>
                <w:sz w:val="24"/>
              </w:rPr>
            </w:pPr>
            <w:r w:rsidRPr="00B60A78">
              <w:rPr>
                <w:sz w:val="24"/>
              </w:rPr>
              <w:t>Organisation size</w:t>
            </w:r>
          </w:p>
        </w:tc>
        <w:tc>
          <w:tcPr>
            <w:tcW w:w="8986" w:type="dxa"/>
          </w:tcPr>
          <w:p w14:paraId="4D8BD09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501 to 2.000</w:t>
            </w:r>
          </w:p>
        </w:tc>
      </w:tr>
    </w:tbl>
    <w:p w14:paraId="18BC2E2F" w14:textId="77777777" w:rsidR="00CF6C83" w:rsidRDefault="00CF6C83" w:rsidP="00CF6C83"/>
    <w:tbl>
      <w:tblPr>
        <w:tblStyle w:val="GridTable5DarkAccent4"/>
        <w:tblW w:w="0" w:type="auto"/>
        <w:tblLook w:val="04A0" w:firstRow="1" w:lastRow="0" w:firstColumn="1" w:lastColumn="0" w:noHBand="0" w:noVBand="1"/>
      </w:tblPr>
      <w:tblGrid>
        <w:gridCol w:w="3096"/>
        <w:gridCol w:w="6480"/>
      </w:tblGrid>
      <w:tr w:rsidR="00CF6C83" w14:paraId="580FBEA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64484F7"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0DAD9A93"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SDE college was running a course on Computer Assisted Language Learning and disseminated the pools-3 objectives so the VET teachers from the South Region of Denmark will know of and follow the development through the project website</w:t>
            </w:r>
          </w:p>
        </w:tc>
      </w:tr>
    </w:tbl>
    <w:p w14:paraId="6F1146C2" w14:textId="77777777" w:rsidR="00CF6C83" w:rsidRDefault="00CF6C83" w:rsidP="00CF6C83"/>
    <w:p w14:paraId="04D46EA0" w14:textId="77777777" w:rsidR="00CF6C83" w:rsidRDefault="00CF6C83" w:rsidP="00CF6C83"/>
    <w:p w14:paraId="64A4A433"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25"/>
        <w:gridCol w:w="6451"/>
      </w:tblGrid>
      <w:tr w:rsidR="00CF6C83" w14:paraId="01CA99D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Borders>
              <w:top w:val="none" w:sz="0" w:space="0" w:color="auto"/>
              <w:left w:val="none" w:sz="0" w:space="0" w:color="auto"/>
              <w:right w:val="none" w:sz="0" w:space="0" w:color="auto"/>
            </w:tcBorders>
            <w:vAlign w:val="center"/>
          </w:tcPr>
          <w:p w14:paraId="6DD79060" w14:textId="070C3ED9" w:rsidR="00CF6C83" w:rsidRPr="00B60A78" w:rsidRDefault="00CF6C83" w:rsidP="00E15CDB">
            <w:pPr>
              <w:rPr>
                <w:sz w:val="36"/>
              </w:rPr>
            </w:pPr>
            <w:r>
              <w:rPr>
                <w:sz w:val="28"/>
                <w:szCs w:val="28"/>
              </w:rPr>
              <w:t>Despite some problems during the course due to severe weather in Scoyland that caused the Clilstore serve to be off-line for a period we have been able to follow new CALL units developed in Clilstore by participants</w:t>
            </w:r>
          </w:p>
        </w:tc>
      </w:tr>
      <w:tr w:rsidR="00CF6C83" w14:paraId="3971462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47C23AB" w14:textId="77777777" w:rsidR="00CF6C83" w:rsidRDefault="00CF6C83" w:rsidP="00CF6C83">
            <w:pPr>
              <w:rPr>
                <w:sz w:val="36"/>
              </w:rPr>
            </w:pPr>
          </w:p>
        </w:tc>
      </w:tr>
      <w:tr w:rsidR="00CF6C83" w14:paraId="41AD2361"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99DB171"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643D2D8D"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A330639" w14:textId="77777777" w:rsidR="00CF6C83" w:rsidRPr="00B60A78" w:rsidRDefault="00CF6C83" w:rsidP="00CF6C83">
            <w:pPr>
              <w:rPr>
                <w:sz w:val="24"/>
              </w:rPr>
            </w:pPr>
            <w:r>
              <w:rPr>
                <w:sz w:val="24"/>
              </w:rPr>
              <w:t>Activity Start Date</w:t>
            </w:r>
          </w:p>
        </w:tc>
        <w:tc>
          <w:tcPr>
            <w:tcW w:w="8986" w:type="dxa"/>
          </w:tcPr>
          <w:p w14:paraId="0282853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2/06/2014</w:t>
            </w:r>
          </w:p>
        </w:tc>
      </w:tr>
      <w:tr w:rsidR="00CF6C83" w14:paraId="5500FF9C"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1A095843" w14:textId="77777777" w:rsidR="00CF6C83" w:rsidRPr="00B60A78" w:rsidRDefault="00CF6C83" w:rsidP="00CF6C83">
            <w:pPr>
              <w:rPr>
                <w:sz w:val="24"/>
              </w:rPr>
            </w:pPr>
            <w:r w:rsidRPr="00B60A78">
              <w:rPr>
                <w:sz w:val="24"/>
              </w:rPr>
              <w:t>Activity description</w:t>
            </w:r>
          </w:p>
        </w:tc>
        <w:tc>
          <w:tcPr>
            <w:tcW w:w="8986" w:type="dxa"/>
          </w:tcPr>
          <w:p w14:paraId="738BCB3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Course on Computer Assisted Language Learning and CLIL</w:t>
            </w:r>
          </w:p>
        </w:tc>
      </w:tr>
      <w:tr w:rsidR="00CF6C83" w14:paraId="4DDB70DC"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5AE7B4" w14:textId="77777777" w:rsidR="00CF6C83" w:rsidRPr="00B60A78" w:rsidRDefault="00CF6C83" w:rsidP="00CF6C83">
            <w:pPr>
              <w:rPr>
                <w:sz w:val="24"/>
              </w:rPr>
            </w:pPr>
            <w:r w:rsidRPr="00B60A78">
              <w:rPr>
                <w:sz w:val="24"/>
              </w:rPr>
              <w:t>Country</w:t>
            </w:r>
          </w:p>
        </w:tc>
        <w:tc>
          <w:tcPr>
            <w:tcW w:w="8986" w:type="dxa"/>
          </w:tcPr>
          <w:p w14:paraId="1477AAA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DK </w:t>
            </w:r>
            <w:r>
              <w:t>–</w:t>
            </w:r>
            <w:r w:rsidRPr="001E06B2">
              <w:t xml:space="preserve"> DENMARK</w:t>
            </w:r>
          </w:p>
        </w:tc>
      </w:tr>
      <w:tr w:rsidR="00CF6C83" w14:paraId="2E84C6A2"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768582BB" w14:textId="77777777" w:rsidR="00CF6C83" w:rsidRPr="00B60A78" w:rsidRDefault="00CF6C83" w:rsidP="00CF6C83">
            <w:pPr>
              <w:rPr>
                <w:sz w:val="24"/>
              </w:rPr>
            </w:pPr>
            <w:r w:rsidRPr="00B60A78">
              <w:rPr>
                <w:sz w:val="24"/>
              </w:rPr>
              <w:t>Region</w:t>
            </w:r>
          </w:p>
        </w:tc>
        <w:tc>
          <w:tcPr>
            <w:tcW w:w="8986" w:type="dxa"/>
          </w:tcPr>
          <w:p w14:paraId="7AF545D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DK05 </w:t>
            </w:r>
            <w:r>
              <w:t>–</w:t>
            </w:r>
            <w:r w:rsidRPr="001E06B2">
              <w:t xml:space="preserve"> Nordjylland</w:t>
            </w:r>
          </w:p>
        </w:tc>
      </w:tr>
      <w:tr w:rsidR="00CF6C83" w14:paraId="768E6A68"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6C50EFE" w14:textId="77777777" w:rsidR="00CF6C83" w:rsidRPr="00B60A78" w:rsidRDefault="00CF6C83" w:rsidP="00CF6C83">
            <w:pPr>
              <w:rPr>
                <w:sz w:val="24"/>
              </w:rPr>
            </w:pPr>
            <w:r w:rsidRPr="00B60A78">
              <w:rPr>
                <w:sz w:val="24"/>
              </w:rPr>
              <w:t>City</w:t>
            </w:r>
          </w:p>
        </w:tc>
        <w:tc>
          <w:tcPr>
            <w:tcW w:w="8986" w:type="dxa"/>
          </w:tcPr>
          <w:p w14:paraId="40DCED7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Nørre Sundby</w:t>
            </w:r>
          </w:p>
        </w:tc>
      </w:tr>
      <w:tr w:rsidR="00CF6C83" w14:paraId="3B494826"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50950DDE" w14:textId="77777777" w:rsidR="00CF6C83" w:rsidRPr="00B60A78" w:rsidRDefault="00CF6C83" w:rsidP="00CF6C83">
            <w:pPr>
              <w:rPr>
                <w:sz w:val="24"/>
              </w:rPr>
            </w:pPr>
            <w:r w:rsidRPr="00B60A78">
              <w:rPr>
                <w:sz w:val="24"/>
              </w:rPr>
              <w:t>Targeted sectors</w:t>
            </w:r>
          </w:p>
        </w:tc>
        <w:tc>
          <w:tcPr>
            <w:tcW w:w="8986" w:type="dxa"/>
          </w:tcPr>
          <w:p w14:paraId="0141E1A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P85.2 </w:t>
            </w:r>
            <w:r>
              <w:t>–</w:t>
            </w:r>
            <w:r w:rsidRPr="001E06B2">
              <w:t xml:space="preserve"> Primary education</w:t>
            </w:r>
          </w:p>
          <w:p w14:paraId="577B967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P85.31 </w:t>
            </w:r>
            <w:r>
              <w:t>–</w:t>
            </w:r>
            <w:r w:rsidRPr="001E06B2">
              <w:t xml:space="preserve"> General secondary education</w:t>
            </w:r>
          </w:p>
        </w:tc>
      </w:tr>
      <w:tr w:rsidR="00CF6C83" w14:paraId="73EF1446"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61C016" w14:textId="77777777" w:rsidR="00CF6C83" w:rsidRPr="00B60A78" w:rsidRDefault="00CF6C83" w:rsidP="00CF6C83">
            <w:pPr>
              <w:rPr>
                <w:sz w:val="24"/>
              </w:rPr>
            </w:pPr>
            <w:r w:rsidRPr="00B60A78">
              <w:rPr>
                <w:sz w:val="24"/>
              </w:rPr>
              <w:t>Targeted groups</w:t>
            </w:r>
          </w:p>
        </w:tc>
        <w:tc>
          <w:tcPr>
            <w:tcW w:w="8986" w:type="dxa"/>
          </w:tcPr>
          <w:p w14:paraId="1212BD2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teachers, trainers and other staff involved in any aspect of lifelong learning (TCH)</w:t>
            </w:r>
          </w:p>
        </w:tc>
      </w:tr>
      <w:tr w:rsidR="00CF6C83" w14:paraId="0A3792F9"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35E9A77C" w14:textId="77777777" w:rsidR="00CF6C83" w:rsidRPr="00B60A78" w:rsidRDefault="00CF6C83" w:rsidP="00CF6C83">
            <w:pPr>
              <w:rPr>
                <w:sz w:val="24"/>
              </w:rPr>
            </w:pPr>
            <w:r w:rsidRPr="00B60A78">
              <w:rPr>
                <w:sz w:val="24"/>
              </w:rPr>
              <w:t xml:space="preserve">Activity number of </w:t>
            </w:r>
            <w:r w:rsidRPr="00B60A78">
              <w:rPr>
                <w:sz w:val="24"/>
              </w:rPr>
              <w:lastRenderedPageBreak/>
              <w:t>participants</w:t>
            </w:r>
          </w:p>
        </w:tc>
        <w:tc>
          <w:tcPr>
            <w:tcW w:w="8986" w:type="dxa"/>
          </w:tcPr>
          <w:p w14:paraId="5FCB02C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lastRenderedPageBreak/>
              <w:t>18</w:t>
            </w:r>
          </w:p>
        </w:tc>
      </w:tr>
      <w:tr w:rsidR="00CF6C83" w14:paraId="08EBA860"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10E10C9" w14:textId="77777777" w:rsidR="00CF6C83" w:rsidRPr="00B60A78" w:rsidRDefault="00CF6C83" w:rsidP="00CF6C83">
            <w:pPr>
              <w:rPr>
                <w:sz w:val="24"/>
              </w:rPr>
            </w:pPr>
          </w:p>
        </w:tc>
        <w:tc>
          <w:tcPr>
            <w:tcW w:w="8986" w:type="dxa"/>
          </w:tcPr>
          <w:p w14:paraId="63A6969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bl>
    <w:p w14:paraId="53A720F9" w14:textId="77777777" w:rsidR="00CF6C83" w:rsidRDefault="00CF6C83" w:rsidP="00CF6C83"/>
    <w:tbl>
      <w:tblPr>
        <w:tblStyle w:val="GridTable5DarkAccent4"/>
        <w:tblW w:w="0" w:type="auto"/>
        <w:tblLook w:val="04A0" w:firstRow="1" w:lastRow="0" w:firstColumn="1" w:lastColumn="0" w:noHBand="0" w:noVBand="1"/>
      </w:tblPr>
      <w:tblGrid>
        <w:gridCol w:w="3282"/>
        <w:gridCol w:w="6294"/>
      </w:tblGrid>
      <w:tr w:rsidR="00CF6C83" w14:paraId="603A4DB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DA8CFD7" w14:textId="77777777" w:rsidR="00CF6C83" w:rsidRPr="00B60A78" w:rsidRDefault="00CF6C83" w:rsidP="00CF6C83">
            <w:pPr>
              <w:jc w:val="center"/>
              <w:rPr>
                <w:sz w:val="36"/>
              </w:rPr>
            </w:pPr>
            <w:r>
              <w:rPr>
                <w:sz w:val="36"/>
              </w:rPr>
              <w:t>Which institutions/organisations were targeted?</w:t>
            </w:r>
          </w:p>
        </w:tc>
      </w:tr>
      <w:tr w:rsidR="00CF6C83" w14:paraId="6A844C0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7C41A75" w14:textId="77777777" w:rsidR="00CF6C83" w:rsidRPr="00B60A78" w:rsidRDefault="00CF6C83" w:rsidP="00CF6C83">
            <w:pPr>
              <w:rPr>
                <w:sz w:val="24"/>
              </w:rPr>
            </w:pPr>
            <w:r w:rsidRPr="00B60A78">
              <w:rPr>
                <w:sz w:val="24"/>
              </w:rPr>
              <w:t>No</w:t>
            </w:r>
          </w:p>
        </w:tc>
        <w:tc>
          <w:tcPr>
            <w:tcW w:w="8986" w:type="dxa"/>
          </w:tcPr>
          <w:p w14:paraId="7937BE1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2049FD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0666483" w14:textId="77777777" w:rsidR="00CF6C83" w:rsidRPr="00B60A78" w:rsidRDefault="00CF6C83" w:rsidP="00CF6C83">
            <w:pPr>
              <w:rPr>
                <w:sz w:val="24"/>
              </w:rPr>
            </w:pPr>
            <w:r w:rsidRPr="00B60A78">
              <w:rPr>
                <w:sz w:val="24"/>
              </w:rPr>
              <w:t>Organisation type</w:t>
            </w:r>
          </w:p>
        </w:tc>
        <w:tc>
          <w:tcPr>
            <w:tcW w:w="8986" w:type="dxa"/>
          </w:tcPr>
          <w:p w14:paraId="232AF4F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General secondary school (EDU-SCHSec)</w:t>
            </w:r>
          </w:p>
        </w:tc>
      </w:tr>
      <w:tr w:rsidR="00CF6C83" w14:paraId="7D42655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674DB77" w14:textId="77777777" w:rsidR="00CF6C83" w:rsidRPr="00B60A78" w:rsidRDefault="00CF6C83" w:rsidP="00CF6C83">
            <w:pPr>
              <w:rPr>
                <w:sz w:val="24"/>
              </w:rPr>
            </w:pPr>
            <w:r w:rsidRPr="00B60A78">
              <w:rPr>
                <w:sz w:val="24"/>
              </w:rPr>
              <w:t>Organisation size</w:t>
            </w:r>
          </w:p>
        </w:tc>
        <w:tc>
          <w:tcPr>
            <w:tcW w:w="8986" w:type="dxa"/>
          </w:tcPr>
          <w:p w14:paraId="0C142E5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251 to 500</w:t>
            </w:r>
          </w:p>
        </w:tc>
      </w:tr>
    </w:tbl>
    <w:p w14:paraId="7737B5F7" w14:textId="77777777" w:rsidR="00CF6C83" w:rsidRDefault="00CF6C83" w:rsidP="00CF6C83"/>
    <w:tbl>
      <w:tblPr>
        <w:tblStyle w:val="GridTable5DarkAccent4"/>
        <w:tblW w:w="0" w:type="auto"/>
        <w:tblLook w:val="04A0" w:firstRow="1" w:lastRow="0" w:firstColumn="1" w:lastColumn="0" w:noHBand="0" w:noVBand="1"/>
      </w:tblPr>
      <w:tblGrid>
        <w:gridCol w:w="3096"/>
        <w:gridCol w:w="6480"/>
      </w:tblGrid>
      <w:tr w:rsidR="00CF6C83" w14:paraId="36510B1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F4CB772"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2D266DDA"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SDE college was running a course on Computer Assisted Language Learning and disseminated the pools-3 objectives so the teachers from primary and secondary schools in Northern Jutland will know of and follow the development through the project website</w:t>
            </w:r>
          </w:p>
        </w:tc>
      </w:tr>
    </w:tbl>
    <w:p w14:paraId="5E22D1A9" w14:textId="77777777" w:rsidR="00CF6C83" w:rsidRDefault="00CF6C83" w:rsidP="00CF6C83"/>
    <w:p w14:paraId="78D22099" w14:textId="77777777" w:rsidR="00CF6C83" w:rsidRDefault="00CF6C83" w:rsidP="00CF6C83"/>
    <w:p w14:paraId="3039967A"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212AD5C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2C4E9AC4" w14:textId="77777777" w:rsidR="00CF6C83" w:rsidRPr="0040440B" w:rsidRDefault="00CF6C83" w:rsidP="00CF6C83">
            <w:pPr>
              <w:rPr>
                <w:sz w:val="28"/>
                <w:szCs w:val="28"/>
              </w:rPr>
            </w:pPr>
            <w:r>
              <w:rPr>
                <w:sz w:val="28"/>
                <w:szCs w:val="28"/>
              </w:rPr>
              <w:t>We were contacted by one of the participants after the course and managed to get her in contact with David Marsh</w:t>
            </w:r>
          </w:p>
          <w:p w14:paraId="5E941FE0" w14:textId="77777777" w:rsidR="00CF6C83" w:rsidRDefault="00CF6C83" w:rsidP="00CF6C83">
            <w:pPr>
              <w:jc w:val="center"/>
              <w:rPr>
                <w:sz w:val="36"/>
              </w:rPr>
            </w:pPr>
          </w:p>
          <w:p w14:paraId="7397C9EF" w14:textId="77777777" w:rsidR="00CF6C83" w:rsidRPr="00B60A78" w:rsidRDefault="00CF6C83" w:rsidP="00CF6C83">
            <w:pPr>
              <w:jc w:val="center"/>
              <w:rPr>
                <w:sz w:val="36"/>
              </w:rPr>
            </w:pPr>
          </w:p>
        </w:tc>
      </w:tr>
    </w:tbl>
    <w:p w14:paraId="0358FC9B" w14:textId="77777777" w:rsidR="00CF6C83" w:rsidRDefault="00CF6C83" w:rsidP="00CF6C83"/>
    <w:p w14:paraId="07DF85B4" w14:textId="77777777" w:rsidR="00CF6C83" w:rsidRDefault="00CF6C83" w:rsidP="00CF6C83"/>
    <w:p w14:paraId="2518F121" w14:textId="77777777" w:rsidR="00CF6C83" w:rsidRDefault="00CF6C83" w:rsidP="00CF6C83"/>
    <w:tbl>
      <w:tblPr>
        <w:tblStyle w:val="GridTable5DarkAccent4"/>
        <w:tblW w:w="0" w:type="auto"/>
        <w:tblLook w:val="04A0" w:firstRow="1" w:lastRow="0" w:firstColumn="1" w:lastColumn="0" w:noHBand="0" w:noVBand="1"/>
      </w:tblPr>
      <w:tblGrid>
        <w:gridCol w:w="3102"/>
        <w:gridCol w:w="6474"/>
      </w:tblGrid>
      <w:tr w:rsidR="00CF6C83" w14:paraId="6DC074C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8E7554E"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66EF552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B4C5E78" w14:textId="77777777" w:rsidR="00CF6C83" w:rsidRPr="00B60A78" w:rsidRDefault="00CF6C83" w:rsidP="00CF6C83">
            <w:pPr>
              <w:rPr>
                <w:sz w:val="24"/>
              </w:rPr>
            </w:pPr>
            <w:r>
              <w:rPr>
                <w:sz w:val="24"/>
              </w:rPr>
              <w:t>Activity Start Date</w:t>
            </w:r>
          </w:p>
        </w:tc>
        <w:tc>
          <w:tcPr>
            <w:tcW w:w="8986" w:type="dxa"/>
          </w:tcPr>
          <w:p w14:paraId="0BD0DE5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20/08/2014</w:t>
            </w:r>
          </w:p>
        </w:tc>
      </w:tr>
      <w:tr w:rsidR="00CF6C83" w14:paraId="5CB4D22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6A36C74" w14:textId="77777777" w:rsidR="00CF6C83" w:rsidRPr="00B60A78" w:rsidRDefault="00CF6C83" w:rsidP="00CF6C83">
            <w:pPr>
              <w:rPr>
                <w:sz w:val="24"/>
              </w:rPr>
            </w:pPr>
            <w:r w:rsidRPr="00B60A78">
              <w:rPr>
                <w:sz w:val="24"/>
              </w:rPr>
              <w:t>Activity description</w:t>
            </w:r>
          </w:p>
        </w:tc>
        <w:tc>
          <w:tcPr>
            <w:tcW w:w="8986" w:type="dxa"/>
          </w:tcPr>
          <w:p w14:paraId="46844E1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Dissemination during Eurocall 2014 conference</w:t>
            </w:r>
          </w:p>
        </w:tc>
      </w:tr>
      <w:tr w:rsidR="00CF6C83" w14:paraId="0A69F85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FEED712" w14:textId="77777777" w:rsidR="00CF6C83" w:rsidRPr="00B60A78" w:rsidRDefault="00CF6C83" w:rsidP="00CF6C83">
            <w:pPr>
              <w:rPr>
                <w:sz w:val="24"/>
              </w:rPr>
            </w:pPr>
            <w:r w:rsidRPr="00B60A78">
              <w:rPr>
                <w:sz w:val="24"/>
              </w:rPr>
              <w:t>Country</w:t>
            </w:r>
          </w:p>
        </w:tc>
        <w:tc>
          <w:tcPr>
            <w:tcW w:w="8986" w:type="dxa"/>
          </w:tcPr>
          <w:p w14:paraId="28BD8A28"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 xml:space="preserve">NL </w:t>
            </w:r>
            <w:r>
              <w:t>–</w:t>
            </w:r>
            <w:r w:rsidRPr="001E06B2">
              <w:t xml:space="preserve"> NETHERLANDS</w:t>
            </w:r>
          </w:p>
        </w:tc>
      </w:tr>
      <w:tr w:rsidR="00CF6C83" w14:paraId="4D19E1F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E6943AD" w14:textId="77777777" w:rsidR="00CF6C83" w:rsidRPr="00B60A78" w:rsidRDefault="00CF6C83" w:rsidP="00CF6C83">
            <w:pPr>
              <w:rPr>
                <w:sz w:val="24"/>
              </w:rPr>
            </w:pPr>
            <w:r w:rsidRPr="00B60A78">
              <w:rPr>
                <w:sz w:val="24"/>
              </w:rPr>
              <w:t>Region</w:t>
            </w:r>
          </w:p>
        </w:tc>
        <w:tc>
          <w:tcPr>
            <w:tcW w:w="8986" w:type="dxa"/>
          </w:tcPr>
          <w:p w14:paraId="4756196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 xml:space="preserve">NL11 </w:t>
            </w:r>
            <w:r>
              <w:t>–</w:t>
            </w:r>
            <w:r w:rsidRPr="001E06B2">
              <w:t xml:space="preserve"> Groningen</w:t>
            </w:r>
          </w:p>
        </w:tc>
      </w:tr>
      <w:tr w:rsidR="00CF6C83" w14:paraId="17C4676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FF384A" w14:textId="77777777" w:rsidR="00CF6C83" w:rsidRPr="00B60A78" w:rsidRDefault="00CF6C83" w:rsidP="00CF6C83">
            <w:pPr>
              <w:rPr>
                <w:sz w:val="24"/>
              </w:rPr>
            </w:pPr>
            <w:r w:rsidRPr="00B60A78">
              <w:rPr>
                <w:sz w:val="24"/>
              </w:rPr>
              <w:t>City</w:t>
            </w:r>
          </w:p>
        </w:tc>
        <w:tc>
          <w:tcPr>
            <w:tcW w:w="8986" w:type="dxa"/>
          </w:tcPr>
          <w:p w14:paraId="7E1F747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Groningen</w:t>
            </w:r>
          </w:p>
        </w:tc>
      </w:tr>
      <w:tr w:rsidR="00CF6C83" w14:paraId="0A3F265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4C0AB38" w14:textId="77777777" w:rsidR="00CF6C83" w:rsidRPr="00B60A78" w:rsidRDefault="00CF6C83" w:rsidP="00CF6C83">
            <w:pPr>
              <w:rPr>
                <w:sz w:val="24"/>
              </w:rPr>
            </w:pPr>
            <w:r w:rsidRPr="00B60A78">
              <w:rPr>
                <w:sz w:val="24"/>
              </w:rPr>
              <w:t>Targeted sectors</w:t>
            </w:r>
          </w:p>
        </w:tc>
        <w:tc>
          <w:tcPr>
            <w:tcW w:w="8986" w:type="dxa"/>
          </w:tcPr>
          <w:p w14:paraId="4E756F6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P85.5 - Other education</w:t>
            </w:r>
          </w:p>
        </w:tc>
      </w:tr>
      <w:tr w:rsidR="00CF6C83" w14:paraId="56AFB9B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3ADED35" w14:textId="77777777" w:rsidR="00CF6C83" w:rsidRPr="00B60A78" w:rsidRDefault="00CF6C83" w:rsidP="00CF6C83">
            <w:pPr>
              <w:rPr>
                <w:sz w:val="24"/>
              </w:rPr>
            </w:pPr>
            <w:r w:rsidRPr="00B60A78">
              <w:rPr>
                <w:sz w:val="24"/>
              </w:rPr>
              <w:t>Targeted groups</w:t>
            </w:r>
          </w:p>
        </w:tc>
        <w:tc>
          <w:tcPr>
            <w:tcW w:w="8986" w:type="dxa"/>
          </w:tcPr>
          <w:p w14:paraId="3271E6C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Adult education teacher (TCH-ADULT)</w:t>
            </w:r>
          </w:p>
        </w:tc>
      </w:tr>
      <w:tr w:rsidR="00CF6C83" w14:paraId="5FB3779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E753FC8" w14:textId="77777777" w:rsidR="00CF6C83" w:rsidRPr="00B60A78" w:rsidRDefault="00CF6C83" w:rsidP="00CF6C83">
            <w:pPr>
              <w:rPr>
                <w:sz w:val="24"/>
              </w:rPr>
            </w:pPr>
            <w:r w:rsidRPr="00B60A78">
              <w:rPr>
                <w:sz w:val="24"/>
              </w:rPr>
              <w:t>Activity number of participants</w:t>
            </w:r>
          </w:p>
        </w:tc>
        <w:tc>
          <w:tcPr>
            <w:tcW w:w="8986" w:type="dxa"/>
          </w:tcPr>
          <w:p w14:paraId="631CB75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270</w:t>
            </w:r>
          </w:p>
        </w:tc>
      </w:tr>
    </w:tbl>
    <w:p w14:paraId="02FF27DC" w14:textId="77777777" w:rsidR="00CF6C83" w:rsidRDefault="00CF6C83" w:rsidP="00CF6C83"/>
    <w:tbl>
      <w:tblPr>
        <w:tblStyle w:val="GridTable5DarkAccent4"/>
        <w:tblW w:w="0" w:type="auto"/>
        <w:tblLook w:val="04A0" w:firstRow="1" w:lastRow="0" w:firstColumn="1" w:lastColumn="0" w:noHBand="0" w:noVBand="1"/>
      </w:tblPr>
      <w:tblGrid>
        <w:gridCol w:w="3293"/>
        <w:gridCol w:w="6283"/>
      </w:tblGrid>
      <w:tr w:rsidR="00CF6C83" w14:paraId="14DF9C9D"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1A8D427" w14:textId="77777777" w:rsidR="00CF6C83" w:rsidRPr="00B60A78" w:rsidRDefault="00CF6C83" w:rsidP="00CF6C83">
            <w:pPr>
              <w:jc w:val="center"/>
              <w:rPr>
                <w:sz w:val="36"/>
              </w:rPr>
            </w:pPr>
            <w:r>
              <w:rPr>
                <w:sz w:val="36"/>
              </w:rPr>
              <w:t>Which institutions/organisations were targeted?</w:t>
            </w:r>
          </w:p>
        </w:tc>
      </w:tr>
      <w:tr w:rsidR="00CF6C83" w14:paraId="00C62157"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87DF3E" w14:textId="77777777" w:rsidR="00CF6C83" w:rsidRPr="00B60A78" w:rsidRDefault="00CF6C83" w:rsidP="00CF6C83">
            <w:pPr>
              <w:rPr>
                <w:sz w:val="24"/>
              </w:rPr>
            </w:pPr>
            <w:r w:rsidRPr="00B60A78">
              <w:rPr>
                <w:sz w:val="24"/>
              </w:rPr>
              <w:t>No</w:t>
            </w:r>
          </w:p>
        </w:tc>
        <w:tc>
          <w:tcPr>
            <w:tcW w:w="8986" w:type="dxa"/>
          </w:tcPr>
          <w:p w14:paraId="348C2DC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76BF41D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BF9B07D" w14:textId="77777777" w:rsidR="00CF6C83" w:rsidRPr="00B60A78" w:rsidRDefault="00CF6C83" w:rsidP="00CF6C83">
            <w:pPr>
              <w:rPr>
                <w:sz w:val="24"/>
              </w:rPr>
            </w:pPr>
            <w:r w:rsidRPr="00B60A78">
              <w:rPr>
                <w:sz w:val="24"/>
              </w:rPr>
              <w:t>Organisation type</w:t>
            </w:r>
          </w:p>
        </w:tc>
        <w:tc>
          <w:tcPr>
            <w:tcW w:w="8986" w:type="dxa"/>
          </w:tcPr>
          <w:p w14:paraId="44F499D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European network (NFP-NET)</w:t>
            </w:r>
          </w:p>
        </w:tc>
      </w:tr>
      <w:tr w:rsidR="00CF6C83" w14:paraId="2CF8015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4CF845" w14:textId="77777777" w:rsidR="00CF6C83" w:rsidRPr="00B60A78" w:rsidRDefault="00CF6C83" w:rsidP="00CF6C83">
            <w:pPr>
              <w:rPr>
                <w:sz w:val="24"/>
              </w:rPr>
            </w:pPr>
            <w:r w:rsidRPr="00B60A78">
              <w:rPr>
                <w:sz w:val="24"/>
              </w:rPr>
              <w:t>Organisation size</w:t>
            </w:r>
          </w:p>
        </w:tc>
        <w:tc>
          <w:tcPr>
            <w:tcW w:w="8986" w:type="dxa"/>
          </w:tcPr>
          <w:p w14:paraId="7DDD46F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1 to 20</w:t>
            </w:r>
          </w:p>
        </w:tc>
      </w:tr>
    </w:tbl>
    <w:p w14:paraId="415751E0" w14:textId="77777777" w:rsidR="00CF6C83" w:rsidRDefault="00CF6C83" w:rsidP="00CF6C83"/>
    <w:tbl>
      <w:tblPr>
        <w:tblStyle w:val="GridTable5DarkAccent4"/>
        <w:tblW w:w="0" w:type="auto"/>
        <w:tblLook w:val="04A0" w:firstRow="1" w:lastRow="0" w:firstColumn="1" w:lastColumn="0" w:noHBand="0" w:noVBand="1"/>
      </w:tblPr>
      <w:tblGrid>
        <w:gridCol w:w="3101"/>
        <w:gridCol w:w="6475"/>
      </w:tblGrid>
      <w:tr w:rsidR="00CF6C83" w14:paraId="0010083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DECC2DC"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0EFC4C83"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Kent Andersen is a co-opted member of the Eurocall executive team. Eurocall is the largest European organization representing computer assisted language learning and research on CALL. Kent Andersen handed out Pools-3 materials newsletters and brochure and had an exhibition table with materials.</w:t>
            </w:r>
          </w:p>
        </w:tc>
      </w:tr>
    </w:tbl>
    <w:p w14:paraId="021822E4" w14:textId="77777777" w:rsidR="00CF6C83" w:rsidRDefault="00CF6C83" w:rsidP="00CF6C83"/>
    <w:p w14:paraId="72FF306F"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352FA4E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42F2153E" w14:textId="77777777" w:rsidR="00CF6C83" w:rsidRPr="0040440B" w:rsidRDefault="00CF6C83" w:rsidP="00CF6C83">
            <w:pPr>
              <w:rPr>
                <w:sz w:val="28"/>
                <w:szCs w:val="28"/>
              </w:rPr>
            </w:pPr>
            <w:r>
              <w:rPr>
                <w:sz w:val="28"/>
                <w:szCs w:val="28"/>
              </w:rPr>
              <w:t>We have after the conference been in contact with several Eurocall members about pools-3 results and possibility of exploiting the outcomes, e.g. Ana Gimeno Sanz (from UPV) and Sake Jager (from University of Groningen)</w:t>
            </w:r>
          </w:p>
          <w:p w14:paraId="5C25CA28" w14:textId="77777777" w:rsidR="00CF6C83" w:rsidRDefault="00CF6C83" w:rsidP="00CF6C83">
            <w:pPr>
              <w:jc w:val="center"/>
              <w:rPr>
                <w:sz w:val="36"/>
              </w:rPr>
            </w:pPr>
          </w:p>
          <w:p w14:paraId="30C94A2E" w14:textId="77777777" w:rsidR="00CF6C83" w:rsidRPr="00B60A78" w:rsidRDefault="00CF6C83" w:rsidP="00CF6C83">
            <w:pPr>
              <w:jc w:val="center"/>
              <w:rPr>
                <w:sz w:val="36"/>
              </w:rPr>
            </w:pPr>
          </w:p>
        </w:tc>
      </w:tr>
    </w:tbl>
    <w:p w14:paraId="7FD5CB64" w14:textId="77777777" w:rsidR="00CF6C83" w:rsidRDefault="00CF6C83" w:rsidP="00CF6C83"/>
    <w:p w14:paraId="47E8B23D"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4662C81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50AB230"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4D11E0E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6A2B601" w14:textId="77777777" w:rsidR="00CF6C83" w:rsidRPr="00B60A78" w:rsidRDefault="00CF6C83" w:rsidP="00CF6C83">
            <w:pPr>
              <w:rPr>
                <w:sz w:val="24"/>
              </w:rPr>
            </w:pPr>
            <w:r>
              <w:rPr>
                <w:sz w:val="24"/>
              </w:rPr>
              <w:t>Activity Start Date</w:t>
            </w:r>
          </w:p>
        </w:tc>
        <w:tc>
          <w:tcPr>
            <w:tcW w:w="8986" w:type="dxa"/>
          </w:tcPr>
          <w:p w14:paraId="3B2D1F2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23/10/14</w:t>
            </w:r>
          </w:p>
        </w:tc>
      </w:tr>
      <w:tr w:rsidR="00CF6C83" w14:paraId="2DFBD2F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1ED0848" w14:textId="77777777" w:rsidR="00CF6C83" w:rsidRPr="00B60A78" w:rsidRDefault="00CF6C83" w:rsidP="00CF6C83">
            <w:pPr>
              <w:rPr>
                <w:sz w:val="24"/>
              </w:rPr>
            </w:pPr>
            <w:r w:rsidRPr="00B60A78">
              <w:rPr>
                <w:sz w:val="24"/>
              </w:rPr>
              <w:t>Activity description</w:t>
            </w:r>
          </w:p>
        </w:tc>
        <w:tc>
          <w:tcPr>
            <w:tcW w:w="8986" w:type="dxa"/>
          </w:tcPr>
          <w:p w14:paraId="3D63854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EfVET conference with a roundtable presentation</w:t>
            </w:r>
          </w:p>
        </w:tc>
      </w:tr>
      <w:tr w:rsidR="00CF6C83" w14:paraId="5EC17BA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D880EE" w14:textId="77777777" w:rsidR="00CF6C83" w:rsidRPr="00B60A78" w:rsidRDefault="00CF6C83" w:rsidP="00CF6C83">
            <w:pPr>
              <w:rPr>
                <w:sz w:val="24"/>
              </w:rPr>
            </w:pPr>
            <w:r w:rsidRPr="00B60A78">
              <w:rPr>
                <w:sz w:val="24"/>
              </w:rPr>
              <w:t>Country</w:t>
            </w:r>
          </w:p>
        </w:tc>
        <w:tc>
          <w:tcPr>
            <w:tcW w:w="8986" w:type="dxa"/>
          </w:tcPr>
          <w:p w14:paraId="7CD6FD5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Portugal</w:t>
            </w:r>
          </w:p>
        </w:tc>
      </w:tr>
      <w:tr w:rsidR="00CF6C83" w14:paraId="7C91F92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FB24E93" w14:textId="77777777" w:rsidR="00CF6C83" w:rsidRPr="00B60A78" w:rsidRDefault="00CF6C83" w:rsidP="00CF6C83">
            <w:pPr>
              <w:rPr>
                <w:sz w:val="24"/>
              </w:rPr>
            </w:pPr>
            <w:r w:rsidRPr="00B60A78">
              <w:rPr>
                <w:sz w:val="24"/>
              </w:rPr>
              <w:t>Region</w:t>
            </w:r>
          </w:p>
        </w:tc>
        <w:tc>
          <w:tcPr>
            <w:tcW w:w="8986" w:type="dxa"/>
          </w:tcPr>
          <w:p w14:paraId="367D361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Porto</w:t>
            </w:r>
          </w:p>
        </w:tc>
      </w:tr>
      <w:tr w:rsidR="00CF6C83" w14:paraId="71217B8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0F7E33" w14:textId="77777777" w:rsidR="00CF6C83" w:rsidRPr="00B60A78" w:rsidRDefault="00CF6C83" w:rsidP="00CF6C83">
            <w:pPr>
              <w:rPr>
                <w:sz w:val="24"/>
              </w:rPr>
            </w:pPr>
            <w:r w:rsidRPr="00B60A78">
              <w:rPr>
                <w:sz w:val="24"/>
              </w:rPr>
              <w:t>City</w:t>
            </w:r>
          </w:p>
        </w:tc>
        <w:tc>
          <w:tcPr>
            <w:tcW w:w="8986" w:type="dxa"/>
          </w:tcPr>
          <w:p w14:paraId="78690CE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Porto</w:t>
            </w:r>
          </w:p>
        </w:tc>
      </w:tr>
      <w:tr w:rsidR="00CF6C83" w14:paraId="0728180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C8C89BD" w14:textId="77777777" w:rsidR="00CF6C83" w:rsidRPr="00B60A78" w:rsidRDefault="00CF6C83" w:rsidP="00CF6C83">
            <w:pPr>
              <w:rPr>
                <w:sz w:val="24"/>
              </w:rPr>
            </w:pPr>
            <w:r w:rsidRPr="00B60A78">
              <w:rPr>
                <w:sz w:val="24"/>
              </w:rPr>
              <w:t>Targeted sectors</w:t>
            </w:r>
          </w:p>
        </w:tc>
        <w:tc>
          <w:tcPr>
            <w:tcW w:w="8986" w:type="dxa"/>
          </w:tcPr>
          <w:p w14:paraId="268CEB3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712B3B">
              <w:t>P85.32 - Technical and vocational secondary education</w:t>
            </w:r>
          </w:p>
        </w:tc>
      </w:tr>
      <w:tr w:rsidR="00CF6C83" w14:paraId="11C94D3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82EEB8F" w14:textId="77777777" w:rsidR="00CF6C83" w:rsidRPr="00B60A78" w:rsidRDefault="00CF6C83" w:rsidP="00CF6C83">
            <w:pPr>
              <w:rPr>
                <w:sz w:val="24"/>
              </w:rPr>
            </w:pPr>
            <w:r w:rsidRPr="00B60A78">
              <w:rPr>
                <w:sz w:val="24"/>
              </w:rPr>
              <w:t>Targeted groups</w:t>
            </w:r>
          </w:p>
        </w:tc>
        <w:tc>
          <w:tcPr>
            <w:tcW w:w="8986" w:type="dxa"/>
          </w:tcPr>
          <w:p w14:paraId="2B0FA212"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712B3B">
              <w:t>VET providers associations (ASC-VET)</w:t>
            </w:r>
          </w:p>
        </w:tc>
      </w:tr>
      <w:tr w:rsidR="00CF6C83" w14:paraId="20E1BF7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2A3945C" w14:textId="77777777" w:rsidR="00CF6C83" w:rsidRPr="00B60A78" w:rsidRDefault="00CF6C83" w:rsidP="00CF6C83">
            <w:pPr>
              <w:rPr>
                <w:sz w:val="24"/>
              </w:rPr>
            </w:pPr>
            <w:r w:rsidRPr="00B60A78">
              <w:rPr>
                <w:sz w:val="24"/>
              </w:rPr>
              <w:t>Activity number of participants</w:t>
            </w:r>
          </w:p>
        </w:tc>
        <w:tc>
          <w:tcPr>
            <w:tcW w:w="8986" w:type="dxa"/>
          </w:tcPr>
          <w:p w14:paraId="087F90C6"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250</w:t>
            </w:r>
          </w:p>
        </w:tc>
      </w:tr>
    </w:tbl>
    <w:p w14:paraId="0F7A1EC8" w14:textId="77777777" w:rsidR="00CF6C83" w:rsidRDefault="00CF6C83" w:rsidP="00CF6C83"/>
    <w:tbl>
      <w:tblPr>
        <w:tblStyle w:val="GridTable5DarkAccent4"/>
        <w:tblW w:w="0" w:type="auto"/>
        <w:tblLook w:val="04A0" w:firstRow="1" w:lastRow="0" w:firstColumn="1" w:lastColumn="0" w:noHBand="0" w:noVBand="1"/>
      </w:tblPr>
      <w:tblGrid>
        <w:gridCol w:w="3251"/>
        <w:gridCol w:w="6325"/>
      </w:tblGrid>
      <w:tr w:rsidR="00CF6C83" w14:paraId="0021F40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AFB9221" w14:textId="77777777" w:rsidR="00CF6C83" w:rsidRPr="00B60A78" w:rsidRDefault="00CF6C83" w:rsidP="00CF6C83">
            <w:pPr>
              <w:jc w:val="center"/>
              <w:rPr>
                <w:sz w:val="36"/>
              </w:rPr>
            </w:pPr>
            <w:r>
              <w:rPr>
                <w:sz w:val="36"/>
              </w:rPr>
              <w:t>Which institutions/organisations were targeted?</w:t>
            </w:r>
          </w:p>
        </w:tc>
      </w:tr>
      <w:tr w:rsidR="00CF6C83" w14:paraId="24C258D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9B6392" w14:textId="77777777" w:rsidR="00CF6C83" w:rsidRPr="00B60A78" w:rsidRDefault="00CF6C83" w:rsidP="00CF6C83">
            <w:pPr>
              <w:rPr>
                <w:sz w:val="24"/>
              </w:rPr>
            </w:pPr>
            <w:r w:rsidRPr="00B60A78">
              <w:rPr>
                <w:sz w:val="24"/>
              </w:rPr>
              <w:lastRenderedPageBreak/>
              <w:t>No</w:t>
            </w:r>
          </w:p>
        </w:tc>
        <w:tc>
          <w:tcPr>
            <w:tcW w:w="8986" w:type="dxa"/>
          </w:tcPr>
          <w:p w14:paraId="3147A64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6EE7CF2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ED71DA6" w14:textId="77777777" w:rsidR="00CF6C83" w:rsidRPr="00B60A78" w:rsidRDefault="00CF6C83" w:rsidP="00CF6C83">
            <w:pPr>
              <w:rPr>
                <w:sz w:val="24"/>
              </w:rPr>
            </w:pPr>
            <w:r w:rsidRPr="00B60A78">
              <w:rPr>
                <w:sz w:val="24"/>
              </w:rPr>
              <w:t>Organisation type</w:t>
            </w:r>
          </w:p>
        </w:tc>
        <w:tc>
          <w:tcPr>
            <w:tcW w:w="8986" w:type="dxa"/>
          </w:tcPr>
          <w:p w14:paraId="2D99589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712B3B">
              <w:t>VET providers associations (ASC-VET)</w:t>
            </w:r>
          </w:p>
        </w:tc>
      </w:tr>
      <w:tr w:rsidR="00CF6C83" w14:paraId="5B4B7E4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01E2A7" w14:textId="77777777" w:rsidR="00CF6C83" w:rsidRPr="00B60A78" w:rsidRDefault="00CF6C83" w:rsidP="00CF6C83">
            <w:pPr>
              <w:rPr>
                <w:sz w:val="24"/>
              </w:rPr>
            </w:pPr>
            <w:r w:rsidRPr="00B60A78">
              <w:rPr>
                <w:sz w:val="24"/>
              </w:rPr>
              <w:t>Organisation size</w:t>
            </w:r>
          </w:p>
        </w:tc>
        <w:tc>
          <w:tcPr>
            <w:tcW w:w="8986" w:type="dxa"/>
          </w:tcPr>
          <w:p w14:paraId="39610D6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712B3B">
              <w:t>staff 1 to 20</w:t>
            </w:r>
          </w:p>
        </w:tc>
      </w:tr>
    </w:tbl>
    <w:p w14:paraId="7A397363" w14:textId="77777777" w:rsidR="00CF6C83" w:rsidRDefault="00CF6C83" w:rsidP="00CF6C83"/>
    <w:tbl>
      <w:tblPr>
        <w:tblStyle w:val="GridTable5DarkAccent4"/>
        <w:tblW w:w="0" w:type="auto"/>
        <w:tblLook w:val="04A0" w:firstRow="1" w:lastRow="0" w:firstColumn="1" w:lastColumn="0" w:noHBand="0" w:noVBand="1"/>
      </w:tblPr>
      <w:tblGrid>
        <w:gridCol w:w="3100"/>
        <w:gridCol w:w="6476"/>
      </w:tblGrid>
      <w:tr w:rsidR="00CF6C83" w14:paraId="3F2133C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90CA33D"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44DF21D1"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712B3B">
              <w:t>Meeting the core target groups of teachers, managers, and policy makers</w:t>
            </w:r>
            <w:r>
              <w:t xml:space="preserve"> and presentation of the project objectives to key stake holders</w:t>
            </w:r>
          </w:p>
        </w:tc>
      </w:tr>
    </w:tbl>
    <w:p w14:paraId="77CC45DC" w14:textId="77777777" w:rsidR="00CF6C83" w:rsidRDefault="00CF6C83" w:rsidP="00CF6C83"/>
    <w:p w14:paraId="72A110B0"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403403FB"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280A353D" w14:textId="77777777" w:rsidR="00CF6C83" w:rsidRPr="0040440B" w:rsidRDefault="00CF6C83" w:rsidP="00CF6C83">
            <w:pPr>
              <w:rPr>
                <w:sz w:val="28"/>
                <w:szCs w:val="28"/>
              </w:rPr>
            </w:pPr>
            <w:r>
              <w:rPr>
                <w:sz w:val="28"/>
                <w:szCs w:val="28"/>
              </w:rPr>
              <w:t xml:space="preserve">We have after the conference been in contact with several EfVET members, e.g. </w:t>
            </w:r>
            <w:r w:rsidRPr="006C69D8">
              <w:rPr>
                <w:sz w:val="28"/>
                <w:szCs w:val="28"/>
              </w:rPr>
              <w:t>Jesuïtes el Clot / Beatriz Feijoó Novoa</w:t>
            </w:r>
          </w:p>
          <w:p w14:paraId="2AA91E08" w14:textId="77777777" w:rsidR="00CF6C83" w:rsidRDefault="00CF6C83" w:rsidP="00CF6C83">
            <w:pPr>
              <w:jc w:val="center"/>
              <w:rPr>
                <w:sz w:val="36"/>
              </w:rPr>
            </w:pPr>
          </w:p>
          <w:p w14:paraId="34F1ED94" w14:textId="77777777" w:rsidR="00CF6C83" w:rsidRPr="00B60A78" w:rsidRDefault="00CF6C83" w:rsidP="00CF6C83">
            <w:pPr>
              <w:jc w:val="center"/>
              <w:rPr>
                <w:sz w:val="36"/>
              </w:rPr>
            </w:pPr>
          </w:p>
        </w:tc>
      </w:tr>
    </w:tbl>
    <w:p w14:paraId="26899D63" w14:textId="77777777" w:rsidR="00CF6C83" w:rsidRDefault="00CF6C83" w:rsidP="00CF6C83"/>
    <w:p w14:paraId="08679358" w14:textId="77777777" w:rsidR="00CF6C83" w:rsidRDefault="00CF6C83" w:rsidP="00CF6C83"/>
    <w:p w14:paraId="088C492D" w14:textId="77777777" w:rsidR="00CF6C83" w:rsidRDefault="00CF6C83" w:rsidP="00CF6C83"/>
    <w:p w14:paraId="08DFEB4A" w14:textId="77777777" w:rsidR="00CF6C83" w:rsidRDefault="00CF6C83" w:rsidP="00CF6C83"/>
    <w:tbl>
      <w:tblPr>
        <w:tblStyle w:val="GridTable5DarkAccent4"/>
        <w:tblW w:w="0" w:type="auto"/>
        <w:tblLook w:val="04A0" w:firstRow="1" w:lastRow="0" w:firstColumn="1" w:lastColumn="0" w:noHBand="0" w:noVBand="1"/>
      </w:tblPr>
      <w:tblGrid>
        <w:gridCol w:w="3106"/>
        <w:gridCol w:w="6470"/>
      </w:tblGrid>
      <w:tr w:rsidR="00CF6C83" w14:paraId="16F86C6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152223E"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56DC2AC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62A67F" w14:textId="77777777" w:rsidR="00CF6C83" w:rsidRPr="00B60A78" w:rsidRDefault="00CF6C83" w:rsidP="00CF6C83">
            <w:pPr>
              <w:rPr>
                <w:sz w:val="24"/>
              </w:rPr>
            </w:pPr>
            <w:r>
              <w:rPr>
                <w:sz w:val="24"/>
              </w:rPr>
              <w:t>Activity Start Date</w:t>
            </w:r>
          </w:p>
        </w:tc>
        <w:tc>
          <w:tcPr>
            <w:tcW w:w="8986" w:type="dxa"/>
          </w:tcPr>
          <w:p w14:paraId="0A9A272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26/11/2014</w:t>
            </w:r>
          </w:p>
        </w:tc>
      </w:tr>
      <w:tr w:rsidR="00CF6C83" w14:paraId="2F9FCA4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760FB10" w14:textId="77777777" w:rsidR="00CF6C83" w:rsidRPr="00B60A78" w:rsidRDefault="00CF6C83" w:rsidP="00CF6C83">
            <w:pPr>
              <w:rPr>
                <w:sz w:val="24"/>
              </w:rPr>
            </w:pPr>
            <w:r w:rsidRPr="00B60A78">
              <w:rPr>
                <w:sz w:val="24"/>
              </w:rPr>
              <w:t>Activity description</w:t>
            </w:r>
          </w:p>
        </w:tc>
        <w:tc>
          <w:tcPr>
            <w:tcW w:w="8986" w:type="dxa"/>
          </w:tcPr>
          <w:p w14:paraId="3E8C838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Dissemination of Pools-3 during a project meeting in the EUMOB project</w:t>
            </w:r>
          </w:p>
        </w:tc>
      </w:tr>
      <w:tr w:rsidR="00CF6C83" w14:paraId="3B2A8DF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01F207E" w14:textId="77777777" w:rsidR="00CF6C83" w:rsidRPr="00B60A78" w:rsidRDefault="00CF6C83" w:rsidP="00CF6C83">
            <w:pPr>
              <w:rPr>
                <w:sz w:val="24"/>
              </w:rPr>
            </w:pPr>
            <w:r w:rsidRPr="00B60A78">
              <w:rPr>
                <w:sz w:val="24"/>
              </w:rPr>
              <w:t>Country</w:t>
            </w:r>
          </w:p>
        </w:tc>
        <w:tc>
          <w:tcPr>
            <w:tcW w:w="8986" w:type="dxa"/>
          </w:tcPr>
          <w:p w14:paraId="652E456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Spain</w:t>
            </w:r>
          </w:p>
        </w:tc>
      </w:tr>
      <w:tr w:rsidR="00CF6C83" w14:paraId="32303FA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A95F481" w14:textId="77777777" w:rsidR="00CF6C83" w:rsidRPr="00B60A78" w:rsidRDefault="00CF6C83" w:rsidP="00CF6C83">
            <w:pPr>
              <w:rPr>
                <w:sz w:val="24"/>
              </w:rPr>
            </w:pPr>
            <w:r w:rsidRPr="00B60A78">
              <w:rPr>
                <w:sz w:val="24"/>
              </w:rPr>
              <w:t>Region</w:t>
            </w:r>
          </w:p>
        </w:tc>
        <w:tc>
          <w:tcPr>
            <w:tcW w:w="8986" w:type="dxa"/>
          </w:tcPr>
          <w:p w14:paraId="15D1F1A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The Basque part of Spain</w:t>
            </w:r>
          </w:p>
        </w:tc>
      </w:tr>
      <w:tr w:rsidR="00CF6C83" w14:paraId="1E63330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006B50D" w14:textId="77777777" w:rsidR="00CF6C83" w:rsidRPr="00B60A78" w:rsidRDefault="00CF6C83" w:rsidP="00CF6C83">
            <w:pPr>
              <w:rPr>
                <w:sz w:val="24"/>
              </w:rPr>
            </w:pPr>
            <w:r w:rsidRPr="00B60A78">
              <w:rPr>
                <w:sz w:val="24"/>
              </w:rPr>
              <w:t>City</w:t>
            </w:r>
          </w:p>
        </w:tc>
        <w:tc>
          <w:tcPr>
            <w:tcW w:w="8986" w:type="dxa"/>
          </w:tcPr>
          <w:p w14:paraId="1C5C5CD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Bilbao</w:t>
            </w:r>
          </w:p>
        </w:tc>
      </w:tr>
      <w:tr w:rsidR="00CF6C83" w14:paraId="1085438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EAA33A4" w14:textId="77777777" w:rsidR="00CF6C83" w:rsidRPr="00B60A78" w:rsidRDefault="00CF6C83" w:rsidP="00CF6C83">
            <w:pPr>
              <w:rPr>
                <w:sz w:val="24"/>
              </w:rPr>
            </w:pPr>
            <w:r w:rsidRPr="00B60A78">
              <w:rPr>
                <w:sz w:val="24"/>
              </w:rPr>
              <w:t>Targeted sectors</w:t>
            </w:r>
          </w:p>
        </w:tc>
        <w:tc>
          <w:tcPr>
            <w:tcW w:w="8986" w:type="dxa"/>
          </w:tcPr>
          <w:p w14:paraId="428C041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712B3B">
              <w:t>P85.32 - Technical and vocational secondary education</w:t>
            </w:r>
          </w:p>
        </w:tc>
      </w:tr>
      <w:tr w:rsidR="00CF6C83" w14:paraId="781DBB2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37BE708" w14:textId="77777777" w:rsidR="00CF6C83" w:rsidRPr="00B60A78" w:rsidRDefault="00CF6C83" w:rsidP="00CF6C83">
            <w:pPr>
              <w:rPr>
                <w:sz w:val="24"/>
              </w:rPr>
            </w:pPr>
            <w:r w:rsidRPr="00B60A78">
              <w:rPr>
                <w:sz w:val="24"/>
              </w:rPr>
              <w:t>Targeted groups</w:t>
            </w:r>
          </w:p>
        </w:tc>
        <w:tc>
          <w:tcPr>
            <w:tcW w:w="8986" w:type="dxa"/>
          </w:tcPr>
          <w:p w14:paraId="235B1412"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Vocational or technical secondary school (EDU-SCHVoc)</w:t>
            </w:r>
          </w:p>
        </w:tc>
      </w:tr>
      <w:tr w:rsidR="00CF6C83" w14:paraId="20274BF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7A26F83" w14:textId="77777777" w:rsidR="00CF6C83" w:rsidRPr="00B60A78" w:rsidRDefault="00CF6C83" w:rsidP="00CF6C83">
            <w:pPr>
              <w:rPr>
                <w:sz w:val="24"/>
              </w:rPr>
            </w:pPr>
            <w:r w:rsidRPr="00B60A78">
              <w:rPr>
                <w:sz w:val="24"/>
              </w:rPr>
              <w:t>Activity number of participants</w:t>
            </w:r>
          </w:p>
        </w:tc>
        <w:tc>
          <w:tcPr>
            <w:tcW w:w="8986" w:type="dxa"/>
          </w:tcPr>
          <w:p w14:paraId="1D9CB70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10</w:t>
            </w:r>
          </w:p>
        </w:tc>
      </w:tr>
    </w:tbl>
    <w:p w14:paraId="1E9AC95B" w14:textId="77777777" w:rsidR="00CF6C83" w:rsidRDefault="00CF6C83" w:rsidP="00CF6C83"/>
    <w:tbl>
      <w:tblPr>
        <w:tblStyle w:val="GridTable5DarkAccent4"/>
        <w:tblW w:w="0" w:type="auto"/>
        <w:tblLook w:val="04A0" w:firstRow="1" w:lastRow="0" w:firstColumn="1" w:lastColumn="0" w:noHBand="0" w:noVBand="1"/>
      </w:tblPr>
      <w:tblGrid>
        <w:gridCol w:w="3276"/>
        <w:gridCol w:w="6300"/>
      </w:tblGrid>
      <w:tr w:rsidR="00CF6C83" w14:paraId="25209D61"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32B747D" w14:textId="77777777" w:rsidR="00CF6C83" w:rsidRPr="00B60A78" w:rsidRDefault="00CF6C83" w:rsidP="00CF6C83">
            <w:pPr>
              <w:jc w:val="center"/>
              <w:rPr>
                <w:sz w:val="36"/>
              </w:rPr>
            </w:pPr>
            <w:r>
              <w:rPr>
                <w:sz w:val="36"/>
              </w:rPr>
              <w:t>Which institutions/organisations were targeted?</w:t>
            </w:r>
          </w:p>
        </w:tc>
      </w:tr>
      <w:tr w:rsidR="00CF6C83" w14:paraId="05664E8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F424E07" w14:textId="77777777" w:rsidR="00CF6C83" w:rsidRPr="00B60A78" w:rsidRDefault="00CF6C83" w:rsidP="00CF6C83">
            <w:pPr>
              <w:rPr>
                <w:sz w:val="24"/>
              </w:rPr>
            </w:pPr>
            <w:r w:rsidRPr="00B60A78">
              <w:rPr>
                <w:sz w:val="24"/>
              </w:rPr>
              <w:t>No</w:t>
            </w:r>
          </w:p>
        </w:tc>
        <w:tc>
          <w:tcPr>
            <w:tcW w:w="8986" w:type="dxa"/>
          </w:tcPr>
          <w:p w14:paraId="5DB860C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9EE363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0DE368D" w14:textId="77777777" w:rsidR="00CF6C83" w:rsidRPr="00B60A78" w:rsidRDefault="00CF6C83" w:rsidP="00CF6C83">
            <w:pPr>
              <w:rPr>
                <w:sz w:val="24"/>
              </w:rPr>
            </w:pPr>
            <w:r w:rsidRPr="00B60A78">
              <w:rPr>
                <w:sz w:val="24"/>
              </w:rPr>
              <w:lastRenderedPageBreak/>
              <w:t>Organisation type</w:t>
            </w:r>
          </w:p>
        </w:tc>
        <w:tc>
          <w:tcPr>
            <w:tcW w:w="8986" w:type="dxa"/>
          </w:tcPr>
          <w:p w14:paraId="27DFA5F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Vocational or technical secondary school (EDU-SCHVoc)</w:t>
            </w:r>
          </w:p>
        </w:tc>
      </w:tr>
      <w:tr w:rsidR="00CF6C83" w14:paraId="4286683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2A3AFA1" w14:textId="77777777" w:rsidR="00CF6C83" w:rsidRPr="00B60A78" w:rsidRDefault="00CF6C83" w:rsidP="00CF6C83">
            <w:pPr>
              <w:rPr>
                <w:sz w:val="24"/>
              </w:rPr>
            </w:pPr>
            <w:r w:rsidRPr="00B60A78">
              <w:rPr>
                <w:sz w:val="24"/>
              </w:rPr>
              <w:t>Organisation size</w:t>
            </w:r>
          </w:p>
        </w:tc>
        <w:tc>
          <w:tcPr>
            <w:tcW w:w="8986" w:type="dxa"/>
          </w:tcPr>
          <w:p w14:paraId="6C959BC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501 to 2.000</w:t>
            </w:r>
          </w:p>
        </w:tc>
      </w:tr>
    </w:tbl>
    <w:p w14:paraId="39595CCD" w14:textId="77777777" w:rsidR="00CF6C83" w:rsidRDefault="00CF6C83" w:rsidP="00CF6C83"/>
    <w:p w14:paraId="3449F53F" w14:textId="77777777" w:rsidR="00CF6C83" w:rsidRDefault="00CF6C83" w:rsidP="00CF6C83"/>
    <w:tbl>
      <w:tblPr>
        <w:tblStyle w:val="GridTable5DarkAccent4"/>
        <w:tblW w:w="0" w:type="auto"/>
        <w:tblLook w:val="04A0" w:firstRow="1" w:lastRow="0" w:firstColumn="1" w:lastColumn="0" w:noHBand="0" w:noVBand="1"/>
      </w:tblPr>
      <w:tblGrid>
        <w:gridCol w:w="3096"/>
        <w:gridCol w:w="6480"/>
      </w:tblGrid>
      <w:tr w:rsidR="00CF6C83" w14:paraId="772BCAA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4524463"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3163CEB"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 xml:space="preserve">SDE college </w:t>
            </w:r>
            <w:r>
              <w:t xml:space="preserve">is a partner in the  EUMOB project as during the project kick-off meeting </w:t>
            </w:r>
            <w:r w:rsidRPr="001E06B2">
              <w:t xml:space="preserve"> </w:t>
            </w:r>
            <w:r>
              <w:t xml:space="preserve">Kent Andersen </w:t>
            </w:r>
            <w:r w:rsidRPr="001E06B2">
              <w:t>disseminated the pools-3 objectives</w:t>
            </w:r>
          </w:p>
        </w:tc>
      </w:tr>
    </w:tbl>
    <w:p w14:paraId="6609525C" w14:textId="77777777" w:rsidR="00CF6C83" w:rsidRDefault="00CF6C83" w:rsidP="00CF6C83"/>
    <w:p w14:paraId="0EA9858A"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390D0AF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874CB1D" w14:textId="77777777" w:rsidR="00CF6C83" w:rsidRPr="0040440B" w:rsidRDefault="00CF6C83" w:rsidP="00CF6C83">
            <w:pPr>
              <w:rPr>
                <w:sz w:val="28"/>
                <w:szCs w:val="28"/>
              </w:rPr>
            </w:pPr>
            <w:r>
              <w:rPr>
                <w:sz w:val="28"/>
                <w:szCs w:val="28"/>
              </w:rPr>
              <w:t>After the meeting two teachers from Bilbao wanted to visit the SDE electrician’s department to get more information about CALL</w:t>
            </w:r>
          </w:p>
          <w:p w14:paraId="53A0D20E" w14:textId="77777777" w:rsidR="00CF6C83" w:rsidRDefault="00CF6C83" w:rsidP="00CF6C83">
            <w:pPr>
              <w:jc w:val="center"/>
              <w:rPr>
                <w:sz w:val="36"/>
              </w:rPr>
            </w:pPr>
          </w:p>
          <w:p w14:paraId="5BA7379B" w14:textId="77777777" w:rsidR="00CF6C83" w:rsidRPr="00B60A78" w:rsidRDefault="00CF6C83" w:rsidP="00CF6C83">
            <w:pPr>
              <w:jc w:val="center"/>
              <w:rPr>
                <w:sz w:val="36"/>
              </w:rPr>
            </w:pPr>
          </w:p>
        </w:tc>
      </w:tr>
    </w:tbl>
    <w:p w14:paraId="4469FDB8" w14:textId="77777777" w:rsidR="00CF6C83" w:rsidRDefault="00CF6C83" w:rsidP="00CF6C83"/>
    <w:p w14:paraId="313755D5" w14:textId="77777777" w:rsidR="00CF6C83" w:rsidRDefault="00CF6C83" w:rsidP="00CF6C83"/>
    <w:p w14:paraId="32E4ABFD" w14:textId="77777777" w:rsidR="00CF6C83" w:rsidRDefault="00CF6C83" w:rsidP="00CF6C83"/>
    <w:tbl>
      <w:tblPr>
        <w:tblStyle w:val="GridTable5DarkAccent4"/>
        <w:tblW w:w="0" w:type="auto"/>
        <w:tblLook w:val="04A0" w:firstRow="1" w:lastRow="0" w:firstColumn="1" w:lastColumn="0" w:noHBand="0" w:noVBand="1"/>
      </w:tblPr>
      <w:tblGrid>
        <w:gridCol w:w="3106"/>
        <w:gridCol w:w="6470"/>
      </w:tblGrid>
      <w:tr w:rsidR="00CF6C83" w14:paraId="6108406C"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9A6DA10"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5DED16A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49C5A4F" w14:textId="77777777" w:rsidR="00CF6C83" w:rsidRPr="00B60A78" w:rsidRDefault="00CF6C83" w:rsidP="00CF6C83">
            <w:pPr>
              <w:rPr>
                <w:sz w:val="24"/>
              </w:rPr>
            </w:pPr>
            <w:r>
              <w:rPr>
                <w:sz w:val="24"/>
              </w:rPr>
              <w:t>Activity Start Date</w:t>
            </w:r>
          </w:p>
        </w:tc>
        <w:tc>
          <w:tcPr>
            <w:tcW w:w="8986" w:type="dxa"/>
          </w:tcPr>
          <w:p w14:paraId="4D4151D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2/12/2014</w:t>
            </w:r>
          </w:p>
        </w:tc>
      </w:tr>
      <w:tr w:rsidR="00CF6C83" w14:paraId="417FAC2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B8A8F9B" w14:textId="77777777" w:rsidR="00CF6C83" w:rsidRPr="00B60A78" w:rsidRDefault="00CF6C83" w:rsidP="00CF6C83">
            <w:pPr>
              <w:rPr>
                <w:sz w:val="24"/>
              </w:rPr>
            </w:pPr>
            <w:r w:rsidRPr="00B60A78">
              <w:rPr>
                <w:sz w:val="24"/>
              </w:rPr>
              <w:t>Activity description</w:t>
            </w:r>
          </w:p>
        </w:tc>
        <w:tc>
          <w:tcPr>
            <w:tcW w:w="8986" w:type="dxa"/>
          </w:tcPr>
          <w:p w14:paraId="3DB41B1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Dissemination of Pools-3 during a project meeting in the EMEU project (Erasmus+ KA2)</w:t>
            </w:r>
          </w:p>
        </w:tc>
      </w:tr>
      <w:tr w:rsidR="00CF6C83" w14:paraId="5D5A871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FC1E7F" w14:textId="77777777" w:rsidR="00CF6C83" w:rsidRPr="00B60A78" w:rsidRDefault="00CF6C83" w:rsidP="00CF6C83">
            <w:pPr>
              <w:rPr>
                <w:sz w:val="24"/>
              </w:rPr>
            </w:pPr>
            <w:r w:rsidRPr="00B60A78">
              <w:rPr>
                <w:sz w:val="24"/>
              </w:rPr>
              <w:t>Country</w:t>
            </w:r>
          </w:p>
        </w:tc>
        <w:tc>
          <w:tcPr>
            <w:tcW w:w="8986" w:type="dxa"/>
          </w:tcPr>
          <w:p w14:paraId="382ACF2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Netherlands</w:t>
            </w:r>
          </w:p>
        </w:tc>
      </w:tr>
      <w:tr w:rsidR="00CF6C83" w14:paraId="1A47EB3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4FCD7AA" w14:textId="77777777" w:rsidR="00CF6C83" w:rsidRPr="00B60A78" w:rsidRDefault="00CF6C83" w:rsidP="00CF6C83">
            <w:pPr>
              <w:rPr>
                <w:sz w:val="24"/>
              </w:rPr>
            </w:pPr>
            <w:r w:rsidRPr="00B60A78">
              <w:rPr>
                <w:sz w:val="24"/>
              </w:rPr>
              <w:t>Region</w:t>
            </w:r>
          </w:p>
        </w:tc>
        <w:tc>
          <w:tcPr>
            <w:tcW w:w="8986" w:type="dxa"/>
          </w:tcPr>
          <w:p w14:paraId="22EA86F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Hoorn</w:t>
            </w:r>
          </w:p>
        </w:tc>
      </w:tr>
      <w:tr w:rsidR="00CF6C83" w14:paraId="5609938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17C678" w14:textId="77777777" w:rsidR="00CF6C83" w:rsidRPr="00B60A78" w:rsidRDefault="00CF6C83" w:rsidP="00CF6C83">
            <w:pPr>
              <w:rPr>
                <w:sz w:val="24"/>
              </w:rPr>
            </w:pPr>
            <w:r w:rsidRPr="00B60A78">
              <w:rPr>
                <w:sz w:val="24"/>
              </w:rPr>
              <w:t>City</w:t>
            </w:r>
          </w:p>
        </w:tc>
        <w:tc>
          <w:tcPr>
            <w:tcW w:w="8986" w:type="dxa"/>
          </w:tcPr>
          <w:p w14:paraId="2F25BE7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Hoorn</w:t>
            </w:r>
          </w:p>
        </w:tc>
      </w:tr>
      <w:tr w:rsidR="00CF6C83" w14:paraId="27B2FEF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86DA53E" w14:textId="77777777" w:rsidR="00CF6C83" w:rsidRPr="00B60A78" w:rsidRDefault="00CF6C83" w:rsidP="00CF6C83">
            <w:pPr>
              <w:rPr>
                <w:sz w:val="24"/>
              </w:rPr>
            </w:pPr>
            <w:r w:rsidRPr="00B60A78">
              <w:rPr>
                <w:sz w:val="24"/>
              </w:rPr>
              <w:t>Targeted sectors</w:t>
            </w:r>
          </w:p>
        </w:tc>
        <w:tc>
          <w:tcPr>
            <w:tcW w:w="8986" w:type="dxa"/>
          </w:tcPr>
          <w:p w14:paraId="3169176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712B3B">
              <w:t>P85.32 - Technical and vocational secondary education</w:t>
            </w:r>
          </w:p>
        </w:tc>
      </w:tr>
      <w:tr w:rsidR="00CF6C83" w14:paraId="03CDE197"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8EC26F2" w14:textId="77777777" w:rsidR="00CF6C83" w:rsidRPr="00B60A78" w:rsidRDefault="00CF6C83" w:rsidP="00CF6C83">
            <w:pPr>
              <w:rPr>
                <w:sz w:val="24"/>
              </w:rPr>
            </w:pPr>
            <w:r w:rsidRPr="00B60A78">
              <w:rPr>
                <w:sz w:val="24"/>
              </w:rPr>
              <w:t>Targeted groups</w:t>
            </w:r>
          </w:p>
        </w:tc>
        <w:tc>
          <w:tcPr>
            <w:tcW w:w="8986" w:type="dxa"/>
          </w:tcPr>
          <w:p w14:paraId="369EC3E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Vocational or technical secondary school (EDU-SCHVoc)</w:t>
            </w:r>
          </w:p>
        </w:tc>
      </w:tr>
      <w:tr w:rsidR="00CF6C83" w14:paraId="534DDDF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C541694" w14:textId="77777777" w:rsidR="00CF6C83" w:rsidRPr="00B60A78" w:rsidRDefault="00CF6C83" w:rsidP="00CF6C83">
            <w:pPr>
              <w:rPr>
                <w:sz w:val="24"/>
              </w:rPr>
            </w:pPr>
            <w:r w:rsidRPr="00B60A78">
              <w:rPr>
                <w:sz w:val="24"/>
              </w:rPr>
              <w:t>Activity number of participants</w:t>
            </w:r>
          </w:p>
        </w:tc>
        <w:tc>
          <w:tcPr>
            <w:tcW w:w="8986" w:type="dxa"/>
          </w:tcPr>
          <w:p w14:paraId="10F2F28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68</w:t>
            </w:r>
          </w:p>
        </w:tc>
      </w:tr>
    </w:tbl>
    <w:p w14:paraId="6D48E874" w14:textId="77777777" w:rsidR="00CF6C83" w:rsidRDefault="00CF6C83" w:rsidP="00CF6C83"/>
    <w:tbl>
      <w:tblPr>
        <w:tblStyle w:val="GridTable5DarkAccent4"/>
        <w:tblW w:w="0" w:type="auto"/>
        <w:tblLook w:val="04A0" w:firstRow="1" w:lastRow="0" w:firstColumn="1" w:lastColumn="0" w:noHBand="0" w:noVBand="1"/>
      </w:tblPr>
      <w:tblGrid>
        <w:gridCol w:w="3276"/>
        <w:gridCol w:w="6300"/>
      </w:tblGrid>
      <w:tr w:rsidR="00CF6C83" w14:paraId="2CA6B83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10A8BED" w14:textId="77777777" w:rsidR="00CF6C83" w:rsidRPr="00B60A78" w:rsidRDefault="00CF6C83" w:rsidP="00CF6C83">
            <w:pPr>
              <w:jc w:val="center"/>
              <w:rPr>
                <w:sz w:val="36"/>
              </w:rPr>
            </w:pPr>
            <w:r>
              <w:rPr>
                <w:sz w:val="36"/>
              </w:rPr>
              <w:t>Which institutions/organisations were targeted?</w:t>
            </w:r>
          </w:p>
        </w:tc>
      </w:tr>
      <w:tr w:rsidR="00CF6C83" w14:paraId="1BC988E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2F6343B" w14:textId="77777777" w:rsidR="00CF6C83" w:rsidRPr="00B60A78" w:rsidRDefault="00CF6C83" w:rsidP="00CF6C83">
            <w:pPr>
              <w:rPr>
                <w:sz w:val="24"/>
              </w:rPr>
            </w:pPr>
            <w:r w:rsidRPr="00B60A78">
              <w:rPr>
                <w:sz w:val="24"/>
              </w:rPr>
              <w:t>No</w:t>
            </w:r>
          </w:p>
        </w:tc>
        <w:tc>
          <w:tcPr>
            <w:tcW w:w="8986" w:type="dxa"/>
          </w:tcPr>
          <w:p w14:paraId="0A3E86E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0E99D00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D9703D4" w14:textId="77777777" w:rsidR="00CF6C83" w:rsidRPr="00B60A78" w:rsidRDefault="00CF6C83" w:rsidP="00CF6C83">
            <w:pPr>
              <w:rPr>
                <w:sz w:val="24"/>
              </w:rPr>
            </w:pPr>
            <w:r w:rsidRPr="00B60A78">
              <w:rPr>
                <w:sz w:val="24"/>
              </w:rPr>
              <w:t>Organisation type</w:t>
            </w:r>
          </w:p>
        </w:tc>
        <w:tc>
          <w:tcPr>
            <w:tcW w:w="8986" w:type="dxa"/>
          </w:tcPr>
          <w:p w14:paraId="457AAF0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Vocational or technical secondary school (EDU-SCHVoc)</w:t>
            </w:r>
          </w:p>
        </w:tc>
      </w:tr>
      <w:tr w:rsidR="00CF6C83" w14:paraId="0E6154E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DCD60C6" w14:textId="77777777" w:rsidR="00CF6C83" w:rsidRPr="00B60A78" w:rsidRDefault="00CF6C83" w:rsidP="00CF6C83">
            <w:pPr>
              <w:rPr>
                <w:sz w:val="24"/>
              </w:rPr>
            </w:pPr>
            <w:r w:rsidRPr="00B60A78">
              <w:rPr>
                <w:sz w:val="24"/>
              </w:rPr>
              <w:lastRenderedPageBreak/>
              <w:t>Organisation size</w:t>
            </w:r>
          </w:p>
        </w:tc>
        <w:tc>
          <w:tcPr>
            <w:tcW w:w="8986" w:type="dxa"/>
          </w:tcPr>
          <w:p w14:paraId="0B065E6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501 to 2.000</w:t>
            </w:r>
          </w:p>
        </w:tc>
      </w:tr>
    </w:tbl>
    <w:p w14:paraId="47035C44" w14:textId="77777777" w:rsidR="00CF6C83" w:rsidRDefault="00CF6C83" w:rsidP="00CF6C83"/>
    <w:tbl>
      <w:tblPr>
        <w:tblStyle w:val="GridTable5DarkAccent4"/>
        <w:tblW w:w="0" w:type="auto"/>
        <w:tblLook w:val="04A0" w:firstRow="1" w:lastRow="0" w:firstColumn="1" w:lastColumn="0" w:noHBand="0" w:noVBand="1"/>
      </w:tblPr>
      <w:tblGrid>
        <w:gridCol w:w="3096"/>
        <w:gridCol w:w="6480"/>
      </w:tblGrid>
      <w:tr w:rsidR="00CF6C83" w14:paraId="3EC53B8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6F76C93"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D0D355E"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68324D">
              <w:t xml:space="preserve">SDE college is a partner in the  </w:t>
            </w:r>
            <w:r>
              <w:t xml:space="preserve">EMEU project, </w:t>
            </w:r>
            <w:r w:rsidRPr="0068324D">
              <w:t xml:space="preserve">during the project kick-off meeting  Kent Andersen </w:t>
            </w:r>
            <w:r>
              <w:t xml:space="preserve">ran a workshop for the participants on CALL and </w:t>
            </w:r>
            <w:r w:rsidRPr="0068324D">
              <w:t>disseminated the pools-3 objectives</w:t>
            </w:r>
            <w:r>
              <w:t xml:space="preserve"> and website</w:t>
            </w:r>
          </w:p>
        </w:tc>
      </w:tr>
    </w:tbl>
    <w:p w14:paraId="2F8A7959" w14:textId="77777777" w:rsidR="00CF6C83" w:rsidRDefault="00CF6C83" w:rsidP="00CF6C83"/>
    <w:p w14:paraId="6E5E1F19"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332FD4E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2BDC0522" w14:textId="77777777" w:rsidR="00CF6C83" w:rsidRDefault="00CF6C83" w:rsidP="00CF6C83">
            <w:pPr>
              <w:rPr>
                <w:sz w:val="36"/>
              </w:rPr>
            </w:pPr>
            <w:r>
              <w:rPr>
                <w:sz w:val="28"/>
                <w:szCs w:val="28"/>
              </w:rPr>
              <w:t>We continue cooperating with the Dutch promoter about virtual mobility and 2</w:t>
            </w:r>
            <w:r w:rsidRPr="006C69D8">
              <w:rPr>
                <w:sz w:val="28"/>
                <w:szCs w:val="28"/>
                <w:vertAlign w:val="superscript"/>
              </w:rPr>
              <w:t>nd</w:t>
            </w:r>
            <w:r>
              <w:rPr>
                <w:sz w:val="28"/>
                <w:szCs w:val="28"/>
              </w:rPr>
              <w:t xml:space="preserve"> Life</w:t>
            </w:r>
          </w:p>
          <w:p w14:paraId="32BDB75A" w14:textId="77777777" w:rsidR="00CF6C83" w:rsidRPr="00B60A78" w:rsidRDefault="00CF6C83" w:rsidP="00CF6C83">
            <w:pPr>
              <w:jc w:val="center"/>
              <w:rPr>
                <w:sz w:val="36"/>
              </w:rPr>
            </w:pPr>
          </w:p>
        </w:tc>
      </w:tr>
    </w:tbl>
    <w:p w14:paraId="4D07A09F" w14:textId="77777777" w:rsidR="00CF6C83" w:rsidRDefault="00CF6C83" w:rsidP="00CF6C83"/>
    <w:p w14:paraId="38A9D385" w14:textId="77777777" w:rsidR="00CF6C83" w:rsidRDefault="00CF6C83" w:rsidP="00CF6C83"/>
    <w:p w14:paraId="66247466" w14:textId="77777777" w:rsidR="00CF6C83" w:rsidRDefault="00CF6C83" w:rsidP="00CF6C83"/>
    <w:tbl>
      <w:tblPr>
        <w:tblStyle w:val="GridTable5DarkAccent4"/>
        <w:tblW w:w="0" w:type="auto"/>
        <w:tblLook w:val="04A0" w:firstRow="1" w:lastRow="0" w:firstColumn="1" w:lastColumn="0" w:noHBand="0" w:noVBand="1"/>
      </w:tblPr>
      <w:tblGrid>
        <w:gridCol w:w="3119"/>
        <w:gridCol w:w="6457"/>
      </w:tblGrid>
      <w:tr w:rsidR="00CF6C83" w14:paraId="4C994FA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F925A27"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FDE887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909594" w14:textId="77777777" w:rsidR="00CF6C83" w:rsidRPr="00B60A78" w:rsidRDefault="00CF6C83" w:rsidP="00CF6C83">
            <w:pPr>
              <w:rPr>
                <w:sz w:val="24"/>
              </w:rPr>
            </w:pPr>
            <w:r>
              <w:rPr>
                <w:sz w:val="24"/>
              </w:rPr>
              <w:t>Activity Start Date</w:t>
            </w:r>
          </w:p>
        </w:tc>
        <w:tc>
          <w:tcPr>
            <w:tcW w:w="8986" w:type="dxa"/>
          </w:tcPr>
          <w:p w14:paraId="35C70A2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19/05/2015</w:t>
            </w:r>
          </w:p>
        </w:tc>
      </w:tr>
      <w:tr w:rsidR="00CF6C83" w14:paraId="0F0D426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726EDF8" w14:textId="77777777" w:rsidR="00CF6C83" w:rsidRPr="00B60A78" w:rsidRDefault="00CF6C83" w:rsidP="00CF6C83">
            <w:pPr>
              <w:rPr>
                <w:sz w:val="24"/>
              </w:rPr>
            </w:pPr>
            <w:r w:rsidRPr="00B60A78">
              <w:rPr>
                <w:sz w:val="24"/>
              </w:rPr>
              <w:t>Activity description</w:t>
            </w:r>
          </w:p>
        </w:tc>
        <w:tc>
          <w:tcPr>
            <w:tcW w:w="8986" w:type="dxa"/>
          </w:tcPr>
          <w:p w14:paraId="7B83EC4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Workshop on Computer Assisted Language Learning (mainly based on Clilstore) as part of an Erasmus KA2 project meeting (EUMOB)</w:t>
            </w:r>
          </w:p>
        </w:tc>
      </w:tr>
      <w:tr w:rsidR="00CF6C83" w14:paraId="3CB8823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BA4490" w14:textId="77777777" w:rsidR="00CF6C83" w:rsidRPr="00B60A78" w:rsidRDefault="00CF6C83" w:rsidP="00CF6C83">
            <w:pPr>
              <w:rPr>
                <w:sz w:val="24"/>
              </w:rPr>
            </w:pPr>
            <w:r w:rsidRPr="00B60A78">
              <w:rPr>
                <w:sz w:val="24"/>
              </w:rPr>
              <w:t>Country</w:t>
            </w:r>
          </w:p>
        </w:tc>
        <w:tc>
          <w:tcPr>
            <w:tcW w:w="8986" w:type="dxa"/>
          </w:tcPr>
          <w:p w14:paraId="26E5108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Denmark</w:t>
            </w:r>
          </w:p>
        </w:tc>
      </w:tr>
      <w:tr w:rsidR="00CF6C83" w14:paraId="7CDD2DD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D68F431" w14:textId="77777777" w:rsidR="00CF6C83" w:rsidRPr="00B60A78" w:rsidRDefault="00CF6C83" w:rsidP="00CF6C83">
            <w:pPr>
              <w:rPr>
                <w:sz w:val="24"/>
              </w:rPr>
            </w:pPr>
            <w:r w:rsidRPr="00B60A78">
              <w:rPr>
                <w:sz w:val="24"/>
              </w:rPr>
              <w:t>Region</w:t>
            </w:r>
          </w:p>
        </w:tc>
        <w:tc>
          <w:tcPr>
            <w:tcW w:w="8986" w:type="dxa"/>
          </w:tcPr>
          <w:p w14:paraId="0E6CBEB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Syddanmark</w:t>
            </w:r>
          </w:p>
        </w:tc>
      </w:tr>
      <w:tr w:rsidR="00CF6C83" w14:paraId="2B65268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33CC19" w14:textId="77777777" w:rsidR="00CF6C83" w:rsidRPr="00B60A78" w:rsidRDefault="00CF6C83" w:rsidP="00CF6C83">
            <w:pPr>
              <w:rPr>
                <w:sz w:val="24"/>
              </w:rPr>
            </w:pPr>
            <w:r w:rsidRPr="00B60A78">
              <w:rPr>
                <w:sz w:val="24"/>
              </w:rPr>
              <w:t>City</w:t>
            </w:r>
          </w:p>
        </w:tc>
        <w:tc>
          <w:tcPr>
            <w:tcW w:w="8986" w:type="dxa"/>
          </w:tcPr>
          <w:p w14:paraId="7A29A9D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5F3C488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2849E80" w14:textId="77777777" w:rsidR="00CF6C83" w:rsidRPr="00B60A78" w:rsidRDefault="00CF6C83" w:rsidP="00CF6C83">
            <w:pPr>
              <w:rPr>
                <w:sz w:val="24"/>
              </w:rPr>
            </w:pPr>
            <w:r w:rsidRPr="00B60A78">
              <w:rPr>
                <w:sz w:val="24"/>
              </w:rPr>
              <w:t>Targeted sectors</w:t>
            </w:r>
          </w:p>
        </w:tc>
        <w:tc>
          <w:tcPr>
            <w:tcW w:w="8986" w:type="dxa"/>
          </w:tcPr>
          <w:p w14:paraId="14C185F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712B3B">
              <w:t>P85.32 - Technical and vocational secondary education</w:t>
            </w:r>
          </w:p>
        </w:tc>
      </w:tr>
      <w:tr w:rsidR="00CF6C83" w14:paraId="2BED65F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B7B5BE" w14:textId="77777777" w:rsidR="00CF6C83" w:rsidRPr="00B60A78" w:rsidRDefault="00CF6C83" w:rsidP="00CF6C83">
            <w:pPr>
              <w:rPr>
                <w:sz w:val="24"/>
              </w:rPr>
            </w:pPr>
            <w:r w:rsidRPr="00B60A78">
              <w:rPr>
                <w:sz w:val="24"/>
              </w:rPr>
              <w:t>Targeted groups</w:t>
            </w:r>
          </w:p>
        </w:tc>
        <w:tc>
          <w:tcPr>
            <w:tcW w:w="8986" w:type="dxa"/>
          </w:tcPr>
          <w:p w14:paraId="70C40B2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Vocational or technical secondary school (EDU-SCHVoc)</w:t>
            </w:r>
          </w:p>
        </w:tc>
      </w:tr>
      <w:tr w:rsidR="00CF6C83" w14:paraId="1231AE1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D6D533A" w14:textId="77777777" w:rsidR="00CF6C83" w:rsidRPr="00B60A78" w:rsidRDefault="00CF6C83" w:rsidP="00CF6C83">
            <w:pPr>
              <w:rPr>
                <w:sz w:val="24"/>
              </w:rPr>
            </w:pPr>
            <w:r w:rsidRPr="00B60A78">
              <w:rPr>
                <w:sz w:val="24"/>
              </w:rPr>
              <w:t>Activity number of participants</w:t>
            </w:r>
          </w:p>
        </w:tc>
        <w:tc>
          <w:tcPr>
            <w:tcW w:w="8986" w:type="dxa"/>
          </w:tcPr>
          <w:p w14:paraId="761EAF2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13</w:t>
            </w:r>
          </w:p>
        </w:tc>
      </w:tr>
    </w:tbl>
    <w:p w14:paraId="16F0F3F0" w14:textId="77777777" w:rsidR="00CF6C83" w:rsidRDefault="00CF6C83" w:rsidP="00CF6C83"/>
    <w:tbl>
      <w:tblPr>
        <w:tblStyle w:val="GridTable5DarkAccent4"/>
        <w:tblW w:w="0" w:type="auto"/>
        <w:tblLook w:val="04A0" w:firstRow="1" w:lastRow="0" w:firstColumn="1" w:lastColumn="0" w:noHBand="0" w:noVBand="1"/>
      </w:tblPr>
      <w:tblGrid>
        <w:gridCol w:w="3276"/>
        <w:gridCol w:w="6300"/>
      </w:tblGrid>
      <w:tr w:rsidR="00CF6C83" w14:paraId="6B9F962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4CB0585" w14:textId="77777777" w:rsidR="00CF6C83" w:rsidRPr="00B60A78" w:rsidRDefault="00CF6C83" w:rsidP="00CF6C83">
            <w:pPr>
              <w:jc w:val="center"/>
              <w:rPr>
                <w:sz w:val="36"/>
              </w:rPr>
            </w:pPr>
            <w:r>
              <w:rPr>
                <w:sz w:val="36"/>
              </w:rPr>
              <w:t>Which institutions/organisations were targeted?</w:t>
            </w:r>
          </w:p>
        </w:tc>
      </w:tr>
      <w:tr w:rsidR="00CF6C83" w14:paraId="3803B10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4506A60" w14:textId="77777777" w:rsidR="00CF6C83" w:rsidRPr="00B60A78" w:rsidRDefault="00CF6C83" w:rsidP="00CF6C83">
            <w:pPr>
              <w:rPr>
                <w:sz w:val="24"/>
              </w:rPr>
            </w:pPr>
            <w:r w:rsidRPr="00B60A78">
              <w:rPr>
                <w:sz w:val="24"/>
              </w:rPr>
              <w:t>No</w:t>
            </w:r>
          </w:p>
        </w:tc>
        <w:tc>
          <w:tcPr>
            <w:tcW w:w="8986" w:type="dxa"/>
          </w:tcPr>
          <w:p w14:paraId="7C0DC9C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7B31F97E"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0AA9D88" w14:textId="77777777" w:rsidR="00CF6C83" w:rsidRPr="00B60A78" w:rsidRDefault="00CF6C83" w:rsidP="00CF6C83">
            <w:pPr>
              <w:rPr>
                <w:sz w:val="24"/>
              </w:rPr>
            </w:pPr>
            <w:r w:rsidRPr="00B60A78">
              <w:rPr>
                <w:sz w:val="24"/>
              </w:rPr>
              <w:t>Organisation type</w:t>
            </w:r>
          </w:p>
        </w:tc>
        <w:tc>
          <w:tcPr>
            <w:tcW w:w="8986" w:type="dxa"/>
          </w:tcPr>
          <w:p w14:paraId="2C6A0AE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Vocational or technical secondary school (EDU-SCHVoc)</w:t>
            </w:r>
          </w:p>
        </w:tc>
      </w:tr>
      <w:tr w:rsidR="00CF6C83" w14:paraId="0481B80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73D427C" w14:textId="77777777" w:rsidR="00CF6C83" w:rsidRPr="00B60A78" w:rsidRDefault="00CF6C83" w:rsidP="00CF6C83">
            <w:pPr>
              <w:rPr>
                <w:sz w:val="24"/>
              </w:rPr>
            </w:pPr>
            <w:r w:rsidRPr="00B60A78">
              <w:rPr>
                <w:sz w:val="24"/>
              </w:rPr>
              <w:t>Organisation size</w:t>
            </w:r>
          </w:p>
        </w:tc>
        <w:tc>
          <w:tcPr>
            <w:tcW w:w="8986" w:type="dxa"/>
          </w:tcPr>
          <w:p w14:paraId="142C59E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501 to 2.000</w:t>
            </w:r>
          </w:p>
        </w:tc>
      </w:tr>
    </w:tbl>
    <w:p w14:paraId="7F7CC3F8" w14:textId="77777777" w:rsidR="00CF6C83" w:rsidRDefault="00CF6C83" w:rsidP="00CF6C83"/>
    <w:tbl>
      <w:tblPr>
        <w:tblStyle w:val="GridTable5DarkAccent4"/>
        <w:tblW w:w="0" w:type="auto"/>
        <w:tblLook w:val="04A0" w:firstRow="1" w:lastRow="0" w:firstColumn="1" w:lastColumn="0" w:noHBand="0" w:noVBand="1"/>
      </w:tblPr>
      <w:tblGrid>
        <w:gridCol w:w="3189"/>
        <w:gridCol w:w="6387"/>
      </w:tblGrid>
      <w:tr w:rsidR="00CF6C83" w14:paraId="04E57DF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076F77A" w14:textId="77777777" w:rsidR="00CF6C83" w:rsidRDefault="00CF6C83" w:rsidP="00CF6C83">
            <w:pPr>
              <w:jc w:val="both"/>
            </w:pPr>
            <w:r w:rsidRPr="00B60A78">
              <w:rPr>
                <w:color w:val="auto"/>
                <w:sz w:val="24"/>
              </w:rPr>
              <w:t xml:space="preserve">Why have these institutions </w:t>
            </w:r>
            <w:r w:rsidRPr="00B60A78">
              <w:rPr>
                <w:color w:val="auto"/>
                <w:sz w:val="24"/>
              </w:rPr>
              <w:lastRenderedPageBreak/>
              <w:t>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1F01033A"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p>
        </w:tc>
      </w:tr>
    </w:tbl>
    <w:p w14:paraId="731D7764" w14:textId="77777777" w:rsidR="00CF6C83" w:rsidRDefault="00CF6C83" w:rsidP="00CF6C83"/>
    <w:p w14:paraId="4C7A264C"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6CC0EC8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51C0BE7" w14:textId="77777777" w:rsidR="00CF6C83" w:rsidRDefault="00CF6C83" w:rsidP="00CF6C83">
            <w:pPr>
              <w:rPr>
                <w:sz w:val="36"/>
              </w:rPr>
            </w:pPr>
            <w:r>
              <w:rPr>
                <w:sz w:val="28"/>
                <w:szCs w:val="28"/>
              </w:rPr>
              <w:t>We mainly assist with information about setting up the online platform for the project and how to assist students language preparations through CALL before and during a mobility period</w:t>
            </w:r>
          </w:p>
          <w:p w14:paraId="20014BAD" w14:textId="77777777" w:rsidR="00CF6C83" w:rsidRPr="00B60A78" w:rsidRDefault="00CF6C83" w:rsidP="00CF6C83">
            <w:pPr>
              <w:jc w:val="center"/>
              <w:rPr>
                <w:sz w:val="36"/>
              </w:rPr>
            </w:pPr>
          </w:p>
        </w:tc>
      </w:tr>
    </w:tbl>
    <w:p w14:paraId="403E2E10" w14:textId="77777777" w:rsidR="00CF6C83" w:rsidRDefault="00CF6C83" w:rsidP="00CF6C83"/>
    <w:p w14:paraId="2C79F8F3" w14:textId="77777777" w:rsidR="00CF6C83" w:rsidRDefault="00CF6C83" w:rsidP="00CF6C83"/>
    <w:p w14:paraId="5E5053A6" w14:textId="77777777" w:rsidR="00CF6C83" w:rsidRDefault="00CF6C83" w:rsidP="00CF6C83"/>
    <w:tbl>
      <w:tblPr>
        <w:tblStyle w:val="GridTable5DarkAccent4"/>
        <w:tblW w:w="0" w:type="auto"/>
        <w:tblLook w:val="04A0" w:firstRow="1" w:lastRow="0" w:firstColumn="1" w:lastColumn="0" w:noHBand="0" w:noVBand="1"/>
      </w:tblPr>
      <w:tblGrid>
        <w:gridCol w:w="3106"/>
        <w:gridCol w:w="6470"/>
      </w:tblGrid>
      <w:tr w:rsidR="00CF6C83" w14:paraId="5A3C48C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AA5EB2F"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76A7BC5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C11146" w14:textId="77777777" w:rsidR="00CF6C83" w:rsidRPr="00B60A78" w:rsidRDefault="00CF6C83" w:rsidP="00CF6C83">
            <w:pPr>
              <w:rPr>
                <w:sz w:val="24"/>
              </w:rPr>
            </w:pPr>
            <w:r>
              <w:rPr>
                <w:sz w:val="24"/>
              </w:rPr>
              <w:t>Activity Start Date</w:t>
            </w:r>
          </w:p>
        </w:tc>
        <w:tc>
          <w:tcPr>
            <w:tcW w:w="8986" w:type="dxa"/>
          </w:tcPr>
          <w:p w14:paraId="6AC0847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25/08/2015</w:t>
            </w:r>
          </w:p>
        </w:tc>
      </w:tr>
      <w:tr w:rsidR="00CF6C83" w14:paraId="73BA942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BF195B9" w14:textId="77777777" w:rsidR="00CF6C83" w:rsidRPr="00B60A78" w:rsidRDefault="00CF6C83" w:rsidP="00CF6C83">
            <w:pPr>
              <w:rPr>
                <w:sz w:val="24"/>
              </w:rPr>
            </w:pPr>
            <w:r w:rsidRPr="00B60A78">
              <w:rPr>
                <w:sz w:val="24"/>
              </w:rPr>
              <w:t>Activity description</w:t>
            </w:r>
          </w:p>
        </w:tc>
        <w:tc>
          <w:tcPr>
            <w:tcW w:w="8986" w:type="dxa"/>
          </w:tcPr>
          <w:p w14:paraId="1E09A98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Di</w:t>
            </w:r>
            <w:r>
              <w:t>ssemination during Eurocall 2015</w:t>
            </w:r>
            <w:r w:rsidRPr="001E06B2">
              <w:t xml:space="preserve"> conference</w:t>
            </w:r>
          </w:p>
        </w:tc>
      </w:tr>
      <w:tr w:rsidR="00CF6C83" w14:paraId="153E38B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D1DD9A" w14:textId="77777777" w:rsidR="00CF6C83" w:rsidRPr="00B60A78" w:rsidRDefault="00CF6C83" w:rsidP="00CF6C83">
            <w:pPr>
              <w:rPr>
                <w:sz w:val="24"/>
              </w:rPr>
            </w:pPr>
            <w:r w:rsidRPr="00B60A78">
              <w:rPr>
                <w:sz w:val="24"/>
              </w:rPr>
              <w:t>Country</w:t>
            </w:r>
          </w:p>
        </w:tc>
        <w:tc>
          <w:tcPr>
            <w:tcW w:w="8986" w:type="dxa"/>
          </w:tcPr>
          <w:p w14:paraId="292F438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IT-Italy</w:t>
            </w:r>
          </w:p>
        </w:tc>
      </w:tr>
      <w:tr w:rsidR="00CF6C83" w14:paraId="3B59EC8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F12471B" w14:textId="77777777" w:rsidR="00CF6C83" w:rsidRPr="00B60A78" w:rsidRDefault="00CF6C83" w:rsidP="00CF6C83">
            <w:pPr>
              <w:rPr>
                <w:sz w:val="24"/>
              </w:rPr>
            </w:pPr>
            <w:r w:rsidRPr="00B60A78">
              <w:rPr>
                <w:sz w:val="24"/>
              </w:rPr>
              <w:t>Region</w:t>
            </w:r>
          </w:p>
        </w:tc>
        <w:tc>
          <w:tcPr>
            <w:tcW w:w="8986" w:type="dxa"/>
          </w:tcPr>
          <w:p w14:paraId="4B3E97F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Veneto</w:t>
            </w:r>
          </w:p>
        </w:tc>
      </w:tr>
      <w:tr w:rsidR="00CF6C83" w14:paraId="3AA087D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3D3B730" w14:textId="77777777" w:rsidR="00CF6C83" w:rsidRPr="00B60A78" w:rsidRDefault="00CF6C83" w:rsidP="00CF6C83">
            <w:pPr>
              <w:rPr>
                <w:sz w:val="24"/>
              </w:rPr>
            </w:pPr>
            <w:r w:rsidRPr="00B60A78">
              <w:rPr>
                <w:sz w:val="24"/>
              </w:rPr>
              <w:t>City</w:t>
            </w:r>
          </w:p>
        </w:tc>
        <w:tc>
          <w:tcPr>
            <w:tcW w:w="8986" w:type="dxa"/>
          </w:tcPr>
          <w:p w14:paraId="6C274C21"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Padova</w:t>
            </w:r>
          </w:p>
        </w:tc>
      </w:tr>
      <w:tr w:rsidR="00CF6C83" w14:paraId="2CFF7D1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B876A9E" w14:textId="77777777" w:rsidR="00CF6C83" w:rsidRPr="00B60A78" w:rsidRDefault="00CF6C83" w:rsidP="00CF6C83">
            <w:pPr>
              <w:rPr>
                <w:sz w:val="24"/>
              </w:rPr>
            </w:pPr>
            <w:r w:rsidRPr="00B60A78">
              <w:rPr>
                <w:sz w:val="24"/>
              </w:rPr>
              <w:t>Targeted sectors</w:t>
            </w:r>
          </w:p>
        </w:tc>
        <w:tc>
          <w:tcPr>
            <w:tcW w:w="8986" w:type="dxa"/>
          </w:tcPr>
          <w:p w14:paraId="5511F56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P85.5 - Other education</w:t>
            </w:r>
          </w:p>
        </w:tc>
      </w:tr>
      <w:tr w:rsidR="00CF6C83" w14:paraId="776673B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6F39BE" w14:textId="77777777" w:rsidR="00CF6C83" w:rsidRPr="00B60A78" w:rsidRDefault="00CF6C83" w:rsidP="00CF6C83">
            <w:pPr>
              <w:rPr>
                <w:sz w:val="24"/>
              </w:rPr>
            </w:pPr>
            <w:r w:rsidRPr="00B60A78">
              <w:rPr>
                <w:sz w:val="24"/>
              </w:rPr>
              <w:t>Targeted groups</w:t>
            </w:r>
          </w:p>
        </w:tc>
        <w:tc>
          <w:tcPr>
            <w:tcW w:w="8986" w:type="dxa"/>
          </w:tcPr>
          <w:p w14:paraId="26070C0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Adult education teacher (TCH-ADULT)</w:t>
            </w:r>
          </w:p>
        </w:tc>
      </w:tr>
      <w:tr w:rsidR="00CF6C83" w14:paraId="158DA1A9"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0720C46" w14:textId="77777777" w:rsidR="00CF6C83" w:rsidRPr="00B60A78" w:rsidRDefault="00CF6C83" w:rsidP="00CF6C83">
            <w:pPr>
              <w:rPr>
                <w:sz w:val="24"/>
              </w:rPr>
            </w:pPr>
            <w:r w:rsidRPr="00B60A78">
              <w:rPr>
                <w:sz w:val="24"/>
              </w:rPr>
              <w:t>Activity number of participants</w:t>
            </w:r>
          </w:p>
        </w:tc>
        <w:tc>
          <w:tcPr>
            <w:tcW w:w="8986" w:type="dxa"/>
          </w:tcPr>
          <w:p w14:paraId="224D965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315</w:t>
            </w:r>
          </w:p>
        </w:tc>
      </w:tr>
    </w:tbl>
    <w:p w14:paraId="757F9540" w14:textId="77777777" w:rsidR="00CF6C83" w:rsidRDefault="00CF6C83" w:rsidP="00CF6C83"/>
    <w:tbl>
      <w:tblPr>
        <w:tblStyle w:val="GridTable5DarkAccent4"/>
        <w:tblW w:w="0" w:type="auto"/>
        <w:tblLook w:val="04A0" w:firstRow="1" w:lastRow="0" w:firstColumn="1" w:lastColumn="0" w:noHBand="0" w:noVBand="1"/>
      </w:tblPr>
      <w:tblGrid>
        <w:gridCol w:w="3293"/>
        <w:gridCol w:w="6283"/>
      </w:tblGrid>
      <w:tr w:rsidR="00CF6C83" w14:paraId="697FB0BF"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A8DB5AE" w14:textId="77777777" w:rsidR="00CF6C83" w:rsidRPr="00B60A78" w:rsidRDefault="00CF6C83" w:rsidP="00CF6C83">
            <w:pPr>
              <w:jc w:val="center"/>
              <w:rPr>
                <w:sz w:val="36"/>
              </w:rPr>
            </w:pPr>
            <w:r>
              <w:rPr>
                <w:sz w:val="36"/>
              </w:rPr>
              <w:t>Which institutions/organisations were targeted?</w:t>
            </w:r>
          </w:p>
        </w:tc>
      </w:tr>
      <w:tr w:rsidR="00CF6C83" w14:paraId="2D18112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2AC75BD" w14:textId="77777777" w:rsidR="00CF6C83" w:rsidRPr="00B60A78" w:rsidRDefault="00CF6C83" w:rsidP="00CF6C83">
            <w:pPr>
              <w:rPr>
                <w:sz w:val="24"/>
              </w:rPr>
            </w:pPr>
            <w:r w:rsidRPr="00B60A78">
              <w:rPr>
                <w:sz w:val="24"/>
              </w:rPr>
              <w:t>No</w:t>
            </w:r>
          </w:p>
        </w:tc>
        <w:tc>
          <w:tcPr>
            <w:tcW w:w="8986" w:type="dxa"/>
          </w:tcPr>
          <w:p w14:paraId="0D2DB22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E619D1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F56EB99" w14:textId="77777777" w:rsidR="00CF6C83" w:rsidRPr="00B60A78" w:rsidRDefault="00CF6C83" w:rsidP="00CF6C83">
            <w:pPr>
              <w:rPr>
                <w:sz w:val="24"/>
              </w:rPr>
            </w:pPr>
            <w:r w:rsidRPr="00B60A78">
              <w:rPr>
                <w:sz w:val="24"/>
              </w:rPr>
              <w:t>Organisation type</w:t>
            </w:r>
          </w:p>
        </w:tc>
        <w:tc>
          <w:tcPr>
            <w:tcW w:w="8986" w:type="dxa"/>
          </w:tcPr>
          <w:p w14:paraId="14990BA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1E06B2">
              <w:t>European network (NFP-NET)</w:t>
            </w:r>
          </w:p>
        </w:tc>
      </w:tr>
      <w:tr w:rsidR="00CF6C83" w14:paraId="7505CA2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1D3C8B5" w14:textId="77777777" w:rsidR="00CF6C83" w:rsidRPr="00B60A78" w:rsidRDefault="00CF6C83" w:rsidP="00CF6C83">
            <w:pPr>
              <w:rPr>
                <w:sz w:val="24"/>
              </w:rPr>
            </w:pPr>
            <w:r w:rsidRPr="00B60A78">
              <w:rPr>
                <w:sz w:val="24"/>
              </w:rPr>
              <w:t>Organisation size</w:t>
            </w:r>
          </w:p>
        </w:tc>
        <w:tc>
          <w:tcPr>
            <w:tcW w:w="8986" w:type="dxa"/>
          </w:tcPr>
          <w:p w14:paraId="04C7835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1E06B2">
              <w:t>staff 1 to 20</w:t>
            </w:r>
          </w:p>
        </w:tc>
      </w:tr>
    </w:tbl>
    <w:p w14:paraId="7A288963" w14:textId="77777777" w:rsidR="00CF6C83" w:rsidRDefault="00CF6C83" w:rsidP="00CF6C83"/>
    <w:tbl>
      <w:tblPr>
        <w:tblStyle w:val="GridTable5DarkAccent4"/>
        <w:tblW w:w="0" w:type="auto"/>
        <w:tblLook w:val="04A0" w:firstRow="1" w:lastRow="0" w:firstColumn="1" w:lastColumn="0" w:noHBand="0" w:noVBand="1"/>
      </w:tblPr>
      <w:tblGrid>
        <w:gridCol w:w="3101"/>
        <w:gridCol w:w="6475"/>
      </w:tblGrid>
      <w:tr w:rsidR="00CF6C83" w14:paraId="7F0FE24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02B91BB"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228262AA"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1E06B2">
              <w:t>Kent Andersen is a co-opted member of the Eurocall executive team. Eurocall is the largest European organization representing computer assisted language learning and research on CALL. Kent Andersen handed out Pools-3 materia</w:t>
            </w:r>
            <w:r>
              <w:t>ls 250 newsletter Issue 46 (had not expected so many participants) and 50 brochures</w:t>
            </w:r>
          </w:p>
        </w:tc>
      </w:tr>
    </w:tbl>
    <w:p w14:paraId="1F68DA2C" w14:textId="77777777" w:rsidR="00CF6C83" w:rsidRDefault="00CF6C83" w:rsidP="00CF6C83"/>
    <w:p w14:paraId="148680C3"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1C003A4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70663DA" w14:textId="77777777" w:rsidR="00CF6C83" w:rsidRPr="0040440B" w:rsidRDefault="00CF6C83" w:rsidP="00CF6C83">
            <w:pPr>
              <w:rPr>
                <w:sz w:val="28"/>
                <w:szCs w:val="28"/>
              </w:rPr>
            </w:pPr>
            <w:r>
              <w:rPr>
                <w:sz w:val="28"/>
                <w:szCs w:val="28"/>
              </w:rPr>
              <w:t>We have a raise in the number of likes following the presentations from Ulster and SDE</w:t>
            </w:r>
          </w:p>
          <w:p w14:paraId="1B315FB7" w14:textId="77777777" w:rsidR="00CF6C83" w:rsidRDefault="00CF6C83" w:rsidP="00CF6C83">
            <w:pPr>
              <w:jc w:val="center"/>
              <w:rPr>
                <w:sz w:val="36"/>
              </w:rPr>
            </w:pPr>
          </w:p>
          <w:p w14:paraId="5031A7D3" w14:textId="77777777" w:rsidR="00CF6C83" w:rsidRPr="00B60A78" w:rsidRDefault="00CF6C83" w:rsidP="00CF6C83">
            <w:pPr>
              <w:jc w:val="center"/>
              <w:rPr>
                <w:sz w:val="36"/>
              </w:rPr>
            </w:pPr>
          </w:p>
        </w:tc>
      </w:tr>
    </w:tbl>
    <w:p w14:paraId="4FC84321" w14:textId="77777777" w:rsidR="00CF6C83" w:rsidRPr="008D79C5" w:rsidRDefault="00CF6C83" w:rsidP="00CF6C83"/>
    <w:p w14:paraId="535947DE" w14:textId="57BF7B2C" w:rsidR="001C5166" w:rsidRDefault="00777011">
      <w:pPr>
        <w:rPr>
          <w:rFonts w:asciiTheme="majorHAnsi" w:eastAsiaTheme="majorEastAsia" w:hAnsiTheme="majorHAnsi" w:cstheme="majorBidi"/>
          <w:b/>
          <w:bCs/>
          <w:color w:val="365F91" w:themeColor="accent1" w:themeShade="BF"/>
          <w:sz w:val="28"/>
          <w:szCs w:val="28"/>
        </w:rPr>
      </w:pPr>
      <w:hyperlink w:anchor="_POOLS_3_Dissemination_1" w:history="1">
        <w:r w:rsidR="005D7937" w:rsidRPr="00D20407">
          <w:rPr>
            <w:rStyle w:val="Hyperlink"/>
            <w:lang w:val="en-GB"/>
          </w:rPr>
          <w:t>Back to overview/menu</w:t>
        </w:r>
      </w:hyperlink>
      <w:r w:rsidR="001C5166">
        <w:br w:type="page"/>
      </w:r>
    </w:p>
    <w:p w14:paraId="14F15D06" w14:textId="33335539" w:rsidR="00AE3DE6" w:rsidRDefault="00AE3DE6" w:rsidP="003B74CB">
      <w:pPr>
        <w:pStyle w:val="Heading1"/>
      </w:pPr>
      <w:bookmarkStart w:id="50" w:name="_Toc304190914"/>
      <w:bookmarkStart w:id="51" w:name="_Toc304191287"/>
      <w:bookmarkStart w:id="52" w:name="_Toc304191336"/>
      <w:bookmarkStart w:id="53" w:name="_Toc304192949"/>
      <w:r>
        <w:lastRenderedPageBreak/>
        <w:t xml:space="preserve">List of Exploitation and Dissemination activities done by  </w:t>
      </w:r>
      <w:r w:rsidRPr="00AE3DE6">
        <w:t>Jazyková škola s právem státní jazykové zkoušky PELIKÁN</w:t>
      </w:r>
      <w:bookmarkEnd w:id="50"/>
      <w:bookmarkEnd w:id="51"/>
      <w:bookmarkEnd w:id="52"/>
      <w:bookmarkEnd w:id="53"/>
    </w:p>
    <w:p w14:paraId="4F9AAA38" w14:textId="77777777" w:rsidR="00AE3DE6" w:rsidRDefault="00AE3DE6"/>
    <w:p w14:paraId="4905F0C7" w14:textId="77777777" w:rsidR="00CF6C83" w:rsidRPr="00516D95" w:rsidRDefault="00CF6C83" w:rsidP="00CF6C83">
      <w:pPr>
        <w:jc w:val="both"/>
        <w:rPr>
          <w:sz w:val="24"/>
        </w:rPr>
      </w:pPr>
      <w:bookmarkStart w:id="54" w:name="_List_of_Exploitation_5"/>
      <w:bookmarkEnd w:id="54"/>
    </w:p>
    <w:tbl>
      <w:tblPr>
        <w:tblStyle w:val="GridTable5DarkAccent4"/>
        <w:tblW w:w="0" w:type="auto"/>
        <w:tblLook w:val="04A0" w:firstRow="1" w:lastRow="0" w:firstColumn="1" w:lastColumn="0" w:noHBand="0" w:noVBand="1"/>
      </w:tblPr>
      <w:tblGrid>
        <w:gridCol w:w="3106"/>
        <w:gridCol w:w="6470"/>
      </w:tblGrid>
      <w:tr w:rsidR="00CF6C83" w14:paraId="14B2100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3F2CD13"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1229B4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E1D598D" w14:textId="77777777" w:rsidR="00CF6C83" w:rsidRPr="00B60A78" w:rsidRDefault="00CF6C83" w:rsidP="00CF6C83">
            <w:pPr>
              <w:rPr>
                <w:sz w:val="24"/>
              </w:rPr>
            </w:pPr>
            <w:r w:rsidRPr="00B60A78">
              <w:rPr>
                <w:sz w:val="24"/>
              </w:rPr>
              <w:t>No</w:t>
            </w:r>
          </w:p>
        </w:tc>
        <w:tc>
          <w:tcPr>
            <w:tcW w:w="8986" w:type="dxa"/>
          </w:tcPr>
          <w:p w14:paraId="17011F8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24 February 2014</w:t>
            </w:r>
          </w:p>
        </w:tc>
      </w:tr>
      <w:tr w:rsidR="00CF6C83" w14:paraId="327BF4A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7AC3049" w14:textId="77777777" w:rsidR="00CF6C83" w:rsidRPr="00B60A78" w:rsidRDefault="00CF6C83" w:rsidP="00CF6C83">
            <w:pPr>
              <w:rPr>
                <w:sz w:val="24"/>
              </w:rPr>
            </w:pPr>
            <w:r w:rsidRPr="00B60A78">
              <w:rPr>
                <w:sz w:val="24"/>
              </w:rPr>
              <w:t>Activity description</w:t>
            </w:r>
          </w:p>
        </w:tc>
        <w:tc>
          <w:tcPr>
            <w:tcW w:w="8986" w:type="dxa"/>
          </w:tcPr>
          <w:p w14:paraId="33C5488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Dissemination of the project at Multilingual Families EU project meeting</w:t>
            </w:r>
          </w:p>
        </w:tc>
      </w:tr>
      <w:tr w:rsidR="00CF6C83" w14:paraId="3D12F88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657871" w14:textId="77777777" w:rsidR="00CF6C83" w:rsidRPr="00B60A78" w:rsidRDefault="00CF6C83" w:rsidP="00CF6C83">
            <w:pPr>
              <w:rPr>
                <w:sz w:val="24"/>
              </w:rPr>
            </w:pPr>
            <w:r w:rsidRPr="00B60A78">
              <w:rPr>
                <w:sz w:val="24"/>
              </w:rPr>
              <w:t>Country</w:t>
            </w:r>
          </w:p>
        </w:tc>
        <w:tc>
          <w:tcPr>
            <w:tcW w:w="8986" w:type="dxa"/>
          </w:tcPr>
          <w:p w14:paraId="47CA75B8"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Spain</w:t>
            </w:r>
          </w:p>
        </w:tc>
      </w:tr>
      <w:tr w:rsidR="00CF6C83" w14:paraId="4AB3056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BD5F17F" w14:textId="77777777" w:rsidR="00CF6C83" w:rsidRPr="00B60A78" w:rsidRDefault="00CF6C83" w:rsidP="00CF6C83">
            <w:pPr>
              <w:rPr>
                <w:sz w:val="24"/>
              </w:rPr>
            </w:pPr>
            <w:r w:rsidRPr="00B60A78">
              <w:rPr>
                <w:sz w:val="24"/>
              </w:rPr>
              <w:t>Region</w:t>
            </w:r>
          </w:p>
        </w:tc>
        <w:tc>
          <w:tcPr>
            <w:tcW w:w="8986" w:type="dxa"/>
          </w:tcPr>
          <w:p w14:paraId="799E586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18BCAEA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E3C026" w14:textId="77777777" w:rsidR="00CF6C83" w:rsidRPr="00B60A78" w:rsidRDefault="00CF6C83" w:rsidP="00CF6C83">
            <w:pPr>
              <w:rPr>
                <w:sz w:val="24"/>
              </w:rPr>
            </w:pPr>
            <w:r w:rsidRPr="00B60A78">
              <w:rPr>
                <w:sz w:val="24"/>
              </w:rPr>
              <w:t>City</w:t>
            </w:r>
          </w:p>
        </w:tc>
        <w:tc>
          <w:tcPr>
            <w:tcW w:w="8986" w:type="dxa"/>
          </w:tcPr>
          <w:p w14:paraId="4C4F4952"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Bilbao</w:t>
            </w:r>
          </w:p>
        </w:tc>
      </w:tr>
      <w:tr w:rsidR="00CF6C83" w14:paraId="46265EF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983EFD1" w14:textId="77777777" w:rsidR="00CF6C83" w:rsidRPr="00B60A78" w:rsidRDefault="00CF6C83" w:rsidP="00CF6C83">
            <w:pPr>
              <w:rPr>
                <w:sz w:val="24"/>
              </w:rPr>
            </w:pPr>
            <w:r w:rsidRPr="00B60A78">
              <w:rPr>
                <w:sz w:val="24"/>
              </w:rPr>
              <w:t>Targeted sectors</w:t>
            </w:r>
          </w:p>
        </w:tc>
        <w:tc>
          <w:tcPr>
            <w:tcW w:w="8986" w:type="dxa"/>
          </w:tcPr>
          <w:p w14:paraId="7593E78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P85.4, P85.42</w:t>
            </w:r>
          </w:p>
        </w:tc>
      </w:tr>
      <w:tr w:rsidR="00CF6C83" w14:paraId="3D635C5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9160EA9" w14:textId="77777777" w:rsidR="00CF6C83" w:rsidRPr="00B60A78" w:rsidRDefault="00CF6C83" w:rsidP="00CF6C83">
            <w:pPr>
              <w:rPr>
                <w:sz w:val="24"/>
              </w:rPr>
            </w:pPr>
            <w:r w:rsidRPr="00B60A78">
              <w:rPr>
                <w:sz w:val="24"/>
              </w:rPr>
              <w:t>Targeted groups</w:t>
            </w:r>
          </w:p>
        </w:tc>
        <w:tc>
          <w:tcPr>
            <w:tcW w:w="8986" w:type="dxa"/>
          </w:tcPr>
          <w:p w14:paraId="6E3D3691" w14:textId="77777777" w:rsidR="00CF6C83" w:rsidRPr="00284B3D"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84B3D">
              <w:t>Adult education provider   (EDU-ADLT), University or higher education institution (tertiary level) (EDU-UNIV)</w:t>
            </w:r>
          </w:p>
        </w:tc>
      </w:tr>
      <w:tr w:rsidR="00CF6C83" w14:paraId="79FD933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7D9BB8A" w14:textId="77777777" w:rsidR="00CF6C83" w:rsidRPr="00B60A78" w:rsidRDefault="00CF6C83" w:rsidP="00CF6C83">
            <w:pPr>
              <w:rPr>
                <w:sz w:val="24"/>
              </w:rPr>
            </w:pPr>
            <w:r w:rsidRPr="00B60A78">
              <w:rPr>
                <w:sz w:val="24"/>
              </w:rPr>
              <w:t>Activity number of participants</w:t>
            </w:r>
          </w:p>
        </w:tc>
        <w:tc>
          <w:tcPr>
            <w:tcW w:w="8986" w:type="dxa"/>
          </w:tcPr>
          <w:p w14:paraId="66FC596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9 participants</w:t>
            </w:r>
          </w:p>
        </w:tc>
      </w:tr>
    </w:tbl>
    <w:p w14:paraId="10056892" w14:textId="77777777" w:rsidR="00CF6C83" w:rsidRDefault="00CF6C83" w:rsidP="00CF6C83"/>
    <w:tbl>
      <w:tblPr>
        <w:tblStyle w:val="GridTable5DarkAccent4"/>
        <w:tblW w:w="0" w:type="auto"/>
        <w:tblLook w:val="04A0" w:firstRow="1" w:lastRow="0" w:firstColumn="1" w:lastColumn="0" w:noHBand="0" w:noVBand="1"/>
      </w:tblPr>
      <w:tblGrid>
        <w:gridCol w:w="3282"/>
        <w:gridCol w:w="6294"/>
      </w:tblGrid>
      <w:tr w:rsidR="00CF6C83" w14:paraId="41C90FF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A895685" w14:textId="77777777" w:rsidR="00CF6C83" w:rsidRPr="00B60A78" w:rsidRDefault="00CF6C83" w:rsidP="00CF6C83">
            <w:pPr>
              <w:jc w:val="center"/>
              <w:rPr>
                <w:sz w:val="36"/>
              </w:rPr>
            </w:pPr>
            <w:r>
              <w:rPr>
                <w:sz w:val="36"/>
              </w:rPr>
              <w:t>Which institutions/organisations were targeted?</w:t>
            </w:r>
          </w:p>
        </w:tc>
      </w:tr>
      <w:tr w:rsidR="00CF6C83" w14:paraId="4EEEA4F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768D43" w14:textId="77777777" w:rsidR="00CF6C83" w:rsidRPr="00B60A78" w:rsidRDefault="00CF6C83" w:rsidP="00CF6C83">
            <w:pPr>
              <w:rPr>
                <w:sz w:val="24"/>
              </w:rPr>
            </w:pPr>
            <w:r w:rsidRPr="00B60A78">
              <w:rPr>
                <w:sz w:val="24"/>
              </w:rPr>
              <w:t>No</w:t>
            </w:r>
          </w:p>
        </w:tc>
        <w:tc>
          <w:tcPr>
            <w:tcW w:w="8986" w:type="dxa"/>
          </w:tcPr>
          <w:p w14:paraId="341619F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7BDB766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43AA2B2" w14:textId="77777777" w:rsidR="00CF6C83" w:rsidRPr="00B60A78" w:rsidRDefault="00CF6C83" w:rsidP="00CF6C83">
            <w:pPr>
              <w:rPr>
                <w:sz w:val="24"/>
              </w:rPr>
            </w:pPr>
            <w:r w:rsidRPr="00B60A78">
              <w:rPr>
                <w:sz w:val="24"/>
              </w:rPr>
              <w:t>Organisation type</w:t>
            </w:r>
          </w:p>
        </w:tc>
        <w:tc>
          <w:tcPr>
            <w:tcW w:w="8986" w:type="dxa"/>
          </w:tcPr>
          <w:p w14:paraId="488044C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84B3D">
              <w:t>Adult education provider   (EDU-ADLT), University or higher education institution (tertiary level) (EDU-UNIV)</w:t>
            </w:r>
          </w:p>
        </w:tc>
      </w:tr>
      <w:tr w:rsidR="00CF6C83" w14:paraId="4C22985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D59839D" w14:textId="77777777" w:rsidR="00CF6C83" w:rsidRPr="00B60A78" w:rsidRDefault="00CF6C83" w:rsidP="00CF6C83">
            <w:pPr>
              <w:rPr>
                <w:sz w:val="24"/>
              </w:rPr>
            </w:pPr>
            <w:r w:rsidRPr="00B60A78">
              <w:rPr>
                <w:sz w:val="24"/>
              </w:rPr>
              <w:t>Organisation size</w:t>
            </w:r>
          </w:p>
        </w:tc>
        <w:tc>
          <w:tcPr>
            <w:tcW w:w="8986" w:type="dxa"/>
          </w:tcPr>
          <w:p w14:paraId="5E1AFB2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S1</w:t>
            </w:r>
          </w:p>
        </w:tc>
      </w:tr>
    </w:tbl>
    <w:p w14:paraId="663BBEF0"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162F6F4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D18DBE6"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5DB8D0CF"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The project wants to motivate children to learn foreign languages. Clilstore was presented as a service that enables creating language immersion and learn languages.</w:t>
            </w:r>
          </w:p>
        </w:tc>
      </w:tr>
    </w:tbl>
    <w:p w14:paraId="34CC43EB" w14:textId="77777777" w:rsidR="00CF6C83" w:rsidRDefault="00CF6C83" w:rsidP="00CF6C83"/>
    <w:p w14:paraId="1B565B66" w14:textId="77777777" w:rsidR="00CF6C83" w:rsidRDefault="00CF6C83" w:rsidP="00CF6C83"/>
    <w:p w14:paraId="5AFD2767"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4F4765FF"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3CDD81F8" w14:textId="77777777" w:rsidR="00CF6C83" w:rsidRDefault="00CF6C83" w:rsidP="00CF6C83">
            <w:pPr>
              <w:jc w:val="center"/>
              <w:rPr>
                <w:sz w:val="36"/>
              </w:rPr>
            </w:pPr>
          </w:p>
          <w:p w14:paraId="18CFE1FC" w14:textId="77777777" w:rsidR="00CF6C83" w:rsidRDefault="00CF6C83" w:rsidP="00CF6C83">
            <w:pPr>
              <w:jc w:val="center"/>
              <w:rPr>
                <w:sz w:val="36"/>
              </w:rPr>
            </w:pPr>
          </w:p>
          <w:p w14:paraId="7A1D40AF" w14:textId="77777777" w:rsidR="00CF6C83" w:rsidRPr="00B60A78" w:rsidRDefault="00CF6C83" w:rsidP="00CF6C83">
            <w:pPr>
              <w:jc w:val="center"/>
              <w:rPr>
                <w:sz w:val="36"/>
              </w:rPr>
            </w:pPr>
          </w:p>
        </w:tc>
      </w:tr>
    </w:tbl>
    <w:p w14:paraId="0120BB30" w14:textId="77777777" w:rsidR="00CF6C83" w:rsidRDefault="00CF6C83" w:rsidP="00CF6C83"/>
    <w:p w14:paraId="5FB9C1DB" w14:textId="77777777" w:rsidR="00CF6C83" w:rsidRDefault="00CF6C83" w:rsidP="00CF6C83"/>
    <w:p w14:paraId="744EC8D8"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6B1B7A9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D7C0D6B"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C9CFC8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83ADFF4" w14:textId="77777777" w:rsidR="00CF6C83" w:rsidRPr="00B60A78" w:rsidRDefault="00CF6C83" w:rsidP="00CF6C83">
            <w:pPr>
              <w:rPr>
                <w:sz w:val="24"/>
              </w:rPr>
            </w:pPr>
            <w:r w:rsidRPr="00B60A78">
              <w:rPr>
                <w:sz w:val="24"/>
              </w:rPr>
              <w:t>No</w:t>
            </w:r>
          </w:p>
        </w:tc>
        <w:tc>
          <w:tcPr>
            <w:tcW w:w="8986" w:type="dxa"/>
          </w:tcPr>
          <w:p w14:paraId="25AE591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7 March 2014</w:t>
            </w:r>
          </w:p>
        </w:tc>
      </w:tr>
      <w:tr w:rsidR="00CF6C83" w14:paraId="7BC358B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D90CF31" w14:textId="77777777" w:rsidR="00CF6C83" w:rsidRPr="00B60A78" w:rsidRDefault="00CF6C83" w:rsidP="00CF6C83">
            <w:pPr>
              <w:rPr>
                <w:sz w:val="24"/>
              </w:rPr>
            </w:pPr>
            <w:r w:rsidRPr="00B60A78">
              <w:rPr>
                <w:sz w:val="24"/>
              </w:rPr>
              <w:t>Activity description</w:t>
            </w:r>
          </w:p>
        </w:tc>
        <w:tc>
          <w:tcPr>
            <w:tcW w:w="8986" w:type="dxa"/>
          </w:tcPr>
          <w:p w14:paraId="57693FD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Presentation of the project during Open Day at Pelican</w:t>
            </w:r>
          </w:p>
        </w:tc>
      </w:tr>
      <w:tr w:rsidR="00CF6C83" w14:paraId="74E6222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0308D54" w14:textId="77777777" w:rsidR="00CF6C83" w:rsidRPr="00B60A78" w:rsidRDefault="00CF6C83" w:rsidP="00CF6C83">
            <w:pPr>
              <w:rPr>
                <w:sz w:val="24"/>
              </w:rPr>
            </w:pPr>
            <w:r w:rsidRPr="00B60A78">
              <w:rPr>
                <w:sz w:val="24"/>
              </w:rPr>
              <w:t>Country</w:t>
            </w:r>
          </w:p>
        </w:tc>
        <w:tc>
          <w:tcPr>
            <w:tcW w:w="8986" w:type="dxa"/>
          </w:tcPr>
          <w:p w14:paraId="31AA7F6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37D7F03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BB9118D" w14:textId="77777777" w:rsidR="00CF6C83" w:rsidRPr="00B60A78" w:rsidRDefault="00CF6C83" w:rsidP="00CF6C83">
            <w:pPr>
              <w:rPr>
                <w:sz w:val="24"/>
              </w:rPr>
            </w:pPr>
            <w:r w:rsidRPr="00B60A78">
              <w:rPr>
                <w:sz w:val="24"/>
              </w:rPr>
              <w:t>Region</w:t>
            </w:r>
          </w:p>
        </w:tc>
        <w:tc>
          <w:tcPr>
            <w:tcW w:w="8986" w:type="dxa"/>
          </w:tcPr>
          <w:p w14:paraId="45E330E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2C09B97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227A088" w14:textId="77777777" w:rsidR="00CF6C83" w:rsidRPr="00B60A78" w:rsidRDefault="00CF6C83" w:rsidP="00CF6C83">
            <w:pPr>
              <w:rPr>
                <w:sz w:val="24"/>
              </w:rPr>
            </w:pPr>
            <w:r w:rsidRPr="00B60A78">
              <w:rPr>
                <w:sz w:val="24"/>
              </w:rPr>
              <w:t>City</w:t>
            </w:r>
          </w:p>
        </w:tc>
        <w:tc>
          <w:tcPr>
            <w:tcW w:w="8986" w:type="dxa"/>
          </w:tcPr>
          <w:p w14:paraId="75467BD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550825F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C1C6299" w14:textId="77777777" w:rsidR="00CF6C83" w:rsidRPr="00B60A78" w:rsidRDefault="00CF6C83" w:rsidP="00CF6C83">
            <w:pPr>
              <w:rPr>
                <w:sz w:val="24"/>
              </w:rPr>
            </w:pPr>
            <w:r w:rsidRPr="00B60A78">
              <w:rPr>
                <w:sz w:val="24"/>
              </w:rPr>
              <w:t>Targeted sectors</w:t>
            </w:r>
          </w:p>
        </w:tc>
        <w:tc>
          <w:tcPr>
            <w:tcW w:w="8986" w:type="dxa"/>
          </w:tcPr>
          <w:p w14:paraId="37FF37B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P85.32</w:t>
            </w:r>
          </w:p>
        </w:tc>
      </w:tr>
      <w:tr w:rsidR="00CF6C83" w14:paraId="2F90B357"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A46193" w14:textId="77777777" w:rsidR="00CF6C83" w:rsidRPr="00B60A78" w:rsidRDefault="00CF6C83" w:rsidP="00CF6C83">
            <w:pPr>
              <w:rPr>
                <w:sz w:val="24"/>
              </w:rPr>
            </w:pPr>
            <w:r w:rsidRPr="00B60A78">
              <w:rPr>
                <w:sz w:val="24"/>
              </w:rPr>
              <w:t>Targeted groups</w:t>
            </w:r>
          </w:p>
        </w:tc>
        <w:tc>
          <w:tcPr>
            <w:tcW w:w="8986" w:type="dxa"/>
          </w:tcPr>
          <w:p w14:paraId="214001C5" w14:textId="77777777" w:rsidR="00CF6C83" w:rsidRPr="00634FBE"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Adult</w:t>
            </w:r>
            <w:r>
              <w:rPr>
                <w:rFonts w:ascii="Tahoma" w:hAnsi="Tahoma" w:cs="Tahoma"/>
                <w:szCs w:val="24"/>
              </w:rPr>
              <w:t xml:space="preserve"> education provider   (EDU-ADLT),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Language teachers (TCH-LANG)</w:t>
            </w:r>
          </w:p>
        </w:tc>
      </w:tr>
      <w:tr w:rsidR="00CF6C83" w14:paraId="71D8411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D3CE31A" w14:textId="77777777" w:rsidR="00CF6C83" w:rsidRPr="00B60A78" w:rsidRDefault="00CF6C83" w:rsidP="00CF6C83">
            <w:pPr>
              <w:rPr>
                <w:sz w:val="24"/>
              </w:rPr>
            </w:pPr>
            <w:r w:rsidRPr="00B60A78">
              <w:rPr>
                <w:sz w:val="24"/>
              </w:rPr>
              <w:t>Activity number of participants</w:t>
            </w:r>
          </w:p>
        </w:tc>
        <w:tc>
          <w:tcPr>
            <w:tcW w:w="8986" w:type="dxa"/>
          </w:tcPr>
          <w:p w14:paraId="03E135C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11 participants</w:t>
            </w:r>
          </w:p>
        </w:tc>
      </w:tr>
    </w:tbl>
    <w:p w14:paraId="10462BF5"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7F48DB7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F1121C1" w14:textId="77777777" w:rsidR="00CF6C83" w:rsidRPr="00B60A78" w:rsidRDefault="00CF6C83" w:rsidP="00CF6C83">
            <w:pPr>
              <w:jc w:val="center"/>
              <w:rPr>
                <w:sz w:val="36"/>
              </w:rPr>
            </w:pPr>
            <w:r>
              <w:rPr>
                <w:sz w:val="36"/>
              </w:rPr>
              <w:t>Which institutions/organisations were targeted?</w:t>
            </w:r>
          </w:p>
        </w:tc>
      </w:tr>
      <w:tr w:rsidR="00CF6C83" w14:paraId="5D0DD05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917D22D" w14:textId="77777777" w:rsidR="00CF6C83" w:rsidRPr="00B60A78" w:rsidRDefault="00CF6C83" w:rsidP="00CF6C83">
            <w:pPr>
              <w:rPr>
                <w:sz w:val="24"/>
              </w:rPr>
            </w:pPr>
            <w:r w:rsidRPr="00B60A78">
              <w:rPr>
                <w:sz w:val="24"/>
              </w:rPr>
              <w:t>No</w:t>
            </w:r>
          </w:p>
        </w:tc>
        <w:tc>
          <w:tcPr>
            <w:tcW w:w="8986" w:type="dxa"/>
          </w:tcPr>
          <w:p w14:paraId="11E6C48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00721C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5FDC7DB" w14:textId="77777777" w:rsidR="00CF6C83" w:rsidRPr="00B60A78" w:rsidRDefault="00CF6C83" w:rsidP="00CF6C83">
            <w:pPr>
              <w:rPr>
                <w:sz w:val="24"/>
              </w:rPr>
            </w:pPr>
            <w:r w:rsidRPr="00B60A78">
              <w:rPr>
                <w:sz w:val="24"/>
              </w:rPr>
              <w:t>Organisation type</w:t>
            </w:r>
          </w:p>
        </w:tc>
        <w:tc>
          <w:tcPr>
            <w:tcW w:w="8986" w:type="dxa"/>
          </w:tcPr>
          <w:p w14:paraId="23E9163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w:t>
            </w:r>
            <w:r>
              <w:rPr>
                <w:rFonts w:ascii="Tahoma" w:hAnsi="Tahoma" w:cs="Tahoma"/>
                <w:szCs w:val="24"/>
              </w:rPr>
              <w:t xml:space="preserve"> education provider   (EDU-ADLT),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Language teachers (TCH-LANG)</w:t>
            </w:r>
          </w:p>
        </w:tc>
      </w:tr>
      <w:tr w:rsidR="00CF6C83" w14:paraId="3D6E0DD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CA71C7D" w14:textId="77777777" w:rsidR="00CF6C83" w:rsidRPr="00B60A78" w:rsidRDefault="00CF6C83" w:rsidP="00CF6C83">
            <w:pPr>
              <w:rPr>
                <w:sz w:val="24"/>
              </w:rPr>
            </w:pPr>
            <w:r w:rsidRPr="00B60A78">
              <w:rPr>
                <w:sz w:val="24"/>
              </w:rPr>
              <w:t>Organisation size</w:t>
            </w:r>
          </w:p>
        </w:tc>
        <w:tc>
          <w:tcPr>
            <w:tcW w:w="8986" w:type="dxa"/>
          </w:tcPr>
          <w:p w14:paraId="61FCE1C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4216EC8B" w14:textId="77777777" w:rsidR="00CF6C83" w:rsidRDefault="00CF6C83" w:rsidP="00CF6C83"/>
    <w:tbl>
      <w:tblPr>
        <w:tblStyle w:val="GridTable5DarkAccent4"/>
        <w:tblW w:w="0" w:type="auto"/>
        <w:tblLook w:val="04A0" w:firstRow="1" w:lastRow="0" w:firstColumn="1" w:lastColumn="0" w:noHBand="0" w:noVBand="1"/>
      </w:tblPr>
      <w:tblGrid>
        <w:gridCol w:w="3083"/>
        <w:gridCol w:w="6493"/>
      </w:tblGrid>
      <w:tr w:rsidR="00CF6C83" w14:paraId="0FC4220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47D63BF"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5968424B"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 xml:space="preserve">Teachers interested in using ICT are regularly invited to seminars at PELICAN where projects and methodologies are presented. </w:t>
            </w:r>
          </w:p>
        </w:tc>
      </w:tr>
    </w:tbl>
    <w:p w14:paraId="7259ED6F" w14:textId="77777777" w:rsidR="00CF6C83" w:rsidRDefault="00CF6C83" w:rsidP="00CF6C83"/>
    <w:p w14:paraId="7EF6B06F"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062CF08C"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58DB8EEE" w14:textId="77777777" w:rsidR="00CF6C83" w:rsidRDefault="00CF6C83" w:rsidP="00CF6C83">
            <w:pPr>
              <w:jc w:val="center"/>
              <w:rPr>
                <w:sz w:val="36"/>
              </w:rPr>
            </w:pPr>
          </w:p>
          <w:p w14:paraId="7A071CFF" w14:textId="77777777" w:rsidR="00CF6C83" w:rsidRDefault="00CF6C83" w:rsidP="00CF6C83">
            <w:pPr>
              <w:jc w:val="center"/>
              <w:rPr>
                <w:sz w:val="36"/>
              </w:rPr>
            </w:pPr>
          </w:p>
          <w:p w14:paraId="7DF048FC" w14:textId="77777777" w:rsidR="00CF6C83" w:rsidRPr="00B60A78" w:rsidRDefault="00CF6C83" w:rsidP="00CF6C83">
            <w:pPr>
              <w:jc w:val="center"/>
              <w:rPr>
                <w:sz w:val="36"/>
              </w:rPr>
            </w:pPr>
          </w:p>
        </w:tc>
      </w:tr>
    </w:tbl>
    <w:p w14:paraId="0514EE39" w14:textId="77777777" w:rsidR="00CF6C83" w:rsidRDefault="00CF6C83" w:rsidP="00CF6C83"/>
    <w:tbl>
      <w:tblPr>
        <w:tblStyle w:val="GridTable5DarkAccent4"/>
        <w:tblW w:w="0" w:type="auto"/>
        <w:tblLook w:val="04A0" w:firstRow="1" w:lastRow="0" w:firstColumn="1" w:lastColumn="0" w:noHBand="0" w:noVBand="1"/>
      </w:tblPr>
      <w:tblGrid>
        <w:gridCol w:w="3123"/>
        <w:gridCol w:w="6453"/>
      </w:tblGrid>
      <w:tr w:rsidR="00CF6C83" w14:paraId="3F01FC1A" w14:textId="77777777" w:rsidTr="00E15C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7748CD89"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1613F11" w14:textId="77777777" w:rsidTr="00E15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4A314AAF" w14:textId="77777777" w:rsidR="00CF6C83" w:rsidRPr="00B60A78" w:rsidRDefault="00CF6C83" w:rsidP="00CF6C83">
            <w:pPr>
              <w:rPr>
                <w:sz w:val="24"/>
              </w:rPr>
            </w:pPr>
            <w:r w:rsidRPr="00B60A78">
              <w:rPr>
                <w:sz w:val="24"/>
              </w:rPr>
              <w:t>No</w:t>
            </w:r>
          </w:p>
        </w:tc>
        <w:tc>
          <w:tcPr>
            <w:tcW w:w="6453" w:type="dxa"/>
          </w:tcPr>
          <w:p w14:paraId="600B023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31 March 2014</w:t>
            </w:r>
          </w:p>
        </w:tc>
      </w:tr>
      <w:tr w:rsidR="00CF6C83" w14:paraId="31B42C56" w14:textId="77777777" w:rsidTr="00E15CDB">
        <w:tc>
          <w:tcPr>
            <w:cnfStyle w:val="001000000000" w:firstRow="0" w:lastRow="0" w:firstColumn="1" w:lastColumn="0" w:oddVBand="0" w:evenVBand="0" w:oddHBand="0" w:evenHBand="0" w:firstRowFirstColumn="0" w:firstRowLastColumn="0" w:lastRowFirstColumn="0" w:lastRowLastColumn="0"/>
            <w:tcW w:w="3123" w:type="dxa"/>
          </w:tcPr>
          <w:p w14:paraId="2ABD3A68" w14:textId="77777777" w:rsidR="00CF6C83" w:rsidRPr="00B60A78" w:rsidRDefault="00CF6C83" w:rsidP="00CF6C83">
            <w:pPr>
              <w:rPr>
                <w:sz w:val="24"/>
              </w:rPr>
            </w:pPr>
            <w:r w:rsidRPr="00B60A78">
              <w:rPr>
                <w:sz w:val="24"/>
              </w:rPr>
              <w:t>Activity description</w:t>
            </w:r>
          </w:p>
        </w:tc>
        <w:tc>
          <w:tcPr>
            <w:tcW w:w="6453" w:type="dxa"/>
          </w:tcPr>
          <w:p w14:paraId="3876695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Direct e-mail with information about the project</w:t>
            </w:r>
          </w:p>
        </w:tc>
      </w:tr>
      <w:tr w:rsidR="00CF6C83" w14:paraId="6F0A86F3" w14:textId="77777777" w:rsidTr="00E15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6815B123" w14:textId="77777777" w:rsidR="00CF6C83" w:rsidRPr="00B60A78" w:rsidRDefault="00CF6C83" w:rsidP="00CF6C83">
            <w:pPr>
              <w:rPr>
                <w:sz w:val="24"/>
              </w:rPr>
            </w:pPr>
            <w:r w:rsidRPr="00B60A78">
              <w:rPr>
                <w:sz w:val="24"/>
              </w:rPr>
              <w:t>Country</w:t>
            </w:r>
          </w:p>
        </w:tc>
        <w:tc>
          <w:tcPr>
            <w:tcW w:w="6453" w:type="dxa"/>
          </w:tcPr>
          <w:p w14:paraId="23397A0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5457C51B" w14:textId="77777777" w:rsidTr="00E15CDB">
        <w:tc>
          <w:tcPr>
            <w:cnfStyle w:val="001000000000" w:firstRow="0" w:lastRow="0" w:firstColumn="1" w:lastColumn="0" w:oddVBand="0" w:evenVBand="0" w:oddHBand="0" w:evenHBand="0" w:firstRowFirstColumn="0" w:firstRowLastColumn="0" w:lastRowFirstColumn="0" w:lastRowLastColumn="0"/>
            <w:tcW w:w="3123" w:type="dxa"/>
          </w:tcPr>
          <w:p w14:paraId="01E80B85" w14:textId="77777777" w:rsidR="00CF6C83" w:rsidRPr="00B60A78" w:rsidRDefault="00CF6C83" w:rsidP="00CF6C83">
            <w:pPr>
              <w:rPr>
                <w:sz w:val="24"/>
              </w:rPr>
            </w:pPr>
            <w:r w:rsidRPr="00B60A78">
              <w:rPr>
                <w:sz w:val="24"/>
              </w:rPr>
              <w:t>Region</w:t>
            </w:r>
          </w:p>
        </w:tc>
        <w:tc>
          <w:tcPr>
            <w:tcW w:w="6453" w:type="dxa"/>
          </w:tcPr>
          <w:p w14:paraId="3E0EAEE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South Moravia</w:t>
            </w:r>
          </w:p>
        </w:tc>
      </w:tr>
      <w:tr w:rsidR="00CF6C83" w14:paraId="5066673B" w14:textId="77777777" w:rsidTr="00E15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463185B5" w14:textId="77777777" w:rsidR="00CF6C83" w:rsidRPr="00B60A78" w:rsidRDefault="00CF6C83" w:rsidP="00CF6C83">
            <w:pPr>
              <w:rPr>
                <w:sz w:val="24"/>
              </w:rPr>
            </w:pPr>
            <w:r w:rsidRPr="00B60A78">
              <w:rPr>
                <w:sz w:val="24"/>
              </w:rPr>
              <w:t>City</w:t>
            </w:r>
          </w:p>
        </w:tc>
        <w:tc>
          <w:tcPr>
            <w:tcW w:w="6453" w:type="dxa"/>
          </w:tcPr>
          <w:p w14:paraId="74E355F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2BF410A9" w14:textId="77777777" w:rsidTr="00E15CDB">
        <w:tc>
          <w:tcPr>
            <w:cnfStyle w:val="001000000000" w:firstRow="0" w:lastRow="0" w:firstColumn="1" w:lastColumn="0" w:oddVBand="0" w:evenVBand="0" w:oddHBand="0" w:evenHBand="0" w:firstRowFirstColumn="0" w:firstRowLastColumn="0" w:lastRowFirstColumn="0" w:lastRowLastColumn="0"/>
            <w:tcW w:w="3123" w:type="dxa"/>
          </w:tcPr>
          <w:p w14:paraId="039335C1" w14:textId="77777777" w:rsidR="00CF6C83" w:rsidRPr="00B60A78" w:rsidRDefault="00CF6C83" w:rsidP="00CF6C83">
            <w:pPr>
              <w:rPr>
                <w:sz w:val="24"/>
              </w:rPr>
            </w:pPr>
            <w:r w:rsidRPr="00B60A78">
              <w:rPr>
                <w:sz w:val="24"/>
              </w:rPr>
              <w:t>Targeted sectors</w:t>
            </w:r>
          </w:p>
        </w:tc>
        <w:tc>
          <w:tcPr>
            <w:tcW w:w="6453" w:type="dxa"/>
          </w:tcPr>
          <w:p w14:paraId="4181CF2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P85.32</w:t>
            </w:r>
          </w:p>
        </w:tc>
      </w:tr>
      <w:tr w:rsidR="00CF6C83" w14:paraId="5AB565FF" w14:textId="77777777" w:rsidTr="00E15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4D2FFDE8" w14:textId="77777777" w:rsidR="00CF6C83" w:rsidRPr="00B60A78" w:rsidRDefault="00CF6C83" w:rsidP="00CF6C83">
            <w:pPr>
              <w:rPr>
                <w:sz w:val="24"/>
              </w:rPr>
            </w:pPr>
            <w:r w:rsidRPr="00B60A78">
              <w:rPr>
                <w:sz w:val="24"/>
              </w:rPr>
              <w:t>Targeted groups</w:t>
            </w:r>
          </w:p>
        </w:tc>
        <w:tc>
          <w:tcPr>
            <w:tcW w:w="6453" w:type="dxa"/>
          </w:tcPr>
          <w:p w14:paraId="452C974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General secondary school (EDU-SCHSec)</w:t>
            </w:r>
          </w:p>
        </w:tc>
      </w:tr>
      <w:tr w:rsidR="00CF6C83" w14:paraId="7721CFB5" w14:textId="77777777" w:rsidTr="00E15CDB">
        <w:tc>
          <w:tcPr>
            <w:cnfStyle w:val="001000000000" w:firstRow="0" w:lastRow="0" w:firstColumn="1" w:lastColumn="0" w:oddVBand="0" w:evenVBand="0" w:oddHBand="0" w:evenHBand="0" w:firstRowFirstColumn="0" w:firstRowLastColumn="0" w:lastRowFirstColumn="0" w:lastRowLastColumn="0"/>
            <w:tcW w:w="3123" w:type="dxa"/>
          </w:tcPr>
          <w:p w14:paraId="7C16DF98" w14:textId="77777777" w:rsidR="00CF6C83" w:rsidRPr="00B60A78" w:rsidRDefault="00CF6C83" w:rsidP="00CF6C83">
            <w:pPr>
              <w:rPr>
                <w:sz w:val="24"/>
              </w:rPr>
            </w:pPr>
            <w:r w:rsidRPr="00B60A78">
              <w:rPr>
                <w:sz w:val="24"/>
              </w:rPr>
              <w:t>Activity number of participants</w:t>
            </w:r>
          </w:p>
        </w:tc>
        <w:tc>
          <w:tcPr>
            <w:tcW w:w="6453" w:type="dxa"/>
          </w:tcPr>
          <w:p w14:paraId="148CC30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100</w:t>
            </w:r>
          </w:p>
        </w:tc>
      </w:tr>
    </w:tbl>
    <w:p w14:paraId="672A447E"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20097B1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B928BC9" w14:textId="77777777" w:rsidR="00CF6C83" w:rsidRPr="00B60A78" w:rsidRDefault="00CF6C83" w:rsidP="00CF6C83">
            <w:pPr>
              <w:jc w:val="center"/>
              <w:rPr>
                <w:sz w:val="36"/>
              </w:rPr>
            </w:pPr>
            <w:r>
              <w:rPr>
                <w:sz w:val="36"/>
              </w:rPr>
              <w:t>Which institutions/organisations were targeted?</w:t>
            </w:r>
          </w:p>
        </w:tc>
      </w:tr>
      <w:tr w:rsidR="00CF6C83" w14:paraId="0425EB9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C39F09" w14:textId="77777777" w:rsidR="00CF6C83" w:rsidRPr="00B60A78" w:rsidRDefault="00CF6C83" w:rsidP="00CF6C83">
            <w:pPr>
              <w:rPr>
                <w:sz w:val="24"/>
              </w:rPr>
            </w:pPr>
            <w:r w:rsidRPr="00B60A78">
              <w:rPr>
                <w:sz w:val="24"/>
              </w:rPr>
              <w:t>No</w:t>
            </w:r>
          </w:p>
        </w:tc>
        <w:tc>
          <w:tcPr>
            <w:tcW w:w="8986" w:type="dxa"/>
          </w:tcPr>
          <w:p w14:paraId="39B8DDE8"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3FEAC35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DCCDA2D" w14:textId="77777777" w:rsidR="00CF6C83" w:rsidRPr="00B60A78" w:rsidRDefault="00CF6C83" w:rsidP="00CF6C83">
            <w:pPr>
              <w:rPr>
                <w:sz w:val="24"/>
              </w:rPr>
            </w:pPr>
            <w:r w:rsidRPr="00B60A78">
              <w:rPr>
                <w:sz w:val="24"/>
              </w:rPr>
              <w:t>Organisation type</w:t>
            </w:r>
          </w:p>
        </w:tc>
        <w:tc>
          <w:tcPr>
            <w:tcW w:w="8986" w:type="dxa"/>
          </w:tcPr>
          <w:p w14:paraId="76DAB8A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General secondary school (EDU-SCHSec)</w:t>
            </w:r>
          </w:p>
        </w:tc>
      </w:tr>
      <w:tr w:rsidR="00CF6C83" w14:paraId="7F47D38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C55F226" w14:textId="77777777" w:rsidR="00CF6C83" w:rsidRPr="00B60A78" w:rsidRDefault="00CF6C83" w:rsidP="00CF6C83">
            <w:pPr>
              <w:rPr>
                <w:sz w:val="24"/>
              </w:rPr>
            </w:pPr>
            <w:r w:rsidRPr="00B60A78">
              <w:rPr>
                <w:sz w:val="24"/>
              </w:rPr>
              <w:t>Organisation size</w:t>
            </w:r>
          </w:p>
        </w:tc>
        <w:tc>
          <w:tcPr>
            <w:tcW w:w="8986" w:type="dxa"/>
          </w:tcPr>
          <w:p w14:paraId="78375F1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018B3B6A" w14:textId="77777777" w:rsidR="00CF6C83" w:rsidRDefault="00CF6C83" w:rsidP="00CF6C83"/>
    <w:tbl>
      <w:tblPr>
        <w:tblStyle w:val="GridTable5DarkAccent4"/>
        <w:tblW w:w="0" w:type="auto"/>
        <w:tblLook w:val="04A0" w:firstRow="1" w:lastRow="0" w:firstColumn="1" w:lastColumn="0" w:noHBand="0" w:noVBand="1"/>
      </w:tblPr>
      <w:tblGrid>
        <w:gridCol w:w="3097"/>
        <w:gridCol w:w="6479"/>
      </w:tblGrid>
      <w:tr w:rsidR="00CF6C83" w14:paraId="0F95257B"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557302BC"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83CCD1A"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We used our database of primary, secondary and vocational schools in Brno and South Moravian Region to inform the management of school about the project.</w:t>
            </w:r>
          </w:p>
        </w:tc>
      </w:tr>
    </w:tbl>
    <w:p w14:paraId="67CB9AA6" w14:textId="77777777" w:rsidR="00CF6C83" w:rsidRDefault="00CF6C83" w:rsidP="00CF6C83"/>
    <w:p w14:paraId="08F8D0A3" w14:textId="77777777" w:rsidR="00CF6C83" w:rsidRDefault="00CF6C83" w:rsidP="00CF6C83"/>
    <w:p w14:paraId="4C68BA22"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6AADC6B1"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68B977AD" w14:textId="77777777" w:rsidR="00CF6C83" w:rsidRDefault="00CF6C83" w:rsidP="00CF6C83">
            <w:pPr>
              <w:jc w:val="center"/>
              <w:rPr>
                <w:sz w:val="36"/>
              </w:rPr>
            </w:pPr>
          </w:p>
          <w:p w14:paraId="2E311312" w14:textId="77777777" w:rsidR="00CF6C83" w:rsidRDefault="00CF6C83" w:rsidP="00CF6C83">
            <w:pPr>
              <w:jc w:val="center"/>
              <w:rPr>
                <w:sz w:val="36"/>
              </w:rPr>
            </w:pPr>
          </w:p>
          <w:p w14:paraId="2BB5709B" w14:textId="77777777" w:rsidR="00CF6C83" w:rsidRPr="00B60A78" w:rsidRDefault="00CF6C83" w:rsidP="00CF6C83">
            <w:pPr>
              <w:jc w:val="center"/>
              <w:rPr>
                <w:sz w:val="36"/>
              </w:rPr>
            </w:pPr>
          </w:p>
        </w:tc>
      </w:tr>
    </w:tbl>
    <w:p w14:paraId="27AC7315" w14:textId="77777777" w:rsidR="00CF6C83" w:rsidRDefault="00CF6C83" w:rsidP="00CF6C83"/>
    <w:p w14:paraId="1DC7ACFF" w14:textId="77777777" w:rsidR="00CF6C83" w:rsidRDefault="00CF6C83" w:rsidP="00CF6C83"/>
    <w:p w14:paraId="1044673D" w14:textId="77777777" w:rsidR="00CF6C83" w:rsidRDefault="00CF6C83" w:rsidP="00CF6C83"/>
    <w:p w14:paraId="2B395645" w14:textId="77777777" w:rsidR="00CF6C83" w:rsidRDefault="00CF6C83" w:rsidP="00CF6C83"/>
    <w:p w14:paraId="51AF5701" w14:textId="77777777" w:rsidR="00CF6C83" w:rsidRDefault="00CF6C83" w:rsidP="00CF6C83"/>
    <w:p w14:paraId="4EA99535" w14:textId="77777777" w:rsidR="00CF6C83" w:rsidRDefault="00CF6C83" w:rsidP="00CF6C83"/>
    <w:p w14:paraId="5ACDF5E8" w14:textId="77777777" w:rsidR="00CF6C83" w:rsidRDefault="00CF6C83" w:rsidP="00CF6C83"/>
    <w:p w14:paraId="2A5FB573" w14:textId="77777777" w:rsidR="00CF6C83" w:rsidRDefault="00CF6C83" w:rsidP="00CF6C83"/>
    <w:p w14:paraId="34C0D365" w14:textId="77777777" w:rsidR="00CF6C83" w:rsidRDefault="00CF6C83" w:rsidP="00CF6C83"/>
    <w:p w14:paraId="647AA2A1" w14:textId="77777777" w:rsidR="00CF6C83" w:rsidRDefault="00CF6C83" w:rsidP="00CF6C83"/>
    <w:p w14:paraId="4FBDEBA1"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1DD8EAD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40563F8"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315A7EA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5B5704E" w14:textId="77777777" w:rsidR="00CF6C83" w:rsidRPr="00B60A78" w:rsidRDefault="00CF6C83" w:rsidP="00CF6C83">
            <w:pPr>
              <w:rPr>
                <w:sz w:val="24"/>
              </w:rPr>
            </w:pPr>
            <w:r w:rsidRPr="00B60A78">
              <w:rPr>
                <w:sz w:val="24"/>
              </w:rPr>
              <w:t>No</w:t>
            </w:r>
          </w:p>
        </w:tc>
        <w:tc>
          <w:tcPr>
            <w:tcW w:w="8986" w:type="dxa"/>
          </w:tcPr>
          <w:p w14:paraId="3CA2170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11 April 2014</w:t>
            </w:r>
          </w:p>
        </w:tc>
      </w:tr>
      <w:tr w:rsidR="00CF6C83" w14:paraId="55A3587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7BA747B" w14:textId="77777777" w:rsidR="00CF6C83" w:rsidRPr="00B60A78" w:rsidRDefault="00CF6C83" w:rsidP="00CF6C83">
            <w:pPr>
              <w:rPr>
                <w:sz w:val="24"/>
              </w:rPr>
            </w:pPr>
            <w:r w:rsidRPr="00B60A78">
              <w:rPr>
                <w:sz w:val="24"/>
              </w:rPr>
              <w:t>Activity description</w:t>
            </w:r>
          </w:p>
        </w:tc>
        <w:tc>
          <w:tcPr>
            <w:tcW w:w="8986" w:type="dxa"/>
          </w:tcPr>
          <w:p w14:paraId="4713976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Presentation of the project during VIDEOforALL EU project meeting</w:t>
            </w:r>
          </w:p>
        </w:tc>
      </w:tr>
      <w:tr w:rsidR="00CF6C83" w14:paraId="2E47597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852969" w14:textId="77777777" w:rsidR="00CF6C83" w:rsidRPr="00B60A78" w:rsidRDefault="00CF6C83" w:rsidP="00CF6C83">
            <w:pPr>
              <w:rPr>
                <w:sz w:val="24"/>
              </w:rPr>
            </w:pPr>
            <w:r w:rsidRPr="00B60A78">
              <w:rPr>
                <w:sz w:val="24"/>
              </w:rPr>
              <w:t>Country</w:t>
            </w:r>
          </w:p>
        </w:tc>
        <w:tc>
          <w:tcPr>
            <w:tcW w:w="8986" w:type="dxa"/>
          </w:tcPr>
          <w:p w14:paraId="6D92A81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09B348A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23F0ADD" w14:textId="77777777" w:rsidR="00CF6C83" w:rsidRPr="00B60A78" w:rsidRDefault="00CF6C83" w:rsidP="00CF6C83">
            <w:pPr>
              <w:rPr>
                <w:sz w:val="24"/>
              </w:rPr>
            </w:pPr>
            <w:r w:rsidRPr="00B60A78">
              <w:rPr>
                <w:sz w:val="24"/>
              </w:rPr>
              <w:t>Region</w:t>
            </w:r>
          </w:p>
        </w:tc>
        <w:tc>
          <w:tcPr>
            <w:tcW w:w="8986" w:type="dxa"/>
          </w:tcPr>
          <w:p w14:paraId="4790665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69B0AB47"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DF7748E" w14:textId="77777777" w:rsidR="00CF6C83" w:rsidRPr="00B60A78" w:rsidRDefault="00CF6C83" w:rsidP="00CF6C83">
            <w:pPr>
              <w:rPr>
                <w:sz w:val="24"/>
              </w:rPr>
            </w:pPr>
            <w:r w:rsidRPr="00B60A78">
              <w:rPr>
                <w:sz w:val="24"/>
              </w:rPr>
              <w:t>City</w:t>
            </w:r>
          </w:p>
        </w:tc>
        <w:tc>
          <w:tcPr>
            <w:tcW w:w="8986" w:type="dxa"/>
          </w:tcPr>
          <w:p w14:paraId="593F3A6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3FAF2C7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9A7BA87" w14:textId="77777777" w:rsidR="00CF6C83" w:rsidRPr="00B60A78" w:rsidRDefault="00CF6C83" w:rsidP="00CF6C83">
            <w:pPr>
              <w:rPr>
                <w:sz w:val="24"/>
              </w:rPr>
            </w:pPr>
            <w:r w:rsidRPr="00B60A78">
              <w:rPr>
                <w:sz w:val="24"/>
              </w:rPr>
              <w:t>Targeted sectors</w:t>
            </w:r>
          </w:p>
        </w:tc>
        <w:tc>
          <w:tcPr>
            <w:tcW w:w="8986" w:type="dxa"/>
          </w:tcPr>
          <w:p w14:paraId="72ABB0E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P85.4, P85.42, P85.52</w:t>
            </w:r>
          </w:p>
        </w:tc>
      </w:tr>
      <w:tr w:rsidR="00CF6C83" w14:paraId="440D36A7"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E48DBAB" w14:textId="77777777" w:rsidR="00CF6C83" w:rsidRPr="00B60A78" w:rsidRDefault="00CF6C83" w:rsidP="00CF6C83">
            <w:pPr>
              <w:rPr>
                <w:sz w:val="24"/>
              </w:rPr>
            </w:pPr>
            <w:r w:rsidRPr="00B60A78">
              <w:rPr>
                <w:sz w:val="24"/>
              </w:rPr>
              <w:t>Targeted groups</w:t>
            </w:r>
          </w:p>
        </w:tc>
        <w:tc>
          <w:tcPr>
            <w:tcW w:w="8986" w:type="dxa"/>
          </w:tcPr>
          <w:p w14:paraId="0C20093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84B3D">
              <w:t>Adult education provider   (EDU-ADLT), University or higher education institution (tertiary level) (EDU-UNIV)</w:t>
            </w:r>
          </w:p>
        </w:tc>
      </w:tr>
      <w:tr w:rsidR="00CF6C83" w14:paraId="27B91FA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9F671B2" w14:textId="77777777" w:rsidR="00CF6C83" w:rsidRPr="00B60A78" w:rsidRDefault="00CF6C83" w:rsidP="00CF6C83">
            <w:pPr>
              <w:rPr>
                <w:sz w:val="24"/>
              </w:rPr>
            </w:pPr>
            <w:r w:rsidRPr="00B60A78">
              <w:rPr>
                <w:sz w:val="24"/>
              </w:rPr>
              <w:t>Activity number of participants</w:t>
            </w:r>
          </w:p>
        </w:tc>
        <w:tc>
          <w:tcPr>
            <w:tcW w:w="8986" w:type="dxa"/>
          </w:tcPr>
          <w:p w14:paraId="0E74890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11 participants</w:t>
            </w:r>
          </w:p>
        </w:tc>
      </w:tr>
    </w:tbl>
    <w:p w14:paraId="03FFB178" w14:textId="77777777" w:rsidR="00CF6C83" w:rsidRDefault="00CF6C83" w:rsidP="00CF6C83"/>
    <w:tbl>
      <w:tblPr>
        <w:tblStyle w:val="GridTable5DarkAccent4"/>
        <w:tblW w:w="0" w:type="auto"/>
        <w:tblLook w:val="04A0" w:firstRow="1" w:lastRow="0" w:firstColumn="1" w:lastColumn="0" w:noHBand="0" w:noVBand="1"/>
      </w:tblPr>
      <w:tblGrid>
        <w:gridCol w:w="3282"/>
        <w:gridCol w:w="6294"/>
      </w:tblGrid>
      <w:tr w:rsidR="00CF6C83" w14:paraId="7D83DA5A"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34808BD" w14:textId="77777777" w:rsidR="00CF6C83" w:rsidRPr="00B60A78" w:rsidRDefault="00CF6C83" w:rsidP="00CF6C83">
            <w:pPr>
              <w:jc w:val="center"/>
              <w:rPr>
                <w:sz w:val="36"/>
              </w:rPr>
            </w:pPr>
            <w:r>
              <w:rPr>
                <w:sz w:val="36"/>
              </w:rPr>
              <w:t>Which institutions/organisations were targeted?</w:t>
            </w:r>
          </w:p>
        </w:tc>
      </w:tr>
      <w:tr w:rsidR="00CF6C83" w14:paraId="6367DCE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65CA888" w14:textId="77777777" w:rsidR="00CF6C83" w:rsidRPr="00B60A78" w:rsidRDefault="00CF6C83" w:rsidP="00CF6C83">
            <w:pPr>
              <w:rPr>
                <w:sz w:val="24"/>
              </w:rPr>
            </w:pPr>
            <w:r w:rsidRPr="00B60A78">
              <w:rPr>
                <w:sz w:val="24"/>
              </w:rPr>
              <w:t>No</w:t>
            </w:r>
          </w:p>
        </w:tc>
        <w:tc>
          <w:tcPr>
            <w:tcW w:w="8986" w:type="dxa"/>
          </w:tcPr>
          <w:p w14:paraId="6BBA414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77DAE8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2931B2F" w14:textId="77777777" w:rsidR="00CF6C83" w:rsidRPr="00B60A78" w:rsidRDefault="00CF6C83" w:rsidP="00CF6C83">
            <w:pPr>
              <w:rPr>
                <w:sz w:val="24"/>
              </w:rPr>
            </w:pPr>
            <w:r w:rsidRPr="00B60A78">
              <w:rPr>
                <w:sz w:val="24"/>
              </w:rPr>
              <w:t>Organisation type</w:t>
            </w:r>
          </w:p>
        </w:tc>
        <w:tc>
          <w:tcPr>
            <w:tcW w:w="8986" w:type="dxa"/>
          </w:tcPr>
          <w:p w14:paraId="00869E9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84B3D">
              <w:t>Adult education provider   (EDU-ADLT), University or higher education institution (tertiary level) (EDU-UNIV)</w:t>
            </w:r>
          </w:p>
        </w:tc>
      </w:tr>
      <w:tr w:rsidR="00CF6C83" w14:paraId="43985EC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9DAEC3" w14:textId="77777777" w:rsidR="00CF6C83" w:rsidRPr="00B60A78" w:rsidRDefault="00CF6C83" w:rsidP="00CF6C83">
            <w:pPr>
              <w:rPr>
                <w:sz w:val="24"/>
              </w:rPr>
            </w:pPr>
            <w:r w:rsidRPr="00B60A78">
              <w:rPr>
                <w:sz w:val="24"/>
              </w:rPr>
              <w:t>Organisation size</w:t>
            </w:r>
          </w:p>
        </w:tc>
        <w:tc>
          <w:tcPr>
            <w:tcW w:w="8986" w:type="dxa"/>
          </w:tcPr>
          <w:p w14:paraId="2B4650D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S5</w:t>
            </w:r>
          </w:p>
        </w:tc>
      </w:tr>
    </w:tbl>
    <w:p w14:paraId="47792993" w14:textId="77777777" w:rsidR="00CF6C83" w:rsidRDefault="00CF6C83" w:rsidP="00CF6C83"/>
    <w:tbl>
      <w:tblPr>
        <w:tblStyle w:val="GridTable5DarkAccent4"/>
        <w:tblW w:w="0" w:type="auto"/>
        <w:tblLook w:val="04A0" w:firstRow="1" w:lastRow="0" w:firstColumn="1" w:lastColumn="0" w:noHBand="0" w:noVBand="1"/>
      </w:tblPr>
      <w:tblGrid>
        <w:gridCol w:w="3101"/>
        <w:gridCol w:w="6475"/>
      </w:tblGrid>
      <w:tr w:rsidR="00CF6C83" w14:paraId="729B82E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E3CBD1A"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4B2F59F9"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 xml:space="preserve">The project promotes using video as a basic tool of language learning. </w:t>
            </w:r>
            <w:r w:rsidRPr="001E06B2">
              <w:t>We wanted to cluster our results if/where possible</w:t>
            </w:r>
            <w:r>
              <w:t>. Clilstore and POOLS-3 videos have been included in VIDEOforALL Best Practices.</w:t>
            </w:r>
          </w:p>
        </w:tc>
      </w:tr>
    </w:tbl>
    <w:p w14:paraId="52F95213" w14:textId="77777777" w:rsidR="00CF6C83" w:rsidRDefault="00CF6C83" w:rsidP="00CF6C83"/>
    <w:p w14:paraId="41CE7673" w14:textId="77777777" w:rsidR="00CF6C83" w:rsidRDefault="00CF6C83" w:rsidP="00CF6C83"/>
    <w:p w14:paraId="28A2E18F"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32B704C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BB4053E" w14:textId="77777777" w:rsidR="00CF6C83" w:rsidRDefault="00CF6C83" w:rsidP="00CF6C83">
            <w:pPr>
              <w:jc w:val="center"/>
              <w:rPr>
                <w:sz w:val="36"/>
              </w:rPr>
            </w:pPr>
          </w:p>
          <w:p w14:paraId="1439CA48" w14:textId="77777777" w:rsidR="00CF6C83" w:rsidRDefault="00CF6C83" w:rsidP="00CF6C83">
            <w:pPr>
              <w:jc w:val="center"/>
              <w:rPr>
                <w:sz w:val="36"/>
              </w:rPr>
            </w:pPr>
            <w:r>
              <w:t>Clilstore and POOLS-3 videos have been included in VIDEOforALL Best Practices.</w:t>
            </w:r>
          </w:p>
          <w:p w14:paraId="0811ECD3" w14:textId="77777777" w:rsidR="00CF6C83" w:rsidRPr="00B60A78" w:rsidRDefault="00CF6C83" w:rsidP="00CF6C83">
            <w:pPr>
              <w:jc w:val="center"/>
              <w:rPr>
                <w:sz w:val="36"/>
              </w:rPr>
            </w:pPr>
          </w:p>
        </w:tc>
      </w:tr>
    </w:tbl>
    <w:p w14:paraId="323E89D4" w14:textId="77777777" w:rsidR="00CF6C83" w:rsidRDefault="00CF6C83" w:rsidP="00CF6C83"/>
    <w:p w14:paraId="243A4D74" w14:textId="77777777" w:rsidR="00CF6C83" w:rsidRDefault="00CF6C83" w:rsidP="00CF6C83"/>
    <w:p w14:paraId="6BBA20E6" w14:textId="77777777" w:rsidR="00CF6C83" w:rsidRDefault="00CF6C83" w:rsidP="00CF6C83"/>
    <w:p w14:paraId="5E8CF583" w14:textId="77777777" w:rsidR="00CF6C83" w:rsidRDefault="00CF6C83" w:rsidP="00CF6C83"/>
    <w:p w14:paraId="60B39A66" w14:textId="77777777" w:rsidR="00CF6C83" w:rsidRDefault="00CF6C83" w:rsidP="00CF6C83"/>
    <w:p w14:paraId="653725E7" w14:textId="77777777" w:rsidR="00CF6C83" w:rsidRDefault="00CF6C83" w:rsidP="00CF6C83"/>
    <w:p w14:paraId="0FB5E982" w14:textId="77777777" w:rsidR="00CF6C83" w:rsidRDefault="00CF6C83" w:rsidP="00CF6C83"/>
    <w:p w14:paraId="50CBEADB" w14:textId="77777777" w:rsidR="00CF6C83" w:rsidRDefault="00CF6C83" w:rsidP="00CF6C83"/>
    <w:p w14:paraId="39FDAA1A" w14:textId="77777777" w:rsidR="00CF6C83" w:rsidRDefault="00CF6C83" w:rsidP="00CF6C83"/>
    <w:p w14:paraId="5373796A" w14:textId="77777777" w:rsidR="00CF6C83" w:rsidRDefault="00CF6C83" w:rsidP="00CF6C83"/>
    <w:p w14:paraId="1005CCC6" w14:textId="77777777" w:rsidR="00CF6C83" w:rsidRDefault="00CF6C83" w:rsidP="00CF6C83"/>
    <w:p w14:paraId="498D85AC" w14:textId="77777777" w:rsidR="00CF6C83" w:rsidRDefault="00CF6C83" w:rsidP="00CF6C83"/>
    <w:tbl>
      <w:tblPr>
        <w:tblStyle w:val="GridTable5DarkAccent4"/>
        <w:tblW w:w="0" w:type="auto"/>
        <w:tblLook w:val="04A0" w:firstRow="1" w:lastRow="0" w:firstColumn="1" w:lastColumn="0" w:noHBand="0" w:noVBand="1"/>
      </w:tblPr>
      <w:tblGrid>
        <w:gridCol w:w="3124"/>
        <w:gridCol w:w="6452"/>
      </w:tblGrid>
      <w:tr w:rsidR="00CF6C83" w14:paraId="284CE48D"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54DE4BC"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63616277"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8E8D06A" w14:textId="77777777" w:rsidR="00CF6C83" w:rsidRPr="00B60A78" w:rsidRDefault="00CF6C83" w:rsidP="00CF6C83">
            <w:pPr>
              <w:rPr>
                <w:sz w:val="24"/>
              </w:rPr>
            </w:pPr>
            <w:r w:rsidRPr="00B60A78">
              <w:rPr>
                <w:sz w:val="24"/>
              </w:rPr>
              <w:t>No</w:t>
            </w:r>
          </w:p>
        </w:tc>
        <w:tc>
          <w:tcPr>
            <w:tcW w:w="8986" w:type="dxa"/>
          </w:tcPr>
          <w:p w14:paraId="0690282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15 April 2014</w:t>
            </w:r>
          </w:p>
        </w:tc>
      </w:tr>
      <w:tr w:rsidR="00CF6C83" w14:paraId="19041B2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A0B6A90" w14:textId="77777777" w:rsidR="00CF6C83" w:rsidRPr="00B60A78" w:rsidRDefault="00CF6C83" w:rsidP="00CF6C83">
            <w:pPr>
              <w:rPr>
                <w:sz w:val="24"/>
              </w:rPr>
            </w:pPr>
            <w:r w:rsidRPr="00B60A78">
              <w:rPr>
                <w:sz w:val="24"/>
              </w:rPr>
              <w:t>Activity description</w:t>
            </w:r>
          </w:p>
        </w:tc>
        <w:tc>
          <w:tcPr>
            <w:tcW w:w="8986" w:type="dxa"/>
          </w:tcPr>
          <w:p w14:paraId="1303EF6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Article about the project in PELICAN multilingual magazine</w:t>
            </w:r>
          </w:p>
        </w:tc>
      </w:tr>
      <w:tr w:rsidR="00CF6C83" w14:paraId="3A42A5D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D91C396" w14:textId="77777777" w:rsidR="00CF6C83" w:rsidRPr="00B60A78" w:rsidRDefault="00CF6C83" w:rsidP="00CF6C83">
            <w:pPr>
              <w:rPr>
                <w:sz w:val="24"/>
              </w:rPr>
            </w:pPr>
            <w:r w:rsidRPr="00B60A78">
              <w:rPr>
                <w:sz w:val="24"/>
              </w:rPr>
              <w:t>Country</w:t>
            </w:r>
          </w:p>
        </w:tc>
        <w:tc>
          <w:tcPr>
            <w:tcW w:w="8986" w:type="dxa"/>
          </w:tcPr>
          <w:p w14:paraId="6C09425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7288924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9E1501F" w14:textId="77777777" w:rsidR="00CF6C83" w:rsidRPr="00B60A78" w:rsidRDefault="00CF6C83" w:rsidP="00CF6C83">
            <w:pPr>
              <w:rPr>
                <w:sz w:val="24"/>
              </w:rPr>
            </w:pPr>
            <w:r w:rsidRPr="00B60A78">
              <w:rPr>
                <w:sz w:val="24"/>
              </w:rPr>
              <w:t>Region</w:t>
            </w:r>
          </w:p>
        </w:tc>
        <w:tc>
          <w:tcPr>
            <w:tcW w:w="8986" w:type="dxa"/>
          </w:tcPr>
          <w:p w14:paraId="43CB8A6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South Moravia</w:t>
            </w:r>
          </w:p>
        </w:tc>
      </w:tr>
      <w:tr w:rsidR="00CF6C83" w14:paraId="1EC8587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600B2C" w14:textId="77777777" w:rsidR="00CF6C83" w:rsidRPr="00B60A78" w:rsidRDefault="00CF6C83" w:rsidP="00CF6C83">
            <w:pPr>
              <w:rPr>
                <w:sz w:val="24"/>
              </w:rPr>
            </w:pPr>
            <w:r w:rsidRPr="00B60A78">
              <w:rPr>
                <w:sz w:val="24"/>
              </w:rPr>
              <w:t>City</w:t>
            </w:r>
          </w:p>
        </w:tc>
        <w:tc>
          <w:tcPr>
            <w:tcW w:w="8986" w:type="dxa"/>
          </w:tcPr>
          <w:p w14:paraId="0B999A7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097E615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6F7C4A0" w14:textId="77777777" w:rsidR="00CF6C83" w:rsidRPr="00B60A78" w:rsidRDefault="00CF6C83" w:rsidP="00CF6C83">
            <w:pPr>
              <w:rPr>
                <w:sz w:val="24"/>
              </w:rPr>
            </w:pPr>
            <w:r w:rsidRPr="00B60A78">
              <w:rPr>
                <w:sz w:val="24"/>
              </w:rPr>
              <w:t>Targeted sectors</w:t>
            </w:r>
          </w:p>
        </w:tc>
        <w:tc>
          <w:tcPr>
            <w:tcW w:w="8986" w:type="dxa"/>
          </w:tcPr>
          <w:p w14:paraId="6A3EE25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P85.31, P85.32, P85.4</w:t>
            </w:r>
          </w:p>
        </w:tc>
      </w:tr>
      <w:tr w:rsidR="00CF6C83" w14:paraId="5CF7DD1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6883B2" w14:textId="77777777" w:rsidR="00CF6C83" w:rsidRPr="00B60A78" w:rsidRDefault="00CF6C83" w:rsidP="00CF6C83">
            <w:pPr>
              <w:rPr>
                <w:sz w:val="24"/>
              </w:rPr>
            </w:pPr>
            <w:r w:rsidRPr="00B60A78">
              <w:rPr>
                <w:sz w:val="24"/>
              </w:rPr>
              <w:t>Targeted groups</w:t>
            </w:r>
          </w:p>
        </w:tc>
        <w:tc>
          <w:tcPr>
            <w:tcW w:w="8986" w:type="dxa"/>
          </w:tcPr>
          <w:p w14:paraId="549115A2" w14:textId="77777777" w:rsidR="00CF6C83" w:rsidRPr="0089149C"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 xml:space="preserve">Vocational or technical secondary school </w:t>
            </w:r>
            <w:r w:rsidRPr="00255895">
              <w:rPr>
                <w:rFonts w:ascii="Tahoma" w:hAnsi="Tahoma" w:cs="Tahoma"/>
                <w:szCs w:val="24"/>
              </w:rPr>
              <w:lastRenderedPageBreak/>
              <w:t>(EDU-SCHVoc)</w:t>
            </w:r>
          </w:p>
        </w:tc>
      </w:tr>
      <w:tr w:rsidR="00CF6C83" w14:paraId="5E53F64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BEA85A4" w14:textId="77777777" w:rsidR="00CF6C83" w:rsidRPr="00B60A78" w:rsidRDefault="00CF6C83" w:rsidP="00CF6C83">
            <w:pPr>
              <w:rPr>
                <w:sz w:val="24"/>
              </w:rPr>
            </w:pPr>
            <w:r w:rsidRPr="00B60A78">
              <w:rPr>
                <w:sz w:val="24"/>
              </w:rPr>
              <w:lastRenderedPageBreak/>
              <w:t>Activity number of participants</w:t>
            </w:r>
          </w:p>
        </w:tc>
        <w:tc>
          <w:tcPr>
            <w:tcW w:w="8986" w:type="dxa"/>
          </w:tcPr>
          <w:p w14:paraId="5F15B1D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2,500</w:t>
            </w:r>
          </w:p>
        </w:tc>
      </w:tr>
    </w:tbl>
    <w:p w14:paraId="561B9041"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32047B1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A79E99F" w14:textId="77777777" w:rsidR="00CF6C83" w:rsidRPr="00B60A78" w:rsidRDefault="00CF6C83" w:rsidP="00CF6C83">
            <w:pPr>
              <w:jc w:val="center"/>
              <w:rPr>
                <w:sz w:val="36"/>
              </w:rPr>
            </w:pPr>
            <w:r>
              <w:rPr>
                <w:sz w:val="36"/>
              </w:rPr>
              <w:t>Which institutions/organisations were targeted?</w:t>
            </w:r>
          </w:p>
        </w:tc>
      </w:tr>
      <w:tr w:rsidR="00CF6C83" w14:paraId="60F8C02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0F1E9DA" w14:textId="77777777" w:rsidR="00CF6C83" w:rsidRPr="00B60A78" w:rsidRDefault="00CF6C83" w:rsidP="00CF6C83">
            <w:pPr>
              <w:rPr>
                <w:sz w:val="24"/>
              </w:rPr>
            </w:pPr>
            <w:r w:rsidRPr="00B60A78">
              <w:rPr>
                <w:sz w:val="24"/>
              </w:rPr>
              <w:t>No</w:t>
            </w:r>
          </w:p>
        </w:tc>
        <w:tc>
          <w:tcPr>
            <w:tcW w:w="8986" w:type="dxa"/>
          </w:tcPr>
          <w:p w14:paraId="0BA5569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2222700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1F00FA0" w14:textId="77777777" w:rsidR="00CF6C83" w:rsidRPr="00B60A78" w:rsidRDefault="00CF6C83" w:rsidP="00CF6C83">
            <w:pPr>
              <w:rPr>
                <w:sz w:val="24"/>
              </w:rPr>
            </w:pPr>
            <w:r w:rsidRPr="00B60A78">
              <w:rPr>
                <w:sz w:val="24"/>
              </w:rPr>
              <w:t>Organisation type</w:t>
            </w:r>
          </w:p>
        </w:tc>
        <w:tc>
          <w:tcPr>
            <w:tcW w:w="8986" w:type="dxa"/>
          </w:tcPr>
          <w:p w14:paraId="3194523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278DD0B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2FAB69" w14:textId="77777777" w:rsidR="00CF6C83" w:rsidRPr="00B60A78" w:rsidRDefault="00CF6C83" w:rsidP="00CF6C83">
            <w:pPr>
              <w:rPr>
                <w:sz w:val="24"/>
              </w:rPr>
            </w:pPr>
            <w:r w:rsidRPr="00B60A78">
              <w:rPr>
                <w:sz w:val="24"/>
              </w:rPr>
              <w:t>Organisation size</w:t>
            </w:r>
          </w:p>
        </w:tc>
        <w:tc>
          <w:tcPr>
            <w:tcW w:w="8986" w:type="dxa"/>
          </w:tcPr>
          <w:p w14:paraId="25CF94D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S5</w:t>
            </w:r>
          </w:p>
        </w:tc>
      </w:tr>
    </w:tbl>
    <w:p w14:paraId="068C3FA4" w14:textId="77777777" w:rsidR="00CF6C83" w:rsidRDefault="00CF6C83" w:rsidP="00CF6C83"/>
    <w:tbl>
      <w:tblPr>
        <w:tblStyle w:val="GridTable5DarkAccent4"/>
        <w:tblW w:w="0" w:type="auto"/>
        <w:tblLook w:val="04A0" w:firstRow="1" w:lastRow="0" w:firstColumn="1" w:lastColumn="0" w:noHBand="0" w:noVBand="1"/>
      </w:tblPr>
      <w:tblGrid>
        <w:gridCol w:w="1904"/>
        <w:gridCol w:w="7672"/>
      </w:tblGrid>
      <w:tr w:rsidR="00CF6C83" w14:paraId="354E729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D723D89"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2AF8B22"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Educational institutions in Brno are sent a printed copy of PELICANMAG which informs them about our activities including project work. An article about POOLS-3 project was included.</w:t>
            </w:r>
          </w:p>
          <w:p w14:paraId="13797371"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5A6F18">
              <w:t>http://issuu.com/pelicanmag/docs/2014_04_16_pelican_final_press_web1/1</w:t>
            </w:r>
          </w:p>
        </w:tc>
      </w:tr>
    </w:tbl>
    <w:p w14:paraId="1D8F0212" w14:textId="77777777" w:rsidR="00CF6C83" w:rsidRDefault="00CF6C83" w:rsidP="00CF6C83"/>
    <w:p w14:paraId="124F1FA5" w14:textId="77777777" w:rsidR="00CF6C83" w:rsidRDefault="00CF6C83" w:rsidP="00CF6C83"/>
    <w:p w14:paraId="007DABC7"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27"/>
        <w:gridCol w:w="6449"/>
      </w:tblGrid>
      <w:tr w:rsidR="00CF6C83" w14:paraId="4A95C621"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Borders>
              <w:top w:val="none" w:sz="0" w:space="0" w:color="auto"/>
              <w:left w:val="none" w:sz="0" w:space="0" w:color="auto"/>
              <w:right w:val="none" w:sz="0" w:space="0" w:color="auto"/>
            </w:tcBorders>
            <w:vAlign w:val="center"/>
          </w:tcPr>
          <w:p w14:paraId="7033928F" w14:textId="77777777" w:rsidR="00CF6C83" w:rsidRDefault="00CF6C83" w:rsidP="00CF6C83">
            <w:pPr>
              <w:jc w:val="center"/>
              <w:rPr>
                <w:sz w:val="36"/>
              </w:rPr>
            </w:pPr>
          </w:p>
          <w:p w14:paraId="058A6AAB" w14:textId="77777777" w:rsidR="00CF6C83" w:rsidRDefault="00CF6C83" w:rsidP="00CF6C83">
            <w:pPr>
              <w:jc w:val="center"/>
              <w:rPr>
                <w:sz w:val="36"/>
              </w:rPr>
            </w:pPr>
          </w:p>
          <w:p w14:paraId="2A2AE4BC" w14:textId="77777777" w:rsidR="00CF6C83" w:rsidRPr="00B60A78" w:rsidRDefault="00CF6C83" w:rsidP="00CF6C83">
            <w:pPr>
              <w:rPr>
                <w:sz w:val="36"/>
              </w:rPr>
            </w:pPr>
          </w:p>
        </w:tc>
      </w:tr>
      <w:tr w:rsidR="00CF6C83" w14:paraId="7335388B"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EDEC4EA"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76FA8709"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5BC7304B" w14:textId="77777777" w:rsidR="00CF6C83" w:rsidRPr="00B60A78" w:rsidRDefault="00CF6C83" w:rsidP="00CF6C83">
            <w:pPr>
              <w:rPr>
                <w:sz w:val="24"/>
              </w:rPr>
            </w:pPr>
            <w:r w:rsidRPr="00B60A78">
              <w:rPr>
                <w:sz w:val="24"/>
              </w:rPr>
              <w:t>No</w:t>
            </w:r>
          </w:p>
        </w:tc>
        <w:tc>
          <w:tcPr>
            <w:tcW w:w="8986" w:type="dxa"/>
          </w:tcPr>
          <w:p w14:paraId="03949A9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 August 2014</w:t>
            </w:r>
          </w:p>
        </w:tc>
      </w:tr>
      <w:tr w:rsidR="00CF6C83" w14:paraId="080E0D79"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41B66B9" w14:textId="77777777" w:rsidR="00CF6C83" w:rsidRPr="00B60A78" w:rsidRDefault="00CF6C83" w:rsidP="00CF6C83">
            <w:pPr>
              <w:rPr>
                <w:sz w:val="24"/>
              </w:rPr>
            </w:pPr>
            <w:r w:rsidRPr="00B60A78">
              <w:rPr>
                <w:sz w:val="24"/>
              </w:rPr>
              <w:t>Activity description</w:t>
            </w:r>
          </w:p>
        </w:tc>
        <w:tc>
          <w:tcPr>
            <w:tcW w:w="8986" w:type="dxa"/>
          </w:tcPr>
          <w:p w14:paraId="2A4083D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Article about the project published on RVP – on-line community of teachers in the Czech Republic</w:t>
            </w:r>
          </w:p>
        </w:tc>
      </w:tr>
      <w:tr w:rsidR="00CF6C83" w14:paraId="4E5B8396"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1E2789F1" w14:textId="77777777" w:rsidR="00CF6C83" w:rsidRPr="00B60A78" w:rsidRDefault="00CF6C83" w:rsidP="00CF6C83">
            <w:pPr>
              <w:rPr>
                <w:sz w:val="24"/>
              </w:rPr>
            </w:pPr>
            <w:r w:rsidRPr="00B60A78">
              <w:rPr>
                <w:sz w:val="24"/>
              </w:rPr>
              <w:t>Country</w:t>
            </w:r>
          </w:p>
        </w:tc>
        <w:tc>
          <w:tcPr>
            <w:tcW w:w="8986" w:type="dxa"/>
          </w:tcPr>
          <w:p w14:paraId="6DE391C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Czech Republic</w:t>
            </w:r>
          </w:p>
        </w:tc>
      </w:tr>
      <w:tr w:rsidR="00CF6C83" w14:paraId="49551145"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D3EFAE" w14:textId="77777777" w:rsidR="00CF6C83" w:rsidRPr="00B60A78" w:rsidRDefault="00CF6C83" w:rsidP="00CF6C83">
            <w:pPr>
              <w:rPr>
                <w:sz w:val="24"/>
              </w:rPr>
            </w:pPr>
            <w:r w:rsidRPr="00B60A78">
              <w:rPr>
                <w:sz w:val="24"/>
              </w:rPr>
              <w:t>Region</w:t>
            </w:r>
          </w:p>
        </w:tc>
        <w:tc>
          <w:tcPr>
            <w:tcW w:w="8986" w:type="dxa"/>
          </w:tcPr>
          <w:p w14:paraId="089EA60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D506745"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5F846805" w14:textId="77777777" w:rsidR="00CF6C83" w:rsidRPr="00B60A78" w:rsidRDefault="00CF6C83" w:rsidP="00CF6C83">
            <w:pPr>
              <w:rPr>
                <w:sz w:val="24"/>
              </w:rPr>
            </w:pPr>
            <w:r w:rsidRPr="00B60A78">
              <w:rPr>
                <w:sz w:val="24"/>
              </w:rPr>
              <w:t>City</w:t>
            </w:r>
          </w:p>
        </w:tc>
        <w:tc>
          <w:tcPr>
            <w:tcW w:w="8986" w:type="dxa"/>
          </w:tcPr>
          <w:p w14:paraId="75976D7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Prague</w:t>
            </w:r>
          </w:p>
        </w:tc>
      </w:tr>
      <w:tr w:rsidR="00CF6C83" w14:paraId="697A8D27"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0969C82" w14:textId="77777777" w:rsidR="00CF6C83" w:rsidRPr="00B60A78" w:rsidRDefault="00CF6C83" w:rsidP="00CF6C83">
            <w:pPr>
              <w:rPr>
                <w:sz w:val="24"/>
              </w:rPr>
            </w:pPr>
            <w:r w:rsidRPr="00B60A78">
              <w:rPr>
                <w:sz w:val="24"/>
              </w:rPr>
              <w:t>Targeted sectors</w:t>
            </w:r>
          </w:p>
        </w:tc>
        <w:tc>
          <w:tcPr>
            <w:tcW w:w="8986" w:type="dxa"/>
          </w:tcPr>
          <w:p w14:paraId="4CFEE3E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P85.2, P85.3, P85.31, P85.32, P85.4</w:t>
            </w:r>
          </w:p>
        </w:tc>
      </w:tr>
      <w:tr w:rsidR="00CF6C83" w14:paraId="462AC20A"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1D8608C2" w14:textId="77777777" w:rsidR="00CF6C83" w:rsidRPr="00B60A78" w:rsidRDefault="00CF6C83" w:rsidP="00CF6C83">
            <w:pPr>
              <w:rPr>
                <w:sz w:val="24"/>
              </w:rPr>
            </w:pPr>
            <w:r w:rsidRPr="00B60A78">
              <w:rPr>
                <w:sz w:val="24"/>
              </w:rPr>
              <w:lastRenderedPageBreak/>
              <w:t>Targeted groups</w:t>
            </w:r>
          </w:p>
        </w:tc>
        <w:tc>
          <w:tcPr>
            <w:tcW w:w="8986" w:type="dxa"/>
          </w:tcPr>
          <w:p w14:paraId="3A0AAA0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0EDDBFB7"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62C323" w14:textId="77777777" w:rsidR="00CF6C83" w:rsidRPr="00B60A78" w:rsidRDefault="00CF6C83" w:rsidP="00CF6C83">
            <w:pPr>
              <w:rPr>
                <w:sz w:val="24"/>
              </w:rPr>
            </w:pPr>
            <w:r w:rsidRPr="00B60A78">
              <w:rPr>
                <w:sz w:val="24"/>
              </w:rPr>
              <w:t>Activity number of participants</w:t>
            </w:r>
          </w:p>
        </w:tc>
        <w:tc>
          <w:tcPr>
            <w:tcW w:w="8986" w:type="dxa"/>
          </w:tcPr>
          <w:p w14:paraId="74E4F6D2"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457</w:t>
            </w:r>
          </w:p>
        </w:tc>
      </w:tr>
    </w:tbl>
    <w:p w14:paraId="6C1098D5"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2596087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3C41CE9" w14:textId="77777777" w:rsidR="00CF6C83" w:rsidRPr="00B60A78" w:rsidRDefault="00CF6C83" w:rsidP="00CF6C83">
            <w:pPr>
              <w:jc w:val="center"/>
              <w:rPr>
                <w:sz w:val="36"/>
              </w:rPr>
            </w:pPr>
            <w:r>
              <w:rPr>
                <w:sz w:val="36"/>
              </w:rPr>
              <w:t>Which institutions/organisations were targeted?</w:t>
            </w:r>
          </w:p>
        </w:tc>
      </w:tr>
      <w:tr w:rsidR="00CF6C83" w14:paraId="5B940EE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CF6D57" w14:textId="77777777" w:rsidR="00CF6C83" w:rsidRPr="00B60A78" w:rsidRDefault="00CF6C83" w:rsidP="00CF6C83">
            <w:pPr>
              <w:rPr>
                <w:sz w:val="24"/>
              </w:rPr>
            </w:pPr>
            <w:r w:rsidRPr="00B60A78">
              <w:rPr>
                <w:sz w:val="24"/>
              </w:rPr>
              <w:t>No</w:t>
            </w:r>
          </w:p>
        </w:tc>
        <w:tc>
          <w:tcPr>
            <w:tcW w:w="8986" w:type="dxa"/>
          </w:tcPr>
          <w:p w14:paraId="3BA2473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53875C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A0CBE02" w14:textId="77777777" w:rsidR="00CF6C83" w:rsidRPr="00B60A78" w:rsidRDefault="00CF6C83" w:rsidP="00CF6C83">
            <w:pPr>
              <w:rPr>
                <w:sz w:val="24"/>
              </w:rPr>
            </w:pPr>
            <w:r w:rsidRPr="00B60A78">
              <w:rPr>
                <w:sz w:val="24"/>
              </w:rPr>
              <w:t>Organisation type</w:t>
            </w:r>
          </w:p>
        </w:tc>
        <w:tc>
          <w:tcPr>
            <w:tcW w:w="8986" w:type="dxa"/>
          </w:tcPr>
          <w:p w14:paraId="35E249DD"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3031F95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0B52F9" w14:textId="77777777" w:rsidR="00CF6C83" w:rsidRPr="00B60A78" w:rsidRDefault="00CF6C83" w:rsidP="00CF6C83">
            <w:pPr>
              <w:rPr>
                <w:sz w:val="24"/>
              </w:rPr>
            </w:pPr>
            <w:r w:rsidRPr="00B60A78">
              <w:rPr>
                <w:sz w:val="24"/>
              </w:rPr>
              <w:t>Organisation size</w:t>
            </w:r>
          </w:p>
        </w:tc>
        <w:tc>
          <w:tcPr>
            <w:tcW w:w="8986" w:type="dxa"/>
          </w:tcPr>
          <w:p w14:paraId="277AE1B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S5</w:t>
            </w:r>
          </w:p>
        </w:tc>
      </w:tr>
    </w:tbl>
    <w:p w14:paraId="0837E3AA" w14:textId="77777777" w:rsidR="00CF6C83" w:rsidRDefault="00CF6C83" w:rsidP="00CF6C83"/>
    <w:tbl>
      <w:tblPr>
        <w:tblStyle w:val="GridTable5DarkAccent4"/>
        <w:tblW w:w="0" w:type="auto"/>
        <w:tblLook w:val="04A0" w:firstRow="1" w:lastRow="0" w:firstColumn="1" w:lastColumn="0" w:noHBand="0" w:noVBand="1"/>
      </w:tblPr>
      <w:tblGrid>
        <w:gridCol w:w="2722"/>
        <w:gridCol w:w="6854"/>
      </w:tblGrid>
      <w:tr w:rsidR="00CF6C83" w14:paraId="2CB47D5D"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325AECC"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7AFB13C"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We wrote and published an article about CALL and POOLS-3 tools and services in an online portal which serves as a community of teachers in the Czech Republic where they get useful information about new methods.</w:t>
            </w:r>
          </w:p>
          <w:p w14:paraId="6A2F1E91"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rsidRPr="005A6F18">
              <w:t>http://pelican.blogy.rvp.cz/2014/08/01/uceni-se-jazyku-s-podporou-pocitace-computer-assisted-language-learning/</w:t>
            </w:r>
          </w:p>
        </w:tc>
      </w:tr>
    </w:tbl>
    <w:p w14:paraId="233A26B6" w14:textId="77777777" w:rsidR="00CF6C83" w:rsidRDefault="00CF6C83" w:rsidP="00CF6C83"/>
    <w:p w14:paraId="08EBEA5D" w14:textId="77777777" w:rsidR="00CF6C83" w:rsidRDefault="00CF6C83" w:rsidP="00CF6C83"/>
    <w:p w14:paraId="5D8AA7E2"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53503FA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2B57687D" w14:textId="77777777" w:rsidR="00CF6C83" w:rsidRPr="00B60A78" w:rsidRDefault="00CF6C83" w:rsidP="00CF6C83">
            <w:pPr>
              <w:jc w:val="center"/>
              <w:rPr>
                <w:sz w:val="36"/>
              </w:rPr>
            </w:pPr>
            <w:r>
              <w:rPr>
                <w:sz w:val="36"/>
              </w:rPr>
              <w:t>The article has 457 views and there are some contributions from readers in the discussion.</w:t>
            </w:r>
          </w:p>
        </w:tc>
      </w:tr>
    </w:tbl>
    <w:p w14:paraId="48A6C501" w14:textId="77777777" w:rsidR="00CF6C83" w:rsidRDefault="00CF6C83" w:rsidP="00CF6C83"/>
    <w:tbl>
      <w:tblPr>
        <w:tblStyle w:val="GridTable5DarkAccent4"/>
        <w:tblW w:w="0" w:type="auto"/>
        <w:tblLook w:val="04A0" w:firstRow="1" w:lastRow="0" w:firstColumn="1" w:lastColumn="0" w:noHBand="0" w:noVBand="1"/>
      </w:tblPr>
      <w:tblGrid>
        <w:gridCol w:w="3123"/>
        <w:gridCol w:w="6453"/>
      </w:tblGrid>
      <w:tr w:rsidR="00CF6C83" w14:paraId="04994DC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0E0A150"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3ABA67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848E133" w14:textId="77777777" w:rsidR="00CF6C83" w:rsidRPr="00B60A78" w:rsidRDefault="00CF6C83" w:rsidP="00CF6C83">
            <w:pPr>
              <w:rPr>
                <w:sz w:val="24"/>
              </w:rPr>
            </w:pPr>
            <w:r w:rsidRPr="00B60A78">
              <w:rPr>
                <w:sz w:val="24"/>
              </w:rPr>
              <w:t>No</w:t>
            </w:r>
          </w:p>
        </w:tc>
        <w:tc>
          <w:tcPr>
            <w:tcW w:w="8986" w:type="dxa"/>
          </w:tcPr>
          <w:p w14:paraId="6EF40D3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15 September 2014</w:t>
            </w:r>
          </w:p>
        </w:tc>
      </w:tr>
      <w:tr w:rsidR="00CF6C83" w14:paraId="4DE230E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B1EC32F" w14:textId="77777777" w:rsidR="00CF6C83" w:rsidRPr="00B60A78" w:rsidRDefault="00CF6C83" w:rsidP="00CF6C83">
            <w:pPr>
              <w:rPr>
                <w:sz w:val="24"/>
              </w:rPr>
            </w:pPr>
            <w:r w:rsidRPr="00B60A78">
              <w:rPr>
                <w:sz w:val="24"/>
              </w:rPr>
              <w:t>Activity description</w:t>
            </w:r>
          </w:p>
        </w:tc>
        <w:tc>
          <w:tcPr>
            <w:tcW w:w="8986" w:type="dxa"/>
          </w:tcPr>
          <w:p w14:paraId="36329746"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Information about the project in the corporate newsletter.</w:t>
            </w:r>
          </w:p>
        </w:tc>
      </w:tr>
      <w:tr w:rsidR="00CF6C83" w14:paraId="025F7B6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7B9510" w14:textId="77777777" w:rsidR="00CF6C83" w:rsidRPr="00B60A78" w:rsidRDefault="00CF6C83" w:rsidP="00CF6C83">
            <w:pPr>
              <w:rPr>
                <w:sz w:val="24"/>
              </w:rPr>
            </w:pPr>
            <w:r w:rsidRPr="00B60A78">
              <w:rPr>
                <w:sz w:val="24"/>
              </w:rPr>
              <w:t>Country</w:t>
            </w:r>
          </w:p>
        </w:tc>
        <w:tc>
          <w:tcPr>
            <w:tcW w:w="8986" w:type="dxa"/>
          </w:tcPr>
          <w:p w14:paraId="1512840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0571E56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40CD743" w14:textId="77777777" w:rsidR="00CF6C83" w:rsidRPr="00B60A78" w:rsidRDefault="00CF6C83" w:rsidP="00CF6C83">
            <w:pPr>
              <w:rPr>
                <w:sz w:val="24"/>
              </w:rPr>
            </w:pPr>
            <w:r w:rsidRPr="00B60A78">
              <w:rPr>
                <w:sz w:val="24"/>
              </w:rPr>
              <w:t>Region</w:t>
            </w:r>
          </w:p>
        </w:tc>
        <w:tc>
          <w:tcPr>
            <w:tcW w:w="8986" w:type="dxa"/>
          </w:tcPr>
          <w:p w14:paraId="1BAAE07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South Moravia</w:t>
            </w:r>
          </w:p>
        </w:tc>
      </w:tr>
      <w:tr w:rsidR="00CF6C83" w14:paraId="2745664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D7ABF1D" w14:textId="77777777" w:rsidR="00CF6C83" w:rsidRPr="00B60A78" w:rsidRDefault="00CF6C83" w:rsidP="00CF6C83">
            <w:pPr>
              <w:rPr>
                <w:sz w:val="24"/>
              </w:rPr>
            </w:pPr>
            <w:r w:rsidRPr="00B60A78">
              <w:rPr>
                <w:sz w:val="24"/>
              </w:rPr>
              <w:t>City</w:t>
            </w:r>
          </w:p>
        </w:tc>
        <w:tc>
          <w:tcPr>
            <w:tcW w:w="8986" w:type="dxa"/>
          </w:tcPr>
          <w:p w14:paraId="6902B0C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3ECA1B5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C71F91B" w14:textId="77777777" w:rsidR="00CF6C83" w:rsidRPr="00B60A78" w:rsidRDefault="00CF6C83" w:rsidP="00CF6C83">
            <w:pPr>
              <w:rPr>
                <w:sz w:val="24"/>
              </w:rPr>
            </w:pPr>
            <w:r w:rsidRPr="00B60A78">
              <w:rPr>
                <w:sz w:val="24"/>
              </w:rPr>
              <w:t>Targeted sectors</w:t>
            </w:r>
          </w:p>
        </w:tc>
        <w:tc>
          <w:tcPr>
            <w:tcW w:w="8986" w:type="dxa"/>
          </w:tcPr>
          <w:p w14:paraId="2B6E3A9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P85.31, P85.32, P85.4</w:t>
            </w:r>
          </w:p>
        </w:tc>
      </w:tr>
      <w:tr w:rsidR="00CF6C83" w14:paraId="1EBD084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A873E01" w14:textId="77777777" w:rsidR="00CF6C83" w:rsidRPr="00B60A78" w:rsidRDefault="00CF6C83" w:rsidP="00CF6C83">
            <w:pPr>
              <w:rPr>
                <w:sz w:val="24"/>
              </w:rPr>
            </w:pPr>
            <w:r w:rsidRPr="00B60A78">
              <w:rPr>
                <w:sz w:val="24"/>
              </w:rPr>
              <w:t>Targeted groups</w:t>
            </w:r>
          </w:p>
        </w:tc>
        <w:tc>
          <w:tcPr>
            <w:tcW w:w="8986" w:type="dxa"/>
          </w:tcPr>
          <w:p w14:paraId="61629A0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 xml:space="preserve">Language teachers </w:t>
            </w:r>
            <w:r w:rsidRPr="00255895">
              <w:rPr>
                <w:rFonts w:ascii="Tahoma" w:hAnsi="Tahoma" w:cs="Tahoma"/>
                <w:szCs w:val="24"/>
              </w:rPr>
              <w:lastRenderedPageBreak/>
              <w:t>(TCH-LANG)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62C1BBE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4F3ECBA" w14:textId="77777777" w:rsidR="00CF6C83" w:rsidRPr="00B60A78" w:rsidRDefault="00CF6C83" w:rsidP="00CF6C83">
            <w:pPr>
              <w:rPr>
                <w:sz w:val="24"/>
              </w:rPr>
            </w:pPr>
            <w:r w:rsidRPr="00B60A78">
              <w:rPr>
                <w:sz w:val="24"/>
              </w:rPr>
              <w:lastRenderedPageBreak/>
              <w:t>Activity number of participants</w:t>
            </w:r>
          </w:p>
        </w:tc>
        <w:tc>
          <w:tcPr>
            <w:tcW w:w="8986" w:type="dxa"/>
          </w:tcPr>
          <w:p w14:paraId="2CCD805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541 </w:t>
            </w:r>
          </w:p>
        </w:tc>
      </w:tr>
    </w:tbl>
    <w:p w14:paraId="3D53A55A"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5FA93C4B"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CFB4C41" w14:textId="77777777" w:rsidR="00CF6C83" w:rsidRPr="00B60A78" w:rsidRDefault="00CF6C83" w:rsidP="00CF6C83">
            <w:pPr>
              <w:jc w:val="center"/>
              <w:rPr>
                <w:sz w:val="36"/>
              </w:rPr>
            </w:pPr>
            <w:r>
              <w:rPr>
                <w:sz w:val="36"/>
              </w:rPr>
              <w:t>Which institutions/organisations were targeted?</w:t>
            </w:r>
          </w:p>
        </w:tc>
      </w:tr>
      <w:tr w:rsidR="00CF6C83" w14:paraId="4276D4D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7AEB8C" w14:textId="77777777" w:rsidR="00CF6C83" w:rsidRPr="00B60A78" w:rsidRDefault="00CF6C83" w:rsidP="00CF6C83">
            <w:pPr>
              <w:rPr>
                <w:sz w:val="24"/>
              </w:rPr>
            </w:pPr>
            <w:r w:rsidRPr="00B60A78">
              <w:rPr>
                <w:sz w:val="24"/>
              </w:rPr>
              <w:t>No</w:t>
            </w:r>
          </w:p>
        </w:tc>
        <w:tc>
          <w:tcPr>
            <w:tcW w:w="8986" w:type="dxa"/>
          </w:tcPr>
          <w:p w14:paraId="58AB660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6748310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3D121D0" w14:textId="77777777" w:rsidR="00CF6C83" w:rsidRPr="00B60A78" w:rsidRDefault="00CF6C83" w:rsidP="00CF6C83">
            <w:pPr>
              <w:rPr>
                <w:sz w:val="24"/>
              </w:rPr>
            </w:pPr>
            <w:r w:rsidRPr="00B60A78">
              <w:rPr>
                <w:sz w:val="24"/>
              </w:rPr>
              <w:t>Organisation type</w:t>
            </w:r>
          </w:p>
        </w:tc>
        <w:tc>
          <w:tcPr>
            <w:tcW w:w="8986" w:type="dxa"/>
          </w:tcPr>
          <w:p w14:paraId="690B083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7DAA549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8CBE37" w14:textId="77777777" w:rsidR="00CF6C83" w:rsidRPr="00B60A78" w:rsidRDefault="00CF6C83" w:rsidP="00CF6C83">
            <w:pPr>
              <w:rPr>
                <w:sz w:val="24"/>
              </w:rPr>
            </w:pPr>
            <w:r w:rsidRPr="00B60A78">
              <w:rPr>
                <w:sz w:val="24"/>
              </w:rPr>
              <w:t>Organisation size</w:t>
            </w:r>
          </w:p>
        </w:tc>
        <w:tc>
          <w:tcPr>
            <w:tcW w:w="8986" w:type="dxa"/>
          </w:tcPr>
          <w:p w14:paraId="4D6A2F6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S5</w:t>
            </w:r>
          </w:p>
        </w:tc>
      </w:tr>
    </w:tbl>
    <w:p w14:paraId="0A7B3511"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031B337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3AF805A"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6EDBD8DB"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The recipients of PELICAN newsletter might be interested in employing the methods and tools developed by the POOLS-3 project.</w:t>
            </w:r>
          </w:p>
        </w:tc>
      </w:tr>
    </w:tbl>
    <w:p w14:paraId="4590F620" w14:textId="77777777" w:rsidR="00CF6C83" w:rsidRDefault="00CF6C83" w:rsidP="00CF6C83"/>
    <w:p w14:paraId="653F0A6F" w14:textId="77777777" w:rsidR="00CF6C83" w:rsidRDefault="00CF6C83" w:rsidP="00CF6C83"/>
    <w:p w14:paraId="3E8028E1"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527D6F6A"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55AD106F" w14:textId="77777777" w:rsidR="00CF6C83" w:rsidRDefault="00CF6C83" w:rsidP="00CF6C83">
            <w:pPr>
              <w:jc w:val="center"/>
              <w:rPr>
                <w:sz w:val="36"/>
              </w:rPr>
            </w:pPr>
          </w:p>
          <w:p w14:paraId="6B5C6437" w14:textId="77777777" w:rsidR="00CF6C83" w:rsidRPr="00B60A78" w:rsidRDefault="00CF6C83" w:rsidP="00CF6C83">
            <w:pPr>
              <w:jc w:val="center"/>
              <w:rPr>
                <w:sz w:val="36"/>
              </w:rPr>
            </w:pPr>
          </w:p>
        </w:tc>
      </w:tr>
    </w:tbl>
    <w:p w14:paraId="312822D4" w14:textId="77777777" w:rsidR="00CF6C83" w:rsidRDefault="00CF6C83" w:rsidP="00CF6C83"/>
    <w:p w14:paraId="6BCCF960" w14:textId="77777777" w:rsidR="00CF6C83" w:rsidRDefault="00CF6C83" w:rsidP="00CF6C83"/>
    <w:p w14:paraId="3187DA54" w14:textId="77777777" w:rsidR="00CF6C83" w:rsidRDefault="00CF6C83" w:rsidP="00CF6C83"/>
    <w:p w14:paraId="43CF8522" w14:textId="77777777" w:rsidR="00CF6C83" w:rsidRDefault="00CF6C83" w:rsidP="00CF6C83"/>
    <w:p w14:paraId="0B33412C" w14:textId="77777777" w:rsidR="00CF6C83" w:rsidRDefault="00CF6C83" w:rsidP="00CF6C83"/>
    <w:p w14:paraId="4857E3F7" w14:textId="77777777" w:rsidR="00CF6C83" w:rsidRDefault="00CF6C83" w:rsidP="00CF6C83"/>
    <w:p w14:paraId="6ED1504C" w14:textId="77777777" w:rsidR="00CF6C83" w:rsidRDefault="00CF6C83" w:rsidP="00CF6C83"/>
    <w:p w14:paraId="6F025E14" w14:textId="77777777" w:rsidR="00CF6C83" w:rsidRDefault="00CF6C83" w:rsidP="00CF6C83"/>
    <w:p w14:paraId="48E029D0" w14:textId="77777777" w:rsidR="00CF6C83" w:rsidRDefault="00CF6C83" w:rsidP="00CF6C83"/>
    <w:p w14:paraId="5AB0F6D7" w14:textId="77777777" w:rsidR="00CF6C83" w:rsidRDefault="00CF6C83" w:rsidP="00CF6C83"/>
    <w:p w14:paraId="51FA6D9F" w14:textId="77777777" w:rsidR="00CF6C83" w:rsidRDefault="00CF6C83" w:rsidP="00CF6C83"/>
    <w:p w14:paraId="0F4C4C99" w14:textId="77777777" w:rsidR="00CF6C83" w:rsidRDefault="00CF6C83" w:rsidP="00CF6C83"/>
    <w:tbl>
      <w:tblPr>
        <w:tblStyle w:val="GridTable5DarkAccent4"/>
        <w:tblW w:w="0" w:type="auto"/>
        <w:tblLook w:val="04A0" w:firstRow="1" w:lastRow="0" w:firstColumn="1" w:lastColumn="0" w:noHBand="0" w:noVBand="1"/>
      </w:tblPr>
      <w:tblGrid>
        <w:gridCol w:w="3123"/>
        <w:gridCol w:w="6453"/>
      </w:tblGrid>
      <w:tr w:rsidR="00CF6C83" w14:paraId="4DBEC50A"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D234945"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FB9BBF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A99FCE8" w14:textId="77777777" w:rsidR="00CF6C83" w:rsidRPr="00B60A78" w:rsidRDefault="00CF6C83" w:rsidP="00CF6C83">
            <w:pPr>
              <w:rPr>
                <w:sz w:val="24"/>
              </w:rPr>
            </w:pPr>
            <w:r w:rsidRPr="00B60A78">
              <w:rPr>
                <w:sz w:val="24"/>
              </w:rPr>
              <w:t>No</w:t>
            </w:r>
          </w:p>
        </w:tc>
        <w:tc>
          <w:tcPr>
            <w:tcW w:w="8986" w:type="dxa"/>
          </w:tcPr>
          <w:p w14:paraId="708815D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25 September 2014</w:t>
            </w:r>
          </w:p>
        </w:tc>
      </w:tr>
      <w:tr w:rsidR="00CF6C83" w14:paraId="6DD397E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36D69EC" w14:textId="77777777" w:rsidR="00CF6C83" w:rsidRPr="00B60A78" w:rsidRDefault="00CF6C83" w:rsidP="00CF6C83">
            <w:pPr>
              <w:rPr>
                <w:sz w:val="24"/>
              </w:rPr>
            </w:pPr>
            <w:r w:rsidRPr="00B60A78">
              <w:rPr>
                <w:sz w:val="24"/>
              </w:rPr>
              <w:t>Activity description</w:t>
            </w:r>
          </w:p>
        </w:tc>
        <w:tc>
          <w:tcPr>
            <w:tcW w:w="8986" w:type="dxa"/>
          </w:tcPr>
          <w:p w14:paraId="17853F2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Direct e-mail with information about the project and invitation to workshop</w:t>
            </w:r>
          </w:p>
        </w:tc>
      </w:tr>
      <w:tr w:rsidR="00CF6C83" w14:paraId="736967B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773442" w14:textId="77777777" w:rsidR="00CF6C83" w:rsidRPr="00B60A78" w:rsidRDefault="00CF6C83" w:rsidP="00CF6C83">
            <w:pPr>
              <w:rPr>
                <w:sz w:val="24"/>
              </w:rPr>
            </w:pPr>
            <w:r w:rsidRPr="00B60A78">
              <w:rPr>
                <w:sz w:val="24"/>
              </w:rPr>
              <w:t>Country</w:t>
            </w:r>
          </w:p>
        </w:tc>
        <w:tc>
          <w:tcPr>
            <w:tcW w:w="8986" w:type="dxa"/>
          </w:tcPr>
          <w:p w14:paraId="1D1CC2C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08E48B8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DBBE6DD" w14:textId="77777777" w:rsidR="00CF6C83" w:rsidRPr="00B60A78" w:rsidRDefault="00CF6C83" w:rsidP="00CF6C83">
            <w:pPr>
              <w:rPr>
                <w:sz w:val="24"/>
              </w:rPr>
            </w:pPr>
            <w:r w:rsidRPr="00B60A78">
              <w:rPr>
                <w:sz w:val="24"/>
              </w:rPr>
              <w:t>Region</w:t>
            </w:r>
          </w:p>
        </w:tc>
        <w:tc>
          <w:tcPr>
            <w:tcW w:w="8986" w:type="dxa"/>
          </w:tcPr>
          <w:p w14:paraId="1C9485F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South Moravia</w:t>
            </w:r>
          </w:p>
        </w:tc>
      </w:tr>
      <w:tr w:rsidR="00CF6C83" w14:paraId="7E4B001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CAA838" w14:textId="77777777" w:rsidR="00CF6C83" w:rsidRPr="00B60A78" w:rsidRDefault="00CF6C83" w:rsidP="00CF6C83">
            <w:pPr>
              <w:rPr>
                <w:sz w:val="24"/>
              </w:rPr>
            </w:pPr>
            <w:r w:rsidRPr="00B60A78">
              <w:rPr>
                <w:sz w:val="24"/>
              </w:rPr>
              <w:t>City</w:t>
            </w:r>
          </w:p>
        </w:tc>
        <w:tc>
          <w:tcPr>
            <w:tcW w:w="8986" w:type="dxa"/>
          </w:tcPr>
          <w:p w14:paraId="73A439D1"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0FACFDF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E4F1AE5" w14:textId="77777777" w:rsidR="00CF6C83" w:rsidRPr="00B60A78" w:rsidRDefault="00CF6C83" w:rsidP="00CF6C83">
            <w:pPr>
              <w:rPr>
                <w:sz w:val="24"/>
              </w:rPr>
            </w:pPr>
            <w:r w:rsidRPr="00B60A78">
              <w:rPr>
                <w:sz w:val="24"/>
              </w:rPr>
              <w:t>Targeted sectors</w:t>
            </w:r>
          </w:p>
        </w:tc>
        <w:tc>
          <w:tcPr>
            <w:tcW w:w="8986" w:type="dxa"/>
          </w:tcPr>
          <w:p w14:paraId="5BC7810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P85.31, P85.32, P85.4</w:t>
            </w:r>
          </w:p>
        </w:tc>
      </w:tr>
      <w:tr w:rsidR="00CF6C83" w14:paraId="147F166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970D0B" w14:textId="77777777" w:rsidR="00CF6C83" w:rsidRPr="00B60A78" w:rsidRDefault="00CF6C83" w:rsidP="00CF6C83">
            <w:pPr>
              <w:rPr>
                <w:sz w:val="24"/>
              </w:rPr>
            </w:pPr>
            <w:r w:rsidRPr="00B60A78">
              <w:rPr>
                <w:sz w:val="24"/>
              </w:rPr>
              <w:t>Targeted groups</w:t>
            </w:r>
          </w:p>
        </w:tc>
        <w:tc>
          <w:tcPr>
            <w:tcW w:w="8986" w:type="dxa"/>
          </w:tcPr>
          <w:p w14:paraId="0FDC60E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2477863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A8A3624" w14:textId="77777777" w:rsidR="00CF6C83" w:rsidRPr="00B60A78" w:rsidRDefault="00CF6C83" w:rsidP="00CF6C83">
            <w:pPr>
              <w:rPr>
                <w:sz w:val="24"/>
              </w:rPr>
            </w:pPr>
            <w:r w:rsidRPr="00B60A78">
              <w:rPr>
                <w:sz w:val="24"/>
              </w:rPr>
              <w:t>Activity number of participants</w:t>
            </w:r>
          </w:p>
        </w:tc>
        <w:tc>
          <w:tcPr>
            <w:tcW w:w="8986" w:type="dxa"/>
          </w:tcPr>
          <w:p w14:paraId="534BF80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190</w:t>
            </w:r>
          </w:p>
        </w:tc>
      </w:tr>
    </w:tbl>
    <w:p w14:paraId="18653CCF"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2176C32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EDA8D97" w14:textId="77777777" w:rsidR="00CF6C83" w:rsidRPr="00B60A78" w:rsidRDefault="00CF6C83" w:rsidP="00CF6C83">
            <w:pPr>
              <w:jc w:val="center"/>
              <w:rPr>
                <w:sz w:val="36"/>
              </w:rPr>
            </w:pPr>
            <w:r>
              <w:rPr>
                <w:sz w:val="36"/>
              </w:rPr>
              <w:t>Which institutions/organisations were targeted?</w:t>
            </w:r>
          </w:p>
        </w:tc>
      </w:tr>
      <w:tr w:rsidR="00CF6C83" w14:paraId="4346C1B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428AAC5" w14:textId="77777777" w:rsidR="00CF6C83" w:rsidRPr="00B60A78" w:rsidRDefault="00CF6C83" w:rsidP="00CF6C83">
            <w:pPr>
              <w:rPr>
                <w:sz w:val="24"/>
              </w:rPr>
            </w:pPr>
            <w:r w:rsidRPr="00B60A78">
              <w:rPr>
                <w:sz w:val="24"/>
              </w:rPr>
              <w:t>No</w:t>
            </w:r>
          </w:p>
        </w:tc>
        <w:tc>
          <w:tcPr>
            <w:tcW w:w="8986" w:type="dxa"/>
          </w:tcPr>
          <w:p w14:paraId="072C22F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68FE175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C833F3D" w14:textId="77777777" w:rsidR="00CF6C83" w:rsidRPr="00B60A78" w:rsidRDefault="00CF6C83" w:rsidP="00CF6C83">
            <w:pPr>
              <w:rPr>
                <w:sz w:val="24"/>
              </w:rPr>
            </w:pPr>
            <w:r w:rsidRPr="00B60A78">
              <w:rPr>
                <w:sz w:val="24"/>
              </w:rPr>
              <w:t>Organisation type</w:t>
            </w:r>
          </w:p>
        </w:tc>
        <w:tc>
          <w:tcPr>
            <w:tcW w:w="8986" w:type="dxa"/>
          </w:tcPr>
          <w:p w14:paraId="221DB6E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1327327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D2BF51" w14:textId="77777777" w:rsidR="00CF6C83" w:rsidRPr="00B60A78" w:rsidRDefault="00CF6C83" w:rsidP="00CF6C83">
            <w:pPr>
              <w:rPr>
                <w:sz w:val="24"/>
              </w:rPr>
            </w:pPr>
            <w:r w:rsidRPr="00B60A78">
              <w:rPr>
                <w:sz w:val="24"/>
              </w:rPr>
              <w:t>Organisation size</w:t>
            </w:r>
          </w:p>
        </w:tc>
        <w:tc>
          <w:tcPr>
            <w:tcW w:w="8986" w:type="dxa"/>
          </w:tcPr>
          <w:p w14:paraId="0E028EA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S5</w:t>
            </w:r>
          </w:p>
        </w:tc>
      </w:tr>
    </w:tbl>
    <w:p w14:paraId="61C82053" w14:textId="77777777" w:rsidR="00CF6C83" w:rsidRDefault="00CF6C83" w:rsidP="00CF6C83"/>
    <w:tbl>
      <w:tblPr>
        <w:tblStyle w:val="GridTable5DarkAccent4"/>
        <w:tblW w:w="0" w:type="auto"/>
        <w:tblLook w:val="04A0" w:firstRow="1" w:lastRow="0" w:firstColumn="1" w:lastColumn="0" w:noHBand="0" w:noVBand="1"/>
      </w:tblPr>
      <w:tblGrid>
        <w:gridCol w:w="3096"/>
        <w:gridCol w:w="6480"/>
      </w:tblGrid>
      <w:tr w:rsidR="00CF6C83" w14:paraId="62FE79C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558CFE39"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1D01A408"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Management and staff of schools in Brno and South Moravian region were informed about the first project workshop.</w:t>
            </w:r>
          </w:p>
        </w:tc>
      </w:tr>
    </w:tbl>
    <w:p w14:paraId="5792D44F" w14:textId="77777777" w:rsidR="00CF6C83" w:rsidRDefault="00CF6C83" w:rsidP="00CF6C83"/>
    <w:p w14:paraId="36E7AEB2" w14:textId="77777777" w:rsidR="00CF6C83" w:rsidRDefault="00CF6C83" w:rsidP="00CF6C83"/>
    <w:p w14:paraId="7125ADE4"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795D77F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4D8CEBC1" w14:textId="77777777" w:rsidR="00CF6C83" w:rsidRDefault="00CF6C83" w:rsidP="00CF6C83">
            <w:pPr>
              <w:jc w:val="center"/>
              <w:rPr>
                <w:sz w:val="36"/>
              </w:rPr>
            </w:pPr>
          </w:p>
          <w:p w14:paraId="323D228E" w14:textId="77777777" w:rsidR="00CF6C83" w:rsidRDefault="00CF6C83" w:rsidP="00CF6C83">
            <w:pPr>
              <w:jc w:val="center"/>
              <w:rPr>
                <w:sz w:val="36"/>
              </w:rPr>
            </w:pPr>
            <w:r>
              <w:rPr>
                <w:sz w:val="36"/>
              </w:rPr>
              <w:t xml:space="preserve">There were 10 participants in the first project workshop. They were very interested in using the project outcomes. </w:t>
            </w:r>
          </w:p>
          <w:p w14:paraId="6E637A73" w14:textId="77777777" w:rsidR="00CF6C83" w:rsidRPr="00B60A78" w:rsidRDefault="00CF6C83" w:rsidP="00CF6C83">
            <w:pPr>
              <w:jc w:val="center"/>
              <w:rPr>
                <w:sz w:val="36"/>
              </w:rPr>
            </w:pPr>
          </w:p>
        </w:tc>
      </w:tr>
    </w:tbl>
    <w:p w14:paraId="11CF8DF5" w14:textId="77777777" w:rsidR="00CF6C83" w:rsidRDefault="00CF6C83" w:rsidP="00CF6C83"/>
    <w:p w14:paraId="62859A09" w14:textId="77777777" w:rsidR="00CF6C83" w:rsidRDefault="00CF6C83" w:rsidP="00CF6C83"/>
    <w:p w14:paraId="3A7347A7" w14:textId="77777777" w:rsidR="00CF6C83" w:rsidRDefault="00CF6C83" w:rsidP="00CF6C83"/>
    <w:p w14:paraId="73909939" w14:textId="77777777" w:rsidR="00CF6C83" w:rsidRDefault="00CF6C83" w:rsidP="00CF6C83"/>
    <w:p w14:paraId="0D530B75" w14:textId="77777777" w:rsidR="00CF6C83" w:rsidRDefault="00CF6C83" w:rsidP="00CF6C83"/>
    <w:p w14:paraId="45EB42C6" w14:textId="77777777" w:rsidR="00CF6C83" w:rsidRDefault="00CF6C83" w:rsidP="00CF6C83"/>
    <w:p w14:paraId="6D6D7367" w14:textId="77777777" w:rsidR="00CF6C83" w:rsidRDefault="00CF6C83" w:rsidP="00CF6C83"/>
    <w:p w14:paraId="1AF12F94" w14:textId="77777777" w:rsidR="00CF6C83" w:rsidRDefault="00CF6C83" w:rsidP="00CF6C83"/>
    <w:p w14:paraId="31BB0FAB" w14:textId="77777777" w:rsidR="00CF6C83" w:rsidRDefault="00CF6C83" w:rsidP="00CF6C83"/>
    <w:p w14:paraId="7054D0DC" w14:textId="77777777" w:rsidR="00CF6C83" w:rsidRDefault="00CF6C83" w:rsidP="00CF6C83"/>
    <w:tbl>
      <w:tblPr>
        <w:tblStyle w:val="GridTable5DarkAccent4"/>
        <w:tblW w:w="0" w:type="auto"/>
        <w:tblLook w:val="04A0" w:firstRow="1" w:lastRow="0" w:firstColumn="1" w:lastColumn="0" w:noHBand="0" w:noVBand="1"/>
      </w:tblPr>
      <w:tblGrid>
        <w:gridCol w:w="3106"/>
        <w:gridCol w:w="6470"/>
      </w:tblGrid>
      <w:tr w:rsidR="00CF6C83" w14:paraId="4BD91B1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0DD7B8A"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366C174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2F1703D" w14:textId="77777777" w:rsidR="00CF6C83" w:rsidRPr="00B60A78" w:rsidRDefault="00CF6C83" w:rsidP="00CF6C83">
            <w:pPr>
              <w:rPr>
                <w:sz w:val="24"/>
              </w:rPr>
            </w:pPr>
            <w:r w:rsidRPr="00B60A78">
              <w:rPr>
                <w:sz w:val="24"/>
              </w:rPr>
              <w:t>No</w:t>
            </w:r>
          </w:p>
        </w:tc>
        <w:tc>
          <w:tcPr>
            <w:tcW w:w="8986" w:type="dxa"/>
          </w:tcPr>
          <w:p w14:paraId="636BB78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19 November 2014</w:t>
            </w:r>
          </w:p>
        </w:tc>
      </w:tr>
      <w:tr w:rsidR="00CF6C83" w14:paraId="280A34A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BC4B2FC" w14:textId="77777777" w:rsidR="00CF6C83" w:rsidRPr="00B60A78" w:rsidRDefault="00CF6C83" w:rsidP="00CF6C83">
            <w:pPr>
              <w:rPr>
                <w:sz w:val="24"/>
              </w:rPr>
            </w:pPr>
            <w:r w:rsidRPr="00B60A78">
              <w:rPr>
                <w:sz w:val="24"/>
              </w:rPr>
              <w:t>Activity description</w:t>
            </w:r>
          </w:p>
        </w:tc>
        <w:tc>
          <w:tcPr>
            <w:tcW w:w="8986" w:type="dxa"/>
          </w:tcPr>
          <w:p w14:paraId="74136B5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Dissemination of the project at Stronger Children – Less Violence 2 EU project meeting </w:t>
            </w:r>
          </w:p>
        </w:tc>
      </w:tr>
      <w:tr w:rsidR="00CF6C83" w14:paraId="6AD0F6B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A921C12" w14:textId="77777777" w:rsidR="00CF6C83" w:rsidRPr="00B60A78" w:rsidRDefault="00CF6C83" w:rsidP="00CF6C83">
            <w:pPr>
              <w:rPr>
                <w:sz w:val="24"/>
              </w:rPr>
            </w:pPr>
            <w:r w:rsidRPr="00B60A78">
              <w:rPr>
                <w:sz w:val="24"/>
              </w:rPr>
              <w:t>Country</w:t>
            </w:r>
          </w:p>
        </w:tc>
        <w:tc>
          <w:tcPr>
            <w:tcW w:w="8986" w:type="dxa"/>
          </w:tcPr>
          <w:p w14:paraId="424BA3A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Germany</w:t>
            </w:r>
          </w:p>
        </w:tc>
      </w:tr>
      <w:tr w:rsidR="00CF6C83" w14:paraId="5FEBD3C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D965A51" w14:textId="77777777" w:rsidR="00CF6C83" w:rsidRPr="00B60A78" w:rsidRDefault="00CF6C83" w:rsidP="00CF6C83">
            <w:pPr>
              <w:rPr>
                <w:sz w:val="24"/>
              </w:rPr>
            </w:pPr>
            <w:r w:rsidRPr="00B60A78">
              <w:rPr>
                <w:sz w:val="24"/>
              </w:rPr>
              <w:t>Region</w:t>
            </w:r>
          </w:p>
        </w:tc>
        <w:tc>
          <w:tcPr>
            <w:tcW w:w="8986" w:type="dxa"/>
          </w:tcPr>
          <w:p w14:paraId="3C13D55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Thuringia</w:t>
            </w:r>
          </w:p>
        </w:tc>
      </w:tr>
      <w:tr w:rsidR="00CF6C83" w14:paraId="2CE270F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5275D97" w14:textId="77777777" w:rsidR="00CF6C83" w:rsidRPr="00B60A78" w:rsidRDefault="00CF6C83" w:rsidP="00CF6C83">
            <w:pPr>
              <w:rPr>
                <w:sz w:val="24"/>
              </w:rPr>
            </w:pPr>
            <w:r w:rsidRPr="00B60A78">
              <w:rPr>
                <w:sz w:val="24"/>
              </w:rPr>
              <w:t>City</w:t>
            </w:r>
          </w:p>
        </w:tc>
        <w:tc>
          <w:tcPr>
            <w:tcW w:w="8986" w:type="dxa"/>
          </w:tcPr>
          <w:p w14:paraId="023E58D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Jena</w:t>
            </w:r>
          </w:p>
        </w:tc>
      </w:tr>
      <w:tr w:rsidR="00CF6C83" w14:paraId="5592379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613A2AD" w14:textId="77777777" w:rsidR="00CF6C83" w:rsidRPr="00B60A78" w:rsidRDefault="00CF6C83" w:rsidP="00CF6C83">
            <w:pPr>
              <w:rPr>
                <w:sz w:val="24"/>
              </w:rPr>
            </w:pPr>
            <w:r w:rsidRPr="00B60A78">
              <w:rPr>
                <w:sz w:val="24"/>
              </w:rPr>
              <w:t>Targeted sectors</w:t>
            </w:r>
          </w:p>
        </w:tc>
        <w:tc>
          <w:tcPr>
            <w:tcW w:w="8986" w:type="dxa"/>
          </w:tcPr>
          <w:p w14:paraId="3A54782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P85.4, P85.42</w:t>
            </w:r>
          </w:p>
        </w:tc>
      </w:tr>
      <w:tr w:rsidR="00CF6C83" w14:paraId="382B2BC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56AE036" w14:textId="77777777" w:rsidR="00CF6C83" w:rsidRPr="00B60A78" w:rsidRDefault="00CF6C83" w:rsidP="00CF6C83">
            <w:pPr>
              <w:rPr>
                <w:sz w:val="24"/>
              </w:rPr>
            </w:pPr>
            <w:r w:rsidRPr="00B60A78">
              <w:rPr>
                <w:sz w:val="24"/>
              </w:rPr>
              <w:t>Targeted groups</w:t>
            </w:r>
          </w:p>
        </w:tc>
        <w:tc>
          <w:tcPr>
            <w:tcW w:w="8986" w:type="dxa"/>
          </w:tcPr>
          <w:p w14:paraId="5028615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84B3D">
              <w:t>Adult education provider   (EDU-ADLT), University or higher education institution (tertiary level) (EDU-UNIV)</w:t>
            </w:r>
          </w:p>
        </w:tc>
      </w:tr>
      <w:tr w:rsidR="00CF6C83" w14:paraId="28573C7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B3A938E" w14:textId="77777777" w:rsidR="00CF6C83" w:rsidRPr="00B60A78" w:rsidRDefault="00CF6C83" w:rsidP="00CF6C83">
            <w:pPr>
              <w:rPr>
                <w:sz w:val="24"/>
              </w:rPr>
            </w:pPr>
            <w:r w:rsidRPr="00B60A78">
              <w:rPr>
                <w:sz w:val="24"/>
              </w:rPr>
              <w:t>Activity number of participants</w:t>
            </w:r>
          </w:p>
        </w:tc>
        <w:tc>
          <w:tcPr>
            <w:tcW w:w="8986" w:type="dxa"/>
          </w:tcPr>
          <w:p w14:paraId="413BA5D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7 participants</w:t>
            </w:r>
          </w:p>
        </w:tc>
      </w:tr>
    </w:tbl>
    <w:p w14:paraId="35B6B27D" w14:textId="77777777" w:rsidR="00CF6C83" w:rsidRDefault="00CF6C83" w:rsidP="00CF6C83"/>
    <w:tbl>
      <w:tblPr>
        <w:tblStyle w:val="GridTable5DarkAccent4"/>
        <w:tblW w:w="0" w:type="auto"/>
        <w:tblLook w:val="04A0" w:firstRow="1" w:lastRow="0" w:firstColumn="1" w:lastColumn="0" w:noHBand="0" w:noVBand="1"/>
      </w:tblPr>
      <w:tblGrid>
        <w:gridCol w:w="3282"/>
        <w:gridCol w:w="6294"/>
      </w:tblGrid>
      <w:tr w:rsidR="00CF6C83" w14:paraId="7EDD2AB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CEA2D6B" w14:textId="77777777" w:rsidR="00CF6C83" w:rsidRPr="00B60A78" w:rsidRDefault="00CF6C83" w:rsidP="00CF6C83">
            <w:pPr>
              <w:jc w:val="center"/>
              <w:rPr>
                <w:sz w:val="36"/>
              </w:rPr>
            </w:pPr>
            <w:r>
              <w:rPr>
                <w:sz w:val="36"/>
              </w:rPr>
              <w:t>Which institutions/organisations were targeted?</w:t>
            </w:r>
          </w:p>
        </w:tc>
      </w:tr>
      <w:tr w:rsidR="00CF6C83" w14:paraId="797F57F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BC0426" w14:textId="77777777" w:rsidR="00CF6C83" w:rsidRPr="00B60A78" w:rsidRDefault="00CF6C83" w:rsidP="00CF6C83">
            <w:pPr>
              <w:rPr>
                <w:sz w:val="24"/>
              </w:rPr>
            </w:pPr>
            <w:r w:rsidRPr="00B60A78">
              <w:rPr>
                <w:sz w:val="24"/>
              </w:rPr>
              <w:t>No</w:t>
            </w:r>
          </w:p>
        </w:tc>
        <w:tc>
          <w:tcPr>
            <w:tcW w:w="8986" w:type="dxa"/>
          </w:tcPr>
          <w:p w14:paraId="18F7E7A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0BD113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55FB96A" w14:textId="77777777" w:rsidR="00CF6C83" w:rsidRPr="00B60A78" w:rsidRDefault="00CF6C83" w:rsidP="00CF6C83">
            <w:pPr>
              <w:rPr>
                <w:sz w:val="24"/>
              </w:rPr>
            </w:pPr>
            <w:r w:rsidRPr="00B60A78">
              <w:rPr>
                <w:sz w:val="24"/>
              </w:rPr>
              <w:t>Organisation type</w:t>
            </w:r>
          </w:p>
        </w:tc>
        <w:tc>
          <w:tcPr>
            <w:tcW w:w="8986" w:type="dxa"/>
          </w:tcPr>
          <w:p w14:paraId="6458E10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84B3D">
              <w:t>Adult education provider   (EDU-ADLT), University or higher education institution (tertiary level) (EDU-UNIV)</w:t>
            </w:r>
          </w:p>
        </w:tc>
      </w:tr>
      <w:tr w:rsidR="00CF6C83" w14:paraId="60B4C0E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499497" w14:textId="77777777" w:rsidR="00CF6C83" w:rsidRPr="00B60A78" w:rsidRDefault="00CF6C83" w:rsidP="00CF6C83">
            <w:pPr>
              <w:rPr>
                <w:sz w:val="24"/>
              </w:rPr>
            </w:pPr>
            <w:r w:rsidRPr="00B60A78">
              <w:rPr>
                <w:sz w:val="24"/>
              </w:rPr>
              <w:lastRenderedPageBreak/>
              <w:t>Organisation size</w:t>
            </w:r>
          </w:p>
        </w:tc>
        <w:tc>
          <w:tcPr>
            <w:tcW w:w="8986" w:type="dxa"/>
          </w:tcPr>
          <w:p w14:paraId="11D62E2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1159C6CC" w14:textId="77777777" w:rsidR="00CF6C83" w:rsidRDefault="00CF6C83" w:rsidP="00CF6C83"/>
    <w:tbl>
      <w:tblPr>
        <w:tblStyle w:val="GridTable5DarkAccent4"/>
        <w:tblW w:w="0" w:type="auto"/>
        <w:tblLook w:val="04A0" w:firstRow="1" w:lastRow="0" w:firstColumn="1" w:lastColumn="0" w:noHBand="0" w:noVBand="1"/>
      </w:tblPr>
      <w:tblGrid>
        <w:gridCol w:w="3095"/>
        <w:gridCol w:w="6481"/>
      </w:tblGrid>
      <w:tr w:rsidR="00CF6C83" w14:paraId="0572F57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C2C4844"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09DD2F79"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The participating organisations provide educational services including language courses. They are interested in using ICT in language courses.</w:t>
            </w:r>
          </w:p>
        </w:tc>
      </w:tr>
    </w:tbl>
    <w:p w14:paraId="263FE57F" w14:textId="77777777" w:rsidR="00CF6C83" w:rsidRDefault="00CF6C83" w:rsidP="00CF6C83"/>
    <w:p w14:paraId="7C53F800" w14:textId="77777777" w:rsidR="00CF6C83" w:rsidRDefault="00CF6C83" w:rsidP="00CF6C83"/>
    <w:p w14:paraId="3C5E010D"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4BDD684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7D5B1CAC" w14:textId="77777777" w:rsidR="00CF6C83" w:rsidRDefault="00CF6C83" w:rsidP="00CF6C83">
            <w:pPr>
              <w:jc w:val="center"/>
              <w:rPr>
                <w:sz w:val="36"/>
              </w:rPr>
            </w:pPr>
          </w:p>
          <w:p w14:paraId="2B67E13B" w14:textId="77777777" w:rsidR="00CF6C83" w:rsidRDefault="00CF6C83" w:rsidP="00CF6C83">
            <w:pPr>
              <w:jc w:val="center"/>
              <w:rPr>
                <w:sz w:val="36"/>
              </w:rPr>
            </w:pPr>
          </w:p>
          <w:p w14:paraId="4B3859E4" w14:textId="77777777" w:rsidR="00CF6C83" w:rsidRPr="00B60A78" w:rsidRDefault="00CF6C83" w:rsidP="00CF6C83">
            <w:pPr>
              <w:jc w:val="center"/>
              <w:rPr>
                <w:sz w:val="36"/>
              </w:rPr>
            </w:pPr>
          </w:p>
        </w:tc>
      </w:tr>
    </w:tbl>
    <w:p w14:paraId="07F64D94" w14:textId="77777777" w:rsidR="00CF6C83" w:rsidRDefault="00CF6C83" w:rsidP="00CF6C83"/>
    <w:p w14:paraId="0F0ADBD1" w14:textId="77777777" w:rsidR="00CF6C83" w:rsidRDefault="00CF6C83" w:rsidP="00CF6C83"/>
    <w:p w14:paraId="2E9FAB7B" w14:textId="77777777" w:rsidR="00CF6C83" w:rsidRDefault="00CF6C83" w:rsidP="00CF6C83"/>
    <w:p w14:paraId="3E825D42" w14:textId="77777777" w:rsidR="00CF6C83" w:rsidRDefault="00CF6C83" w:rsidP="00CF6C83"/>
    <w:p w14:paraId="2A408312" w14:textId="77777777" w:rsidR="00CF6C83" w:rsidRDefault="00CF6C83" w:rsidP="00CF6C83"/>
    <w:p w14:paraId="07F11811" w14:textId="77777777" w:rsidR="00CF6C83" w:rsidRDefault="00CF6C83" w:rsidP="00CF6C83"/>
    <w:p w14:paraId="47350570" w14:textId="77777777" w:rsidR="00CF6C83" w:rsidRDefault="00CF6C83" w:rsidP="00CF6C83"/>
    <w:p w14:paraId="581E7B8B" w14:textId="77777777" w:rsidR="00CF6C83" w:rsidRDefault="00CF6C83" w:rsidP="00CF6C83"/>
    <w:p w14:paraId="247665E1" w14:textId="77777777" w:rsidR="00CF6C83" w:rsidRDefault="00CF6C83" w:rsidP="00CF6C83"/>
    <w:p w14:paraId="6D2F2F2B" w14:textId="77777777" w:rsidR="00CF6C83" w:rsidRDefault="00CF6C83" w:rsidP="00CF6C83"/>
    <w:p w14:paraId="46317AEF" w14:textId="77777777" w:rsidR="00CF6C83" w:rsidRDefault="00CF6C83" w:rsidP="00CF6C83"/>
    <w:p w14:paraId="7345F578" w14:textId="77777777" w:rsidR="00CF6C83" w:rsidRDefault="00CF6C83" w:rsidP="00CF6C83"/>
    <w:p w14:paraId="5DE6E3D8" w14:textId="77777777" w:rsidR="00CF6C83" w:rsidRDefault="00CF6C83" w:rsidP="00CF6C83"/>
    <w:tbl>
      <w:tblPr>
        <w:tblStyle w:val="GridTable5DarkAccent4"/>
        <w:tblW w:w="0" w:type="auto"/>
        <w:tblLook w:val="04A0" w:firstRow="1" w:lastRow="0" w:firstColumn="1" w:lastColumn="0" w:noHBand="0" w:noVBand="1"/>
      </w:tblPr>
      <w:tblGrid>
        <w:gridCol w:w="3123"/>
        <w:gridCol w:w="6453"/>
      </w:tblGrid>
      <w:tr w:rsidR="00CF6C83" w14:paraId="3F75A73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DBFBAFE"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494B488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F9C0BFF" w14:textId="77777777" w:rsidR="00CF6C83" w:rsidRPr="00B60A78" w:rsidRDefault="00CF6C83" w:rsidP="00CF6C83">
            <w:pPr>
              <w:rPr>
                <w:sz w:val="24"/>
              </w:rPr>
            </w:pPr>
            <w:r w:rsidRPr="00B60A78">
              <w:rPr>
                <w:sz w:val="24"/>
              </w:rPr>
              <w:lastRenderedPageBreak/>
              <w:t>No</w:t>
            </w:r>
          </w:p>
        </w:tc>
        <w:tc>
          <w:tcPr>
            <w:tcW w:w="8986" w:type="dxa"/>
          </w:tcPr>
          <w:p w14:paraId="4084FF8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10 December 2014</w:t>
            </w:r>
          </w:p>
        </w:tc>
      </w:tr>
      <w:tr w:rsidR="00CF6C83" w14:paraId="6E9CD5B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82AAAF3" w14:textId="77777777" w:rsidR="00CF6C83" w:rsidRPr="00B60A78" w:rsidRDefault="00CF6C83" w:rsidP="00CF6C83">
            <w:pPr>
              <w:rPr>
                <w:sz w:val="24"/>
              </w:rPr>
            </w:pPr>
            <w:r w:rsidRPr="00B60A78">
              <w:rPr>
                <w:sz w:val="24"/>
              </w:rPr>
              <w:t>Activity description</w:t>
            </w:r>
          </w:p>
        </w:tc>
        <w:tc>
          <w:tcPr>
            <w:tcW w:w="8986" w:type="dxa"/>
          </w:tcPr>
          <w:p w14:paraId="47ED1DC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POOLS-3 project workshop </w:t>
            </w:r>
          </w:p>
        </w:tc>
      </w:tr>
      <w:tr w:rsidR="00CF6C83" w14:paraId="079917A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1BF35E2" w14:textId="77777777" w:rsidR="00CF6C83" w:rsidRPr="00B60A78" w:rsidRDefault="00CF6C83" w:rsidP="00CF6C83">
            <w:pPr>
              <w:rPr>
                <w:sz w:val="24"/>
              </w:rPr>
            </w:pPr>
            <w:r w:rsidRPr="00B60A78">
              <w:rPr>
                <w:sz w:val="24"/>
              </w:rPr>
              <w:t>Country</w:t>
            </w:r>
          </w:p>
        </w:tc>
        <w:tc>
          <w:tcPr>
            <w:tcW w:w="8986" w:type="dxa"/>
          </w:tcPr>
          <w:p w14:paraId="6F82CA5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703F3AE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72DA71B" w14:textId="77777777" w:rsidR="00CF6C83" w:rsidRPr="00B60A78" w:rsidRDefault="00CF6C83" w:rsidP="00CF6C83">
            <w:pPr>
              <w:rPr>
                <w:sz w:val="24"/>
              </w:rPr>
            </w:pPr>
            <w:r w:rsidRPr="00B60A78">
              <w:rPr>
                <w:sz w:val="24"/>
              </w:rPr>
              <w:t>Region</w:t>
            </w:r>
          </w:p>
        </w:tc>
        <w:tc>
          <w:tcPr>
            <w:tcW w:w="8986" w:type="dxa"/>
          </w:tcPr>
          <w:p w14:paraId="4D70823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1BEAD20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4C4D850" w14:textId="77777777" w:rsidR="00CF6C83" w:rsidRPr="00B60A78" w:rsidRDefault="00CF6C83" w:rsidP="00CF6C83">
            <w:pPr>
              <w:rPr>
                <w:sz w:val="24"/>
              </w:rPr>
            </w:pPr>
            <w:r w:rsidRPr="00B60A78">
              <w:rPr>
                <w:sz w:val="24"/>
              </w:rPr>
              <w:t>City</w:t>
            </w:r>
          </w:p>
        </w:tc>
        <w:tc>
          <w:tcPr>
            <w:tcW w:w="8986" w:type="dxa"/>
          </w:tcPr>
          <w:p w14:paraId="4EAB47B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42FDE6D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A8755BE" w14:textId="77777777" w:rsidR="00CF6C83" w:rsidRPr="00B60A78" w:rsidRDefault="00CF6C83" w:rsidP="00CF6C83">
            <w:pPr>
              <w:rPr>
                <w:sz w:val="24"/>
              </w:rPr>
            </w:pPr>
            <w:r w:rsidRPr="00B60A78">
              <w:rPr>
                <w:sz w:val="24"/>
              </w:rPr>
              <w:t>Targeted sectors</w:t>
            </w:r>
          </w:p>
        </w:tc>
        <w:tc>
          <w:tcPr>
            <w:tcW w:w="8986" w:type="dxa"/>
          </w:tcPr>
          <w:p w14:paraId="54F12AA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P85.31, P85.32, P85.4</w:t>
            </w:r>
          </w:p>
        </w:tc>
      </w:tr>
      <w:tr w:rsidR="00CF6C83" w14:paraId="77F616BC"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8E8DD8" w14:textId="77777777" w:rsidR="00CF6C83" w:rsidRPr="00B60A78" w:rsidRDefault="00CF6C83" w:rsidP="00CF6C83">
            <w:pPr>
              <w:rPr>
                <w:sz w:val="24"/>
              </w:rPr>
            </w:pPr>
            <w:r w:rsidRPr="00B60A78">
              <w:rPr>
                <w:sz w:val="24"/>
              </w:rPr>
              <w:t>Targeted groups</w:t>
            </w:r>
          </w:p>
        </w:tc>
        <w:tc>
          <w:tcPr>
            <w:tcW w:w="8986" w:type="dxa"/>
          </w:tcPr>
          <w:p w14:paraId="74E45DF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03B56BDE"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6D31F1C" w14:textId="77777777" w:rsidR="00CF6C83" w:rsidRPr="00B60A78" w:rsidRDefault="00CF6C83" w:rsidP="00CF6C83">
            <w:pPr>
              <w:rPr>
                <w:sz w:val="24"/>
              </w:rPr>
            </w:pPr>
            <w:r w:rsidRPr="00B60A78">
              <w:rPr>
                <w:sz w:val="24"/>
              </w:rPr>
              <w:t>Activity number of participants</w:t>
            </w:r>
          </w:p>
        </w:tc>
        <w:tc>
          <w:tcPr>
            <w:tcW w:w="8986" w:type="dxa"/>
          </w:tcPr>
          <w:p w14:paraId="5C5D55E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10 participants</w:t>
            </w:r>
          </w:p>
        </w:tc>
      </w:tr>
    </w:tbl>
    <w:p w14:paraId="61F7DB2B"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1EF96B1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C9FF14F" w14:textId="77777777" w:rsidR="00CF6C83" w:rsidRPr="00B60A78" w:rsidRDefault="00CF6C83" w:rsidP="00CF6C83">
            <w:pPr>
              <w:jc w:val="center"/>
              <w:rPr>
                <w:sz w:val="36"/>
              </w:rPr>
            </w:pPr>
            <w:r>
              <w:rPr>
                <w:sz w:val="36"/>
              </w:rPr>
              <w:t>Which institutions/organisations were targeted?</w:t>
            </w:r>
          </w:p>
        </w:tc>
      </w:tr>
      <w:tr w:rsidR="00CF6C83" w14:paraId="1D62247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8E5A3F" w14:textId="77777777" w:rsidR="00CF6C83" w:rsidRPr="00B60A78" w:rsidRDefault="00CF6C83" w:rsidP="00CF6C83">
            <w:pPr>
              <w:rPr>
                <w:sz w:val="24"/>
              </w:rPr>
            </w:pPr>
            <w:r w:rsidRPr="00B60A78">
              <w:rPr>
                <w:sz w:val="24"/>
              </w:rPr>
              <w:t>No</w:t>
            </w:r>
          </w:p>
        </w:tc>
        <w:tc>
          <w:tcPr>
            <w:tcW w:w="8986" w:type="dxa"/>
          </w:tcPr>
          <w:p w14:paraId="2D291D9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3E8ACB8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91DE2EA" w14:textId="77777777" w:rsidR="00CF6C83" w:rsidRPr="00B60A78" w:rsidRDefault="00CF6C83" w:rsidP="00CF6C83">
            <w:pPr>
              <w:rPr>
                <w:sz w:val="24"/>
              </w:rPr>
            </w:pPr>
            <w:r w:rsidRPr="00B60A78">
              <w:rPr>
                <w:sz w:val="24"/>
              </w:rPr>
              <w:t>Organisation type</w:t>
            </w:r>
          </w:p>
        </w:tc>
        <w:tc>
          <w:tcPr>
            <w:tcW w:w="8986" w:type="dxa"/>
          </w:tcPr>
          <w:p w14:paraId="6A97043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132BD7E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DAF4120" w14:textId="77777777" w:rsidR="00CF6C83" w:rsidRPr="00B60A78" w:rsidRDefault="00CF6C83" w:rsidP="00CF6C83">
            <w:pPr>
              <w:rPr>
                <w:sz w:val="24"/>
              </w:rPr>
            </w:pPr>
            <w:r w:rsidRPr="00B60A78">
              <w:rPr>
                <w:sz w:val="24"/>
              </w:rPr>
              <w:t>Organisation size</w:t>
            </w:r>
          </w:p>
        </w:tc>
        <w:tc>
          <w:tcPr>
            <w:tcW w:w="8986" w:type="dxa"/>
          </w:tcPr>
          <w:p w14:paraId="77625A3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1406B6BA" w14:textId="77777777" w:rsidR="00CF6C83" w:rsidRDefault="00CF6C83" w:rsidP="00CF6C83"/>
    <w:tbl>
      <w:tblPr>
        <w:tblStyle w:val="GridTable5DarkAccent4"/>
        <w:tblW w:w="0" w:type="auto"/>
        <w:tblLook w:val="04A0" w:firstRow="1" w:lastRow="0" w:firstColumn="1" w:lastColumn="0" w:noHBand="0" w:noVBand="1"/>
      </w:tblPr>
      <w:tblGrid>
        <w:gridCol w:w="3122"/>
        <w:gridCol w:w="6454"/>
      </w:tblGrid>
      <w:tr w:rsidR="00CF6C83" w14:paraId="19F20AB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09CB012"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761B8CB6"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Foreign language teachers came to the workshop from different schools.  They want to use ICT in their classes.</w:t>
            </w:r>
          </w:p>
        </w:tc>
      </w:tr>
    </w:tbl>
    <w:p w14:paraId="7591FE32" w14:textId="77777777" w:rsidR="00CF6C83" w:rsidRDefault="00CF6C83" w:rsidP="00CF6C83"/>
    <w:p w14:paraId="7CD1BDB2" w14:textId="77777777" w:rsidR="00CF6C83" w:rsidRDefault="00CF6C83" w:rsidP="00CF6C83"/>
    <w:p w14:paraId="1567477C"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32A8844C"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362E103A" w14:textId="77777777" w:rsidR="00CF6C83" w:rsidRDefault="00CF6C83" w:rsidP="00CF6C83">
            <w:pPr>
              <w:jc w:val="center"/>
              <w:rPr>
                <w:sz w:val="36"/>
              </w:rPr>
            </w:pPr>
          </w:p>
          <w:p w14:paraId="2031530B" w14:textId="77777777" w:rsidR="00CF6C83" w:rsidRDefault="00CF6C83" w:rsidP="00CF6C83">
            <w:pPr>
              <w:jc w:val="center"/>
              <w:rPr>
                <w:sz w:val="36"/>
              </w:rPr>
            </w:pPr>
            <w:r>
              <w:rPr>
                <w:sz w:val="36"/>
              </w:rPr>
              <w:t>We received positive feedback from the participants. New units in Clilstore were produced at the workshop.</w:t>
            </w:r>
          </w:p>
          <w:p w14:paraId="1F4B9BE6" w14:textId="77777777" w:rsidR="00CF6C83" w:rsidRPr="00B60A78" w:rsidRDefault="00CF6C83" w:rsidP="00CF6C83">
            <w:pPr>
              <w:jc w:val="center"/>
              <w:rPr>
                <w:sz w:val="36"/>
              </w:rPr>
            </w:pPr>
          </w:p>
        </w:tc>
      </w:tr>
    </w:tbl>
    <w:p w14:paraId="05E824DD" w14:textId="77777777" w:rsidR="00CF6C83" w:rsidRDefault="00CF6C83" w:rsidP="00CF6C83"/>
    <w:p w14:paraId="35DAF02D" w14:textId="77777777" w:rsidR="00CF6C83" w:rsidRDefault="00CF6C83" w:rsidP="00CF6C83"/>
    <w:p w14:paraId="2B3CC989" w14:textId="77777777" w:rsidR="00CF6C83" w:rsidRDefault="00CF6C83" w:rsidP="00CF6C83"/>
    <w:p w14:paraId="560C68C8" w14:textId="77777777" w:rsidR="00CF6C83" w:rsidRDefault="00CF6C83" w:rsidP="00CF6C83"/>
    <w:p w14:paraId="351C9C98" w14:textId="77777777" w:rsidR="00CF6C83" w:rsidRDefault="00CF6C83" w:rsidP="00CF6C83"/>
    <w:p w14:paraId="25B04830" w14:textId="77777777" w:rsidR="00CF6C83" w:rsidRDefault="00CF6C83" w:rsidP="00CF6C83"/>
    <w:p w14:paraId="76CE3286" w14:textId="77777777" w:rsidR="00CF6C83" w:rsidRDefault="00CF6C83" w:rsidP="00CF6C83"/>
    <w:p w14:paraId="5F753DC2" w14:textId="77777777" w:rsidR="00CF6C83" w:rsidRDefault="00CF6C83" w:rsidP="00CF6C83"/>
    <w:p w14:paraId="2FCF17B7" w14:textId="77777777" w:rsidR="00CF6C83" w:rsidRDefault="00CF6C83" w:rsidP="00CF6C83"/>
    <w:p w14:paraId="36CD91F6" w14:textId="77777777" w:rsidR="00CF6C83" w:rsidRDefault="00CF6C83" w:rsidP="00CF6C83"/>
    <w:tbl>
      <w:tblPr>
        <w:tblStyle w:val="GridTable5DarkAccent4"/>
        <w:tblW w:w="0" w:type="auto"/>
        <w:tblLook w:val="04A0" w:firstRow="1" w:lastRow="0" w:firstColumn="1" w:lastColumn="0" w:noHBand="0" w:noVBand="1"/>
      </w:tblPr>
      <w:tblGrid>
        <w:gridCol w:w="3113"/>
        <w:gridCol w:w="6463"/>
      </w:tblGrid>
      <w:tr w:rsidR="00CF6C83" w14:paraId="552CF4AB"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76552FA"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1A0AF21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8B338A3" w14:textId="77777777" w:rsidR="00CF6C83" w:rsidRPr="00B60A78" w:rsidRDefault="00CF6C83" w:rsidP="00CF6C83">
            <w:pPr>
              <w:rPr>
                <w:sz w:val="24"/>
              </w:rPr>
            </w:pPr>
            <w:r w:rsidRPr="00B60A78">
              <w:rPr>
                <w:sz w:val="24"/>
              </w:rPr>
              <w:t>No</w:t>
            </w:r>
          </w:p>
        </w:tc>
        <w:tc>
          <w:tcPr>
            <w:tcW w:w="8986" w:type="dxa"/>
          </w:tcPr>
          <w:p w14:paraId="4E908A0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17 February 2015</w:t>
            </w:r>
          </w:p>
        </w:tc>
      </w:tr>
      <w:tr w:rsidR="00CF6C83" w14:paraId="6698647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0F68997" w14:textId="77777777" w:rsidR="00CF6C83" w:rsidRPr="00B60A78" w:rsidRDefault="00CF6C83" w:rsidP="00CF6C83">
            <w:pPr>
              <w:rPr>
                <w:sz w:val="24"/>
              </w:rPr>
            </w:pPr>
            <w:r w:rsidRPr="00B60A78">
              <w:rPr>
                <w:sz w:val="24"/>
              </w:rPr>
              <w:t>Activity description</w:t>
            </w:r>
          </w:p>
        </w:tc>
        <w:tc>
          <w:tcPr>
            <w:tcW w:w="8986" w:type="dxa"/>
          </w:tcPr>
          <w:p w14:paraId="7D093DE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Presentation of the project to management of LOOSERS Creative Agency </w:t>
            </w:r>
          </w:p>
        </w:tc>
      </w:tr>
      <w:tr w:rsidR="00CF6C83" w14:paraId="2A3A901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F520C67" w14:textId="77777777" w:rsidR="00CF6C83" w:rsidRPr="00B60A78" w:rsidRDefault="00CF6C83" w:rsidP="00CF6C83">
            <w:pPr>
              <w:rPr>
                <w:sz w:val="24"/>
              </w:rPr>
            </w:pPr>
            <w:r w:rsidRPr="00B60A78">
              <w:rPr>
                <w:sz w:val="24"/>
              </w:rPr>
              <w:t>Country</w:t>
            </w:r>
          </w:p>
        </w:tc>
        <w:tc>
          <w:tcPr>
            <w:tcW w:w="8986" w:type="dxa"/>
          </w:tcPr>
          <w:p w14:paraId="09B2C4F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5F47451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3B6BF30" w14:textId="77777777" w:rsidR="00CF6C83" w:rsidRPr="00B60A78" w:rsidRDefault="00CF6C83" w:rsidP="00CF6C83">
            <w:pPr>
              <w:rPr>
                <w:sz w:val="24"/>
              </w:rPr>
            </w:pPr>
            <w:r w:rsidRPr="00B60A78">
              <w:rPr>
                <w:sz w:val="24"/>
              </w:rPr>
              <w:t>Region</w:t>
            </w:r>
          </w:p>
        </w:tc>
        <w:tc>
          <w:tcPr>
            <w:tcW w:w="8986" w:type="dxa"/>
          </w:tcPr>
          <w:p w14:paraId="34D15F7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76A75499" w14:textId="77777777" w:rsidTr="00CF6C8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964" w:type="dxa"/>
          </w:tcPr>
          <w:p w14:paraId="4C31A745" w14:textId="77777777" w:rsidR="00CF6C83" w:rsidRPr="00B60A78" w:rsidRDefault="00CF6C83" w:rsidP="00CF6C83">
            <w:pPr>
              <w:rPr>
                <w:sz w:val="24"/>
              </w:rPr>
            </w:pPr>
            <w:r w:rsidRPr="00B60A78">
              <w:rPr>
                <w:sz w:val="24"/>
              </w:rPr>
              <w:t>City</w:t>
            </w:r>
          </w:p>
        </w:tc>
        <w:tc>
          <w:tcPr>
            <w:tcW w:w="8986" w:type="dxa"/>
          </w:tcPr>
          <w:p w14:paraId="27EAD2D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4486637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C657143" w14:textId="77777777" w:rsidR="00CF6C83" w:rsidRPr="00B60A78" w:rsidRDefault="00CF6C83" w:rsidP="00CF6C83">
            <w:pPr>
              <w:rPr>
                <w:sz w:val="24"/>
              </w:rPr>
            </w:pPr>
            <w:r w:rsidRPr="00B60A78">
              <w:rPr>
                <w:sz w:val="24"/>
              </w:rPr>
              <w:t>Targeted sectors</w:t>
            </w:r>
          </w:p>
        </w:tc>
        <w:tc>
          <w:tcPr>
            <w:tcW w:w="8986" w:type="dxa"/>
          </w:tcPr>
          <w:p w14:paraId="2AB6DE9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M73</w:t>
            </w:r>
          </w:p>
        </w:tc>
      </w:tr>
      <w:tr w:rsidR="00CF6C83" w14:paraId="3BA813B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2A24B1B" w14:textId="77777777" w:rsidR="00CF6C83" w:rsidRPr="00B60A78" w:rsidRDefault="00CF6C83" w:rsidP="00CF6C83">
            <w:pPr>
              <w:rPr>
                <w:sz w:val="24"/>
              </w:rPr>
            </w:pPr>
            <w:r w:rsidRPr="00B60A78">
              <w:rPr>
                <w:sz w:val="24"/>
              </w:rPr>
              <w:t>Targeted groups</w:t>
            </w:r>
          </w:p>
        </w:tc>
        <w:tc>
          <w:tcPr>
            <w:tcW w:w="8986" w:type="dxa"/>
          </w:tcPr>
          <w:p w14:paraId="57282F36" w14:textId="77777777" w:rsidR="00CF6C83" w:rsidRPr="001245C1"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Consultancy (CONS-CNST)</w:t>
            </w:r>
          </w:p>
        </w:tc>
      </w:tr>
      <w:tr w:rsidR="00CF6C83" w14:paraId="0D2FA34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A0A33CB" w14:textId="77777777" w:rsidR="00CF6C83" w:rsidRPr="00B60A78" w:rsidRDefault="00CF6C83" w:rsidP="00CF6C83">
            <w:pPr>
              <w:rPr>
                <w:sz w:val="24"/>
              </w:rPr>
            </w:pPr>
            <w:r w:rsidRPr="00B60A78">
              <w:rPr>
                <w:sz w:val="24"/>
              </w:rPr>
              <w:t>Activity number of participants</w:t>
            </w:r>
          </w:p>
        </w:tc>
        <w:tc>
          <w:tcPr>
            <w:tcW w:w="8986" w:type="dxa"/>
          </w:tcPr>
          <w:p w14:paraId="3471CF6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6 participants</w:t>
            </w:r>
          </w:p>
        </w:tc>
      </w:tr>
    </w:tbl>
    <w:p w14:paraId="7796A47D" w14:textId="77777777" w:rsidR="00CF6C83" w:rsidRDefault="00CF6C83" w:rsidP="00CF6C83"/>
    <w:tbl>
      <w:tblPr>
        <w:tblStyle w:val="GridTable5DarkAccent4"/>
        <w:tblW w:w="0" w:type="auto"/>
        <w:tblLook w:val="04A0" w:firstRow="1" w:lastRow="0" w:firstColumn="1" w:lastColumn="0" w:noHBand="0" w:noVBand="1"/>
      </w:tblPr>
      <w:tblGrid>
        <w:gridCol w:w="3235"/>
        <w:gridCol w:w="6341"/>
      </w:tblGrid>
      <w:tr w:rsidR="00CF6C83" w14:paraId="242CA75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931523C" w14:textId="77777777" w:rsidR="00CF6C83" w:rsidRPr="00B60A78" w:rsidRDefault="00CF6C83" w:rsidP="00CF6C83">
            <w:pPr>
              <w:jc w:val="center"/>
              <w:rPr>
                <w:sz w:val="36"/>
              </w:rPr>
            </w:pPr>
            <w:r>
              <w:rPr>
                <w:sz w:val="36"/>
              </w:rPr>
              <w:t>Which institutions/organisations were targeted?</w:t>
            </w:r>
          </w:p>
        </w:tc>
      </w:tr>
      <w:tr w:rsidR="00CF6C83" w14:paraId="41548B3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1C320E" w14:textId="77777777" w:rsidR="00CF6C83" w:rsidRPr="00B60A78" w:rsidRDefault="00CF6C83" w:rsidP="00CF6C83">
            <w:pPr>
              <w:rPr>
                <w:sz w:val="24"/>
              </w:rPr>
            </w:pPr>
            <w:r w:rsidRPr="00B60A78">
              <w:rPr>
                <w:sz w:val="24"/>
              </w:rPr>
              <w:t>No</w:t>
            </w:r>
          </w:p>
        </w:tc>
        <w:tc>
          <w:tcPr>
            <w:tcW w:w="8986" w:type="dxa"/>
          </w:tcPr>
          <w:p w14:paraId="34B93C8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5F5B4CE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36CC9D0" w14:textId="77777777" w:rsidR="00CF6C83" w:rsidRPr="00B60A78" w:rsidRDefault="00CF6C83" w:rsidP="00CF6C83">
            <w:pPr>
              <w:rPr>
                <w:sz w:val="24"/>
              </w:rPr>
            </w:pPr>
            <w:r w:rsidRPr="00B60A78">
              <w:rPr>
                <w:sz w:val="24"/>
              </w:rPr>
              <w:t>Organisation type</w:t>
            </w:r>
          </w:p>
        </w:tc>
        <w:tc>
          <w:tcPr>
            <w:tcW w:w="8986" w:type="dxa"/>
          </w:tcPr>
          <w:p w14:paraId="5F8729C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Consultancy (CONS-CNST)</w:t>
            </w:r>
          </w:p>
        </w:tc>
      </w:tr>
      <w:tr w:rsidR="00CF6C83" w14:paraId="7463BD6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A212EF" w14:textId="77777777" w:rsidR="00CF6C83" w:rsidRPr="00B60A78" w:rsidRDefault="00CF6C83" w:rsidP="00CF6C83">
            <w:pPr>
              <w:rPr>
                <w:sz w:val="24"/>
              </w:rPr>
            </w:pPr>
            <w:r w:rsidRPr="00B60A78">
              <w:rPr>
                <w:sz w:val="24"/>
              </w:rPr>
              <w:t>Organisation size</w:t>
            </w:r>
          </w:p>
        </w:tc>
        <w:tc>
          <w:tcPr>
            <w:tcW w:w="8986" w:type="dxa"/>
          </w:tcPr>
          <w:p w14:paraId="00BD2C9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S2</w:t>
            </w:r>
          </w:p>
        </w:tc>
      </w:tr>
    </w:tbl>
    <w:p w14:paraId="3165BC29" w14:textId="77777777" w:rsidR="00CF6C83" w:rsidRDefault="00CF6C83" w:rsidP="00CF6C83"/>
    <w:tbl>
      <w:tblPr>
        <w:tblStyle w:val="GridTable5DarkAccent4"/>
        <w:tblW w:w="0" w:type="auto"/>
        <w:tblLook w:val="04A0" w:firstRow="1" w:lastRow="0" w:firstColumn="1" w:lastColumn="0" w:noHBand="0" w:noVBand="1"/>
      </w:tblPr>
      <w:tblGrid>
        <w:gridCol w:w="3073"/>
        <w:gridCol w:w="6503"/>
      </w:tblGrid>
      <w:tr w:rsidR="00CF6C83" w14:paraId="2E3C718C"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6F048A3"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6B1F6396"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The creative agency cooperates with PELCIAN in marketing of the products including project outputs. Projects were presented to the company representatives.</w:t>
            </w:r>
          </w:p>
        </w:tc>
      </w:tr>
    </w:tbl>
    <w:p w14:paraId="5FDCCBAB" w14:textId="77777777" w:rsidR="00CF6C83" w:rsidRDefault="00CF6C83" w:rsidP="00CF6C83"/>
    <w:p w14:paraId="347E47B9" w14:textId="77777777" w:rsidR="00CF6C83" w:rsidRDefault="00CF6C83" w:rsidP="00CF6C83"/>
    <w:p w14:paraId="6B924D8F"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23"/>
        <w:gridCol w:w="6453"/>
      </w:tblGrid>
      <w:tr w:rsidR="00CF6C83" w14:paraId="687DA93F"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Borders>
              <w:top w:val="none" w:sz="0" w:space="0" w:color="auto"/>
              <w:left w:val="none" w:sz="0" w:space="0" w:color="auto"/>
              <w:right w:val="none" w:sz="0" w:space="0" w:color="auto"/>
            </w:tcBorders>
            <w:vAlign w:val="center"/>
          </w:tcPr>
          <w:p w14:paraId="66B6607B" w14:textId="77777777" w:rsidR="00CF6C83" w:rsidRDefault="00CF6C83" w:rsidP="00CF6C83">
            <w:pPr>
              <w:jc w:val="center"/>
              <w:rPr>
                <w:sz w:val="36"/>
              </w:rPr>
            </w:pPr>
          </w:p>
          <w:p w14:paraId="7DA0407F" w14:textId="77777777" w:rsidR="00CF6C83" w:rsidRDefault="00CF6C83" w:rsidP="00CF6C83">
            <w:pPr>
              <w:jc w:val="center"/>
              <w:rPr>
                <w:sz w:val="36"/>
              </w:rPr>
            </w:pPr>
          </w:p>
          <w:p w14:paraId="07D744F9" w14:textId="77777777" w:rsidR="00CF6C83" w:rsidRPr="00B60A78" w:rsidRDefault="00CF6C83" w:rsidP="00CF6C83">
            <w:pPr>
              <w:jc w:val="center"/>
              <w:rPr>
                <w:sz w:val="36"/>
              </w:rPr>
            </w:pPr>
          </w:p>
        </w:tc>
      </w:tr>
      <w:tr w:rsidR="00CF6C83" w14:paraId="29BD57F5"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7D2B6D8"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31F9879B"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5FE42386" w14:textId="77777777" w:rsidR="00CF6C83" w:rsidRPr="00B60A78" w:rsidRDefault="00CF6C83" w:rsidP="00CF6C83">
            <w:pPr>
              <w:rPr>
                <w:sz w:val="24"/>
              </w:rPr>
            </w:pPr>
            <w:r w:rsidRPr="00B60A78">
              <w:rPr>
                <w:sz w:val="24"/>
              </w:rPr>
              <w:t>No</w:t>
            </w:r>
          </w:p>
        </w:tc>
        <w:tc>
          <w:tcPr>
            <w:tcW w:w="8986" w:type="dxa"/>
          </w:tcPr>
          <w:p w14:paraId="4E33BD7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25 February 2015</w:t>
            </w:r>
          </w:p>
        </w:tc>
      </w:tr>
      <w:tr w:rsidR="00CF6C83" w14:paraId="7444295B"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D41050" w14:textId="77777777" w:rsidR="00CF6C83" w:rsidRPr="00B60A78" w:rsidRDefault="00CF6C83" w:rsidP="00CF6C83">
            <w:pPr>
              <w:rPr>
                <w:sz w:val="24"/>
              </w:rPr>
            </w:pPr>
            <w:r w:rsidRPr="00B60A78">
              <w:rPr>
                <w:sz w:val="24"/>
              </w:rPr>
              <w:t>Activity description</w:t>
            </w:r>
          </w:p>
        </w:tc>
        <w:tc>
          <w:tcPr>
            <w:tcW w:w="8986" w:type="dxa"/>
          </w:tcPr>
          <w:p w14:paraId="7E82A01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 xml:space="preserve">POOLS-3 project workshop </w:t>
            </w:r>
          </w:p>
        </w:tc>
      </w:tr>
      <w:tr w:rsidR="00CF6C83" w14:paraId="05A23D8D"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75F37F44" w14:textId="77777777" w:rsidR="00CF6C83" w:rsidRPr="00B60A78" w:rsidRDefault="00CF6C83" w:rsidP="00CF6C83">
            <w:pPr>
              <w:rPr>
                <w:sz w:val="24"/>
              </w:rPr>
            </w:pPr>
            <w:r w:rsidRPr="00B60A78">
              <w:rPr>
                <w:sz w:val="24"/>
              </w:rPr>
              <w:t>Country</w:t>
            </w:r>
          </w:p>
        </w:tc>
        <w:tc>
          <w:tcPr>
            <w:tcW w:w="8986" w:type="dxa"/>
          </w:tcPr>
          <w:p w14:paraId="1966539C"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Czech Republic</w:t>
            </w:r>
          </w:p>
        </w:tc>
      </w:tr>
      <w:tr w:rsidR="00CF6C83" w14:paraId="226A19D5"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C1FEE57" w14:textId="77777777" w:rsidR="00CF6C83" w:rsidRPr="00B60A78" w:rsidRDefault="00CF6C83" w:rsidP="00CF6C83">
            <w:pPr>
              <w:rPr>
                <w:sz w:val="24"/>
              </w:rPr>
            </w:pPr>
            <w:r w:rsidRPr="00B60A78">
              <w:rPr>
                <w:sz w:val="24"/>
              </w:rPr>
              <w:t>Region</w:t>
            </w:r>
          </w:p>
        </w:tc>
        <w:tc>
          <w:tcPr>
            <w:tcW w:w="8986" w:type="dxa"/>
          </w:tcPr>
          <w:p w14:paraId="3007483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South Moravia</w:t>
            </w:r>
          </w:p>
        </w:tc>
      </w:tr>
      <w:tr w:rsidR="00CF6C83" w14:paraId="6E0FB3E6"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5B6DCE87" w14:textId="77777777" w:rsidR="00CF6C83" w:rsidRPr="00B60A78" w:rsidRDefault="00CF6C83" w:rsidP="00CF6C83">
            <w:pPr>
              <w:rPr>
                <w:sz w:val="24"/>
              </w:rPr>
            </w:pPr>
            <w:r w:rsidRPr="00B60A78">
              <w:rPr>
                <w:sz w:val="24"/>
              </w:rPr>
              <w:t>City</w:t>
            </w:r>
          </w:p>
        </w:tc>
        <w:tc>
          <w:tcPr>
            <w:tcW w:w="8986" w:type="dxa"/>
          </w:tcPr>
          <w:p w14:paraId="1E98FC3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Brno</w:t>
            </w:r>
          </w:p>
        </w:tc>
      </w:tr>
      <w:tr w:rsidR="00CF6C83" w14:paraId="1A0F5585"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755F0F" w14:textId="77777777" w:rsidR="00CF6C83" w:rsidRPr="00B60A78" w:rsidRDefault="00CF6C83" w:rsidP="00CF6C83">
            <w:pPr>
              <w:rPr>
                <w:sz w:val="24"/>
              </w:rPr>
            </w:pPr>
            <w:r w:rsidRPr="00B60A78">
              <w:rPr>
                <w:sz w:val="24"/>
              </w:rPr>
              <w:t>Targeted sectors</w:t>
            </w:r>
          </w:p>
        </w:tc>
        <w:tc>
          <w:tcPr>
            <w:tcW w:w="8986" w:type="dxa"/>
          </w:tcPr>
          <w:p w14:paraId="10CCC0D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P85.2, P85.3, P85.31, P85.32, P85.4</w:t>
            </w:r>
          </w:p>
        </w:tc>
      </w:tr>
      <w:tr w:rsidR="00CF6C83" w14:paraId="6E688962"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964" w:type="dxa"/>
          </w:tcPr>
          <w:p w14:paraId="59509F7D" w14:textId="77777777" w:rsidR="00CF6C83" w:rsidRPr="00B60A78" w:rsidRDefault="00CF6C83" w:rsidP="00CF6C83">
            <w:pPr>
              <w:rPr>
                <w:sz w:val="24"/>
              </w:rPr>
            </w:pPr>
            <w:r w:rsidRPr="00B60A78">
              <w:rPr>
                <w:sz w:val="24"/>
              </w:rPr>
              <w:t>Targeted groups</w:t>
            </w:r>
          </w:p>
        </w:tc>
        <w:tc>
          <w:tcPr>
            <w:tcW w:w="8986" w:type="dxa"/>
          </w:tcPr>
          <w:p w14:paraId="050365E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6EED17F9" w14:textId="77777777" w:rsidTr="00CF6C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6B5F3A" w14:textId="77777777" w:rsidR="00CF6C83" w:rsidRPr="00B60A78" w:rsidRDefault="00CF6C83" w:rsidP="00CF6C83">
            <w:pPr>
              <w:rPr>
                <w:sz w:val="24"/>
              </w:rPr>
            </w:pPr>
            <w:r w:rsidRPr="00B60A78">
              <w:rPr>
                <w:sz w:val="24"/>
              </w:rPr>
              <w:t>Activity number of participants</w:t>
            </w:r>
          </w:p>
        </w:tc>
        <w:tc>
          <w:tcPr>
            <w:tcW w:w="8986" w:type="dxa"/>
          </w:tcPr>
          <w:p w14:paraId="2130F9D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10 participants</w:t>
            </w:r>
          </w:p>
        </w:tc>
      </w:tr>
    </w:tbl>
    <w:p w14:paraId="18BDA31F"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0F3AD1E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E2792E3" w14:textId="77777777" w:rsidR="00CF6C83" w:rsidRPr="00B60A78" w:rsidRDefault="00CF6C83" w:rsidP="00CF6C83">
            <w:pPr>
              <w:jc w:val="center"/>
              <w:rPr>
                <w:sz w:val="36"/>
              </w:rPr>
            </w:pPr>
            <w:r>
              <w:rPr>
                <w:sz w:val="36"/>
              </w:rPr>
              <w:t>Which institutions/organisations were targeted?</w:t>
            </w:r>
          </w:p>
        </w:tc>
      </w:tr>
      <w:tr w:rsidR="00CF6C83" w14:paraId="6DF9087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E9350AD" w14:textId="77777777" w:rsidR="00CF6C83" w:rsidRPr="00B60A78" w:rsidRDefault="00CF6C83" w:rsidP="00CF6C83">
            <w:pPr>
              <w:rPr>
                <w:sz w:val="24"/>
              </w:rPr>
            </w:pPr>
            <w:r w:rsidRPr="00B60A78">
              <w:rPr>
                <w:sz w:val="24"/>
              </w:rPr>
              <w:t>No</w:t>
            </w:r>
          </w:p>
        </w:tc>
        <w:tc>
          <w:tcPr>
            <w:tcW w:w="8986" w:type="dxa"/>
          </w:tcPr>
          <w:p w14:paraId="548ADAC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1C9CA9AF" w14:textId="77777777" w:rsidTr="00CF6C83">
        <w:trPr>
          <w:trHeight w:val="262"/>
        </w:trPr>
        <w:tc>
          <w:tcPr>
            <w:cnfStyle w:val="001000000000" w:firstRow="0" w:lastRow="0" w:firstColumn="1" w:lastColumn="0" w:oddVBand="0" w:evenVBand="0" w:oddHBand="0" w:evenHBand="0" w:firstRowFirstColumn="0" w:firstRowLastColumn="0" w:lastRowFirstColumn="0" w:lastRowLastColumn="0"/>
            <w:tcW w:w="3964" w:type="dxa"/>
          </w:tcPr>
          <w:p w14:paraId="05C7CD0D" w14:textId="77777777" w:rsidR="00CF6C83" w:rsidRPr="00B60A78" w:rsidRDefault="00CF6C83" w:rsidP="00CF6C83">
            <w:pPr>
              <w:rPr>
                <w:sz w:val="24"/>
              </w:rPr>
            </w:pPr>
            <w:r w:rsidRPr="00B60A78">
              <w:rPr>
                <w:sz w:val="24"/>
              </w:rPr>
              <w:t>Organisation type</w:t>
            </w:r>
          </w:p>
        </w:tc>
        <w:tc>
          <w:tcPr>
            <w:tcW w:w="8986" w:type="dxa"/>
          </w:tcPr>
          <w:p w14:paraId="5D12283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49F2409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2655CC" w14:textId="77777777" w:rsidR="00CF6C83" w:rsidRPr="00B60A78" w:rsidRDefault="00CF6C83" w:rsidP="00CF6C83">
            <w:pPr>
              <w:rPr>
                <w:sz w:val="24"/>
              </w:rPr>
            </w:pPr>
            <w:r w:rsidRPr="00B60A78">
              <w:rPr>
                <w:sz w:val="24"/>
              </w:rPr>
              <w:t>Organisation size</w:t>
            </w:r>
          </w:p>
        </w:tc>
        <w:tc>
          <w:tcPr>
            <w:tcW w:w="8986" w:type="dxa"/>
          </w:tcPr>
          <w:p w14:paraId="76B647E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6DA5A811" w14:textId="77777777" w:rsidR="00CF6C83" w:rsidRDefault="00CF6C83" w:rsidP="00CF6C83"/>
    <w:tbl>
      <w:tblPr>
        <w:tblStyle w:val="GridTable5DarkAccent4"/>
        <w:tblW w:w="0" w:type="auto"/>
        <w:tblLook w:val="04A0" w:firstRow="1" w:lastRow="0" w:firstColumn="1" w:lastColumn="0" w:noHBand="0" w:noVBand="1"/>
      </w:tblPr>
      <w:tblGrid>
        <w:gridCol w:w="3122"/>
        <w:gridCol w:w="6454"/>
      </w:tblGrid>
      <w:tr w:rsidR="00CF6C83" w14:paraId="355C332F"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72D76A3"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762CF266"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Foreign language teachers came to the workshop from different schools.  They want to use ICT in their classes.</w:t>
            </w:r>
          </w:p>
        </w:tc>
      </w:tr>
    </w:tbl>
    <w:p w14:paraId="2D245CEE" w14:textId="77777777" w:rsidR="00CF6C83" w:rsidRDefault="00CF6C83" w:rsidP="00CF6C83"/>
    <w:p w14:paraId="670DDB8B" w14:textId="77777777" w:rsidR="00CF6C83" w:rsidRDefault="00CF6C83" w:rsidP="00CF6C83"/>
    <w:p w14:paraId="19AC4F78"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0C6BAA3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2717E9F" w14:textId="77777777" w:rsidR="00CF6C83" w:rsidRDefault="00CF6C83" w:rsidP="00CF6C83">
            <w:pPr>
              <w:rPr>
                <w:sz w:val="36"/>
              </w:rPr>
            </w:pPr>
          </w:p>
          <w:p w14:paraId="57134CF0" w14:textId="77777777" w:rsidR="00CF6C83" w:rsidRDefault="00CF6C83" w:rsidP="00CF6C83">
            <w:pPr>
              <w:jc w:val="center"/>
              <w:rPr>
                <w:sz w:val="36"/>
              </w:rPr>
            </w:pPr>
            <w:r>
              <w:rPr>
                <w:sz w:val="36"/>
              </w:rPr>
              <w:lastRenderedPageBreak/>
              <w:t>We received positive feedback from the participants. New units in Clilstore were produced at the workshop.</w:t>
            </w:r>
          </w:p>
          <w:p w14:paraId="1A7B6F5B" w14:textId="77777777" w:rsidR="00CF6C83" w:rsidRPr="00B60A78" w:rsidRDefault="00CF6C83" w:rsidP="00CF6C83">
            <w:pPr>
              <w:jc w:val="center"/>
              <w:rPr>
                <w:sz w:val="36"/>
              </w:rPr>
            </w:pPr>
          </w:p>
        </w:tc>
      </w:tr>
    </w:tbl>
    <w:p w14:paraId="196D9D48" w14:textId="77777777" w:rsidR="00CF6C83" w:rsidRDefault="00CF6C83" w:rsidP="00CF6C83"/>
    <w:p w14:paraId="1D378775" w14:textId="77777777" w:rsidR="00CF6C83" w:rsidRDefault="00CF6C83" w:rsidP="00CF6C83"/>
    <w:tbl>
      <w:tblPr>
        <w:tblStyle w:val="GridTable5DarkAccent4"/>
        <w:tblW w:w="0" w:type="auto"/>
        <w:tblLook w:val="04A0" w:firstRow="1" w:lastRow="0" w:firstColumn="1" w:lastColumn="0" w:noHBand="0" w:noVBand="1"/>
      </w:tblPr>
      <w:tblGrid>
        <w:gridCol w:w="3123"/>
        <w:gridCol w:w="6453"/>
      </w:tblGrid>
      <w:tr w:rsidR="00CF6C83" w14:paraId="1EB768D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6546519"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7123711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D3EDEFE" w14:textId="77777777" w:rsidR="00CF6C83" w:rsidRPr="00B60A78" w:rsidRDefault="00CF6C83" w:rsidP="00CF6C83">
            <w:pPr>
              <w:rPr>
                <w:sz w:val="24"/>
              </w:rPr>
            </w:pPr>
            <w:r w:rsidRPr="00B60A78">
              <w:rPr>
                <w:sz w:val="24"/>
              </w:rPr>
              <w:t>No</w:t>
            </w:r>
          </w:p>
        </w:tc>
        <w:tc>
          <w:tcPr>
            <w:tcW w:w="8986" w:type="dxa"/>
          </w:tcPr>
          <w:p w14:paraId="6FFDA80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 xml:space="preserve"> 9 March 2015</w:t>
            </w:r>
          </w:p>
        </w:tc>
      </w:tr>
      <w:tr w:rsidR="00CF6C83" w14:paraId="14C0EA5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7B6CF94" w14:textId="77777777" w:rsidR="00CF6C83" w:rsidRPr="00B60A78" w:rsidRDefault="00CF6C83" w:rsidP="00CF6C83">
            <w:pPr>
              <w:rPr>
                <w:sz w:val="24"/>
              </w:rPr>
            </w:pPr>
            <w:r w:rsidRPr="00B60A78">
              <w:rPr>
                <w:sz w:val="24"/>
              </w:rPr>
              <w:t>Activity description</w:t>
            </w:r>
          </w:p>
        </w:tc>
        <w:tc>
          <w:tcPr>
            <w:tcW w:w="8986" w:type="dxa"/>
          </w:tcPr>
          <w:p w14:paraId="3B46589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POOLS-3 project workshop </w:t>
            </w:r>
          </w:p>
        </w:tc>
      </w:tr>
      <w:tr w:rsidR="00CF6C83" w14:paraId="4DBB580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7EA53B5" w14:textId="77777777" w:rsidR="00CF6C83" w:rsidRPr="00B60A78" w:rsidRDefault="00CF6C83" w:rsidP="00CF6C83">
            <w:pPr>
              <w:rPr>
                <w:sz w:val="24"/>
              </w:rPr>
            </w:pPr>
            <w:r w:rsidRPr="00B60A78">
              <w:rPr>
                <w:sz w:val="24"/>
              </w:rPr>
              <w:t>Country</w:t>
            </w:r>
          </w:p>
        </w:tc>
        <w:tc>
          <w:tcPr>
            <w:tcW w:w="8986" w:type="dxa"/>
          </w:tcPr>
          <w:p w14:paraId="039A33A1"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46DBC28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72D6C73" w14:textId="77777777" w:rsidR="00CF6C83" w:rsidRPr="00B60A78" w:rsidRDefault="00CF6C83" w:rsidP="00CF6C83">
            <w:pPr>
              <w:rPr>
                <w:sz w:val="24"/>
              </w:rPr>
            </w:pPr>
            <w:r w:rsidRPr="00B60A78">
              <w:rPr>
                <w:sz w:val="24"/>
              </w:rPr>
              <w:t>Region</w:t>
            </w:r>
          </w:p>
        </w:tc>
        <w:tc>
          <w:tcPr>
            <w:tcW w:w="8986" w:type="dxa"/>
          </w:tcPr>
          <w:p w14:paraId="14A6321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South Moravia</w:t>
            </w:r>
          </w:p>
        </w:tc>
      </w:tr>
      <w:tr w:rsidR="00CF6C83" w14:paraId="5331546B"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7C223F5" w14:textId="77777777" w:rsidR="00CF6C83" w:rsidRPr="00B60A78" w:rsidRDefault="00CF6C83" w:rsidP="00CF6C83">
            <w:pPr>
              <w:rPr>
                <w:sz w:val="24"/>
              </w:rPr>
            </w:pPr>
            <w:r w:rsidRPr="00B60A78">
              <w:rPr>
                <w:sz w:val="24"/>
              </w:rPr>
              <w:t>City</w:t>
            </w:r>
          </w:p>
        </w:tc>
        <w:tc>
          <w:tcPr>
            <w:tcW w:w="8986" w:type="dxa"/>
          </w:tcPr>
          <w:p w14:paraId="6DEA5E52"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Vyškov</w:t>
            </w:r>
          </w:p>
        </w:tc>
      </w:tr>
      <w:tr w:rsidR="00CF6C83" w14:paraId="7C8FFAD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680649D" w14:textId="77777777" w:rsidR="00CF6C83" w:rsidRPr="00B60A78" w:rsidRDefault="00CF6C83" w:rsidP="00CF6C83">
            <w:pPr>
              <w:rPr>
                <w:sz w:val="24"/>
              </w:rPr>
            </w:pPr>
            <w:r w:rsidRPr="00B60A78">
              <w:rPr>
                <w:sz w:val="24"/>
              </w:rPr>
              <w:t>Targeted sectors</w:t>
            </w:r>
          </w:p>
        </w:tc>
        <w:tc>
          <w:tcPr>
            <w:tcW w:w="8986" w:type="dxa"/>
          </w:tcPr>
          <w:p w14:paraId="26A0A96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P85.32</w:t>
            </w:r>
          </w:p>
        </w:tc>
      </w:tr>
      <w:tr w:rsidR="00CF6C83" w14:paraId="682D621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A96A77A" w14:textId="77777777" w:rsidR="00CF6C83" w:rsidRPr="00B60A78" w:rsidRDefault="00CF6C83" w:rsidP="00CF6C83">
            <w:pPr>
              <w:rPr>
                <w:sz w:val="24"/>
              </w:rPr>
            </w:pPr>
            <w:r w:rsidRPr="00B60A78">
              <w:rPr>
                <w:sz w:val="24"/>
              </w:rPr>
              <w:t>Targeted groups</w:t>
            </w:r>
          </w:p>
        </w:tc>
        <w:tc>
          <w:tcPr>
            <w:tcW w:w="8986" w:type="dxa"/>
          </w:tcPr>
          <w:p w14:paraId="40A3D4F4"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Vocational or technical secondary school (EDU-SCHVoc)</w:t>
            </w:r>
          </w:p>
        </w:tc>
      </w:tr>
      <w:tr w:rsidR="00CF6C83" w14:paraId="1091CA8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019EBB2" w14:textId="77777777" w:rsidR="00CF6C83" w:rsidRPr="00B60A78" w:rsidRDefault="00CF6C83" w:rsidP="00CF6C83">
            <w:pPr>
              <w:rPr>
                <w:sz w:val="24"/>
              </w:rPr>
            </w:pPr>
            <w:r w:rsidRPr="00B60A78">
              <w:rPr>
                <w:sz w:val="24"/>
              </w:rPr>
              <w:t>Activity number of participants</w:t>
            </w:r>
          </w:p>
        </w:tc>
        <w:tc>
          <w:tcPr>
            <w:tcW w:w="8986" w:type="dxa"/>
          </w:tcPr>
          <w:p w14:paraId="6D73DA7C"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13 participants</w:t>
            </w:r>
          </w:p>
        </w:tc>
      </w:tr>
    </w:tbl>
    <w:p w14:paraId="44142E4E"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45D452AA"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541512F" w14:textId="77777777" w:rsidR="00CF6C83" w:rsidRPr="00B60A78" w:rsidRDefault="00CF6C83" w:rsidP="00CF6C83">
            <w:pPr>
              <w:jc w:val="center"/>
              <w:rPr>
                <w:sz w:val="36"/>
              </w:rPr>
            </w:pPr>
            <w:r>
              <w:rPr>
                <w:sz w:val="36"/>
              </w:rPr>
              <w:t>Which institutions/organisations were targeted?</w:t>
            </w:r>
          </w:p>
        </w:tc>
      </w:tr>
      <w:tr w:rsidR="00CF6C83" w14:paraId="302AC74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D740E62" w14:textId="77777777" w:rsidR="00CF6C83" w:rsidRPr="00B60A78" w:rsidRDefault="00CF6C83" w:rsidP="00CF6C83">
            <w:pPr>
              <w:rPr>
                <w:sz w:val="24"/>
              </w:rPr>
            </w:pPr>
            <w:r w:rsidRPr="00B60A78">
              <w:rPr>
                <w:sz w:val="24"/>
              </w:rPr>
              <w:t>No</w:t>
            </w:r>
          </w:p>
        </w:tc>
        <w:tc>
          <w:tcPr>
            <w:tcW w:w="8986" w:type="dxa"/>
          </w:tcPr>
          <w:p w14:paraId="6858C281"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58CAF9E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42B9E4B" w14:textId="77777777" w:rsidR="00CF6C83" w:rsidRPr="00B60A78" w:rsidRDefault="00CF6C83" w:rsidP="00CF6C83">
            <w:pPr>
              <w:rPr>
                <w:sz w:val="24"/>
              </w:rPr>
            </w:pPr>
            <w:r w:rsidRPr="00B60A78">
              <w:rPr>
                <w:sz w:val="24"/>
              </w:rPr>
              <w:t>Organisation type</w:t>
            </w:r>
          </w:p>
        </w:tc>
        <w:tc>
          <w:tcPr>
            <w:tcW w:w="8986" w:type="dxa"/>
          </w:tcPr>
          <w:p w14:paraId="4864A99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Vocational or technical secondary school (EDU-SCHVoc)</w:t>
            </w:r>
          </w:p>
        </w:tc>
      </w:tr>
      <w:tr w:rsidR="00CF6C83" w14:paraId="4AF2511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DE29412" w14:textId="77777777" w:rsidR="00CF6C83" w:rsidRPr="00B60A78" w:rsidRDefault="00CF6C83" w:rsidP="00CF6C83">
            <w:pPr>
              <w:rPr>
                <w:sz w:val="24"/>
              </w:rPr>
            </w:pPr>
            <w:r w:rsidRPr="00B60A78">
              <w:rPr>
                <w:sz w:val="24"/>
              </w:rPr>
              <w:t>Organisation size</w:t>
            </w:r>
          </w:p>
        </w:tc>
        <w:tc>
          <w:tcPr>
            <w:tcW w:w="8986" w:type="dxa"/>
          </w:tcPr>
          <w:p w14:paraId="78575F5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4D1EE01D" w14:textId="77777777" w:rsidR="00CF6C83" w:rsidRDefault="00CF6C83" w:rsidP="00CF6C83"/>
    <w:tbl>
      <w:tblPr>
        <w:tblStyle w:val="GridTable5DarkAccent4"/>
        <w:tblW w:w="0" w:type="auto"/>
        <w:tblLook w:val="04A0" w:firstRow="1" w:lastRow="0" w:firstColumn="1" w:lastColumn="0" w:noHBand="0" w:noVBand="1"/>
      </w:tblPr>
      <w:tblGrid>
        <w:gridCol w:w="3101"/>
        <w:gridCol w:w="6475"/>
      </w:tblGrid>
      <w:tr w:rsidR="00CF6C83" w14:paraId="41F807AA"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48887CF"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74CEF0C7"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The workshop was organized at a vocational school in Vyškov, South Moravian Region, with 13 participating teachers. They were given the information about the project.</w:t>
            </w:r>
          </w:p>
        </w:tc>
      </w:tr>
    </w:tbl>
    <w:p w14:paraId="634AEAE2" w14:textId="77777777" w:rsidR="00CF6C83" w:rsidRDefault="00CF6C83" w:rsidP="00CF6C83"/>
    <w:p w14:paraId="4C21D00B" w14:textId="77777777" w:rsidR="00CF6C83" w:rsidRDefault="00CF6C83" w:rsidP="00CF6C83"/>
    <w:p w14:paraId="48371E12"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4BA5414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5897DD9" w14:textId="77777777" w:rsidR="00CF6C83" w:rsidRDefault="00CF6C83" w:rsidP="00CF6C83">
            <w:pPr>
              <w:jc w:val="center"/>
              <w:rPr>
                <w:sz w:val="36"/>
              </w:rPr>
            </w:pPr>
            <w:r>
              <w:rPr>
                <w:sz w:val="36"/>
              </w:rPr>
              <w:t>We received positive feedback from the participants. New units in Clilstore were produced at the workshop.</w:t>
            </w:r>
          </w:p>
          <w:p w14:paraId="06AD9121" w14:textId="77777777" w:rsidR="00CF6C83" w:rsidRPr="00B60A78" w:rsidRDefault="00CF6C83" w:rsidP="00CF6C83">
            <w:pPr>
              <w:jc w:val="center"/>
              <w:rPr>
                <w:sz w:val="36"/>
              </w:rPr>
            </w:pPr>
          </w:p>
        </w:tc>
      </w:tr>
    </w:tbl>
    <w:p w14:paraId="1DC72E85" w14:textId="77777777" w:rsidR="00CF6C83" w:rsidRDefault="00CF6C83" w:rsidP="00CF6C83"/>
    <w:p w14:paraId="7D506E58" w14:textId="77777777" w:rsidR="00CF6C83" w:rsidRDefault="00CF6C83" w:rsidP="00CF6C83"/>
    <w:p w14:paraId="11A6117E" w14:textId="77777777" w:rsidR="00CF6C83" w:rsidRDefault="00CF6C83" w:rsidP="00CF6C83"/>
    <w:p w14:paraId="2AF9DB6D" w14:textId="77777777" w:rsidR="00CF6C83" w:rsidRDefault="00CF6C83" w:rsidP="00CF6C83"/>
    <w:p w14:paraId="4E63B778" w14:textId="77777777" w:rsidR="00CF6C83" w:rsidRDefault="00CF6C83" w:rsidP="00CF6C83"/>
    <w:p w14:paraId="62824C63" w14:textId="77777777" w:rsidR="00CF6C83" w:rsidRDefault="00CF6C83" w:rsidP="00CF6C83"/>
    <w:p w14:paraId="3BB94AFB" w14:textId="77777777" w:rsidR="00CF6C83" w:rsidRDefault="00CF6C83" w:rsidP="00CF6C83"/>
    <w:p w14:paraId="4E7E50EE" w14:textId="77777777" w:rsidR="00CF6C83" w:rsidRDefault="00CF6C83" w:rsidP="00CF6C83"/>
    <w:p w14:paraId="5EF39AD1" w14:textId="77777777" w:rsidR="00CF6C83" w:rsidRDefault="00CF6C83" w:rsidP="00CF6C83"/>
    <w:p w14:paraId="42873465" w14:textId="77777777" w:rsidR="00CF6C83" w:rsidRDefault="00CF6C83" w:rsidP="00CF6C83"/>
    <w:p w14:paraId="57F1D2D1" w14:textId="77777777" w:rsidR="00CF6C83" w:rsidRDefault="00CF6C83" w:rsidP="00CF6C83"/>
    <w:p w14:paraId="73318ABE" w14:textId="77777777" w:rsidR="00CF6C83" w:rsidRDefault="00CF6C83" w:rsidP="00CF6C83"/>
    <w:p w14:paraId="4EA48DAA"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162F20F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9DB894D"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61EA26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90FB2D1" w14:textId="77777777" w:rsidR="00CF6C83" w:rsidRPr="00B60A78" w:rsidRDefault="00CF6C83" w:rsidP="00CF6C83">
            <w:pPr>
              <w:rPr>
                <w:sz w:val="24"/>
              </w:rPr>
            </w:pPr>
            <w:r w:rsidRPr="00B60A78">
              <w:rPr>
                <w:sz w:val="24"/>
              </w:rPr>
              <w:t>No</w:t>
            </w:r>
          </w:p>
        </w:tc>
        <w:tc>
          <w:tcPr>
            <w:tcW w:w="8986" w:type="dxa"/>
          </w:tcPr>
          <w:p w14:paraId="5A4BB9A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28 May 2015</w:t>
            </w:r>
          </w:p>
        </w:tc>
      </w:tr>
      <w:tr w:rsidR="00CF6C83" w14:paraId="2024345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047FAC5" w14:textId="77777777" w:rsidR="00CF6C83" w:rsidRPr="00B60A78" w:rsidRDefault="00CF6C83" w:rsidP="00CF6C83">
            <w:pPr>
              <w:rPr>
                <w:sz w:val="24"/>
              </w:rPr>
            </w:pPr>
            <w:r w:rsidRPr="00B60A78">
              <w:rPr>
                <w:sz w:val="24"/>
              </w:rPr>
              <w:t>Activity description</w:t>
            </w:r>
          </w:p>
        </w:tc>
        <w:tc>
          <w:tcPr>
            <w:tcW w:w="8986" w:type="dxa"/>
          </w:tcPr>
          <w:p w14:paraId="646C0C6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Presentation of the project at a VIDEOforALL project workshop </w:t>
            </w:r>
          </w:p>
        </w:tc>
      </w:tr>
      <w:tr w:rsidR="00CF6C83" w14:paraId="2FF94F5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F8D7EE" w14:textId="77777777" w:rsidR="00CF6C83" w:rsidRPr="00B60A78" w:rsidRDefault="00CF6C83" w:rsidP="00CF6C83">
            <w:pPr>
              <w:rPr>
                <w:sz w:val="24"/>
              </w:rPr>
            </w:pPr>
            <w:r w:rsidRPr="00B60A78">
              <w:rPr>
                <w:sz w:val="24"/>
              </w:rPr>
              <w:t>Country</w:t>
            </w:r>
          </w:p>
        </w:tc>
        <w:tc>
          <w:tcPr>
            <w:tcW w:w="8986" w:type="dxa"/>
          </w:tcPr>
          <w:p w14:paraId="108095A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4A81D0F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A651D70" w14:textId="77777777" w:rsidR="00CF6C83" w:rsidRPr="00B60A78" w:rsidRDefault="00CF6C83" w:rsidP="00CF6C83">
            <w:pPr>
              <w:rPr>
                <w:sz w:val="24"/>
              </w:rPr>
            </w:pPr>
            <w:r w:rsidRPr="00B60A78">
              <w:rPr>
                <w:sz w:val="24"/>
              </w:rPr>
              <w:t>Region</w:t>
            </w:r>
          </w:p>
        </w:tc>
        <w:tc>
          <w:tcPr>
            <w:tcW w:w="8986" w:type="dxa"/>
          </w:tcPr>
          <w:p w14:paraId="642715F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South Moravia</w:t>
            </w:r>
          </w:p>
        </w:tc>
      </w:tr>
      <w:tr w:rsidR="00CF6C83" w14:paraId="0E3FDEA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3A445B" w14:textId="77777777" w:rsidR="00CF6C83" w:rsidRPr="00B60A78" w:rsidRDefault="00CF6C83" w:rsidP="00CF6C83">
            <w:pPr>
              <w:rPr>
                <w:sz w:val="24"/>
              </w:rPr>
            </w:pPr>
            <w:r w:rsidRPr="00B60A78">
              <w:rPr>
                <w:sz w:val="24"/>
              </w:rPr>
              <w:t>City</w:t>
            </w:r>
          </w:p>
        </w:tc>
        <w:tc>
          <w:tcPr>
            <w:tcW w:w="8986" w:type="dxa"/>
          </w:tcPr>
          <w:p w14:paraId="635D52D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1872DEA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34D1FEE" w14:textId="77777777" w:rsidR="00CF6C83" w:rsidRPr="00B60A78" w:rsidRDefault="00CF6C83" w:rsidP="00CF6C83">
            <w:pPr>
              <w:rPr>
                <w:sz w:val="24"/>
              </w:rPr>
            </w:pPr>
            <w:r w:rsidRPr="00B60A78">
              <w:rPr>
                <w:sz w:val="24"/>
              </w:rPr>
              <w:t>Targeted sectors</w:t>
            </w:r>
          </w:p>
        </w:tc>
        <w:tc>
          <w:tcPr>
            <w:tcW w:w="8986" w:type="dxa"/>
          </w:tcPr>
          <w:p w14:paraId="00CECBF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P85.31, P85.32, P85.4</w:t>
            </w:r>
          </w:p>
        </w:tc>
      </w:tr>
      <w:tr w:rsidR="00CF6C83" w14:paraId="6022649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9D3868F" w14:textId="77777777" w:rsidR="00CF6C83" w:rsidRPr="00B60A78" w:rsidRDefault="00CF6C83" w:rsidP="00CF6C83">
            <w:pPr>
              <w:rPr>
                <w:sz w:val="24"/>
              </w:rPr>
            </w:pPr>
            <w:r w:rsidRPr="00B60A78">
              <w:rPr>
                <w:sz w:val="24"/>
              </w:rPr>
              <w:t>Targeted groups</w:t>
            </w:r>
          </w:p>
        </w:tc>
        <w:tc>
          <w:tcPr>
            <w:tcW w:w="8986" w:type="dxa"/>
          </w:tcPr>
          <w:p w14:paraId="12DDC02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secondary school (EDU-SCHSec), </w:t>
            </w:r>
            <w:r w:rsidRPr="00255895">
              <w:rPr>
                <w:rFonts w:ascii="Tahoma" w:hAnsi="Tahoma" w:cs="Tahoma"/>
                <w:szCs w:val="24"/>
              </w:rPr>
              <w:t>Vocational or technical secondary school (EDU-SCHVoc)</w:t>
            </w:r>
          </w:p>
        </w:tc>
      </w:tr>
      <w:tr w:rsidR="00CF6C83" w14:paraId="5D22DE29"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279B5B5" w14:textId="77777777" w:rsidR="00CF6C83" w:rsidRPr="00B60A78" w:rsidRDefault="00CF6C83" w:rsidP="00CF6C83">
            <w:pPr>
              <w:rPr>
                <w:sz w:val="24"/>
              </w:rPr>
            </w:pPr>
            <w:r w:rsidRPr="00B60A78">
              <w:rPr>
                <w:sz w:val="24"/>
              </w:rPr>
              <w:t>Activity number of participants</w:t>
            </w:r>
          </w:p>
        </w:tc>
        <w:tc>
          <w:tcPr>
            <w:tcW w:w="8986" w:type="dxa"/>
          </w:tcPr>
          <w:p w14:paraId="323CAF6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14 participants</w:t>
            </w:r>
          </w:p>
        </w:tc>
      </w:tr>
    </w:tbl>
    <w:p w14:paraId="1DB1A483"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165E72D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300F25B" w14:textId="77777777" w:rsidR="00CF6C83" w:rsidRPr="00B60A78" w:rsidRDefault="00CF6C83" w:rsidP="00CF6C83">
            <w:pPr>
              <w:jc w:val="center"/>
              <w:rPr>
                <w:sz w:val="36"/>
              </w:rPr>
            </w:pPr>
            <w:r>
              <w:rPr>
                <w:sz w:val="36"/>
              </w:rPr>
              <w:t>Which institutions/organisations were targeted?</w:t>
            </w:r>
          </w:p>
        </w:tc>
      </w:tr>
      <w:tr w:rsidR="00CF6C83" w14:paraId="2A60BE5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06762AA" w14:textId="77777777" w:rsidR="00CF6C83" w:rsidRPr="00B60A78" w:rsidRDefault="00CF6C83" w:rsidP="00CF6C83">
            <w:pPr>
              <w:rPr>
                <w:sz w:val="24"/>
              </w:rPr>
            </w:pPr>
            <w:r w:rsidRPr="00B60A78">
              <w:rPr>
                <w:sz w:val="24"/>
              </w:rPr>
              <w:t>No</w:t>
            </w:r>
          </w:p>
        </w:tc>
        <w:tc>
          <w:tcPr>
            <w:tcW w:w="8986" w:type="dxa"/>
          </w:tcPr>
          <w:p w14:paraId="5940EA1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3E074D4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C729E24" w14:textId="77777777" w:rsidR="00CF6C83" w:rsidRPr="00B60A78" w:rsidRDefault="00CF6C83" w:rsidP="00CF6C83">
            <w:pPr>
              <w:rPr>
                <w:sz w:val="24"/>
              </w:rPr>
            </w:pPr>
            <w:r w:rsidRPr="00B60A78">
              <w:rPr>
                <w:sz w:val="24"/>
              </w:rPr>
              <w:t>Organisation type</w:t>
            </w:r>
          </w:p>
        </w:tc>
        <w:tc>
          <w:tcPr>
            <w:tcW w:w="8986" w:type="dxa"/>
          </w:tcPr>
          <w:p w14:paraId="3429AE0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 education provider (EDU-ADLT)</w:t>
            </w:r>
            <w:r>
              <w:rPr>
                <w:rFonts w:ascii="Tahoma" w:hAnsi="Tahoma" w:cs="Tahoma"/>
                <w:szCs w:val="24"/>
              </w:rPr>
              <w:t xml:space="preserve">, </w:t>
            </w:r>
            <w:r w:rsidRPr="00255895">
              <w:rPr>
                <w:rFonts w:ascii="Tahoma" w:hAnsi="Tahoma" w:cs="Tahoma"/>
                <w:szCs w:val="24"/>
              </w:rPr>
              <w:t>Language teachers (TCH-LANG)</w:t>
            </w:r>
            <w:r>
              <w:rPr>
                <w:rFonts w:ascii="Tahoma" w:hAnsi="Tahoma" w:cs="Tahoma"/>
                <w:szCs w:val="24"/>
              </w:rPr>
              <w:t xml:space="preserve">,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Gener</w:t>
            </w:r>
            <w:r>
              <w:rPr>
                <w:rFonts w:ascii="Tahoma" w:hAnsi="Tahoma" w:cs="Tahoma"/>
                <w:szCs w:val="24"/>
              </w:rPr>
              <w:t xml:space="preserve">al </w:t>
            </w:r>
            <w:r>
              <w:rPr>
                <w:rFonts w:ascii="Tahoma" w:hAnsi="Tahoma" w:cs="Tahoma"/>
                <w:szCs w:val="24"/>
              </w:rPr>
              <w:lastRenderedPageBreak/>
              <w:t xml:space="preserve">secondary school (EDU-SCHSec), </w:t>
            </w:r>
            <w:r w:rsidRPr="00255895">
              <w:rPr>
                <w:rFonts w:ascii="Tahoma" w:hAnsi="Tahoma" w:cs="Tahoma"/>
                <w:szCs w:val="24"/>
              </w:rPr>
              <w:t>Vocational or technical secondary school (EDU-SCHVoc)</w:t>
            </w:r>
          </w:p>
        </w:tc>
      </w:tr>
      <w:tr w:rsidR="00CF6C83" w14:paraId="3B35229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92BFF0C" w14:textId="77777777" w:rsidR="00CF6C83" w:rsidRPr="00B60A78" w:rsidRDefault="00CF6C83" w:rsidP="00CF6C83">
            <w:pPr>
              <w:rPr>
                <w:sz w:val="24"/>
              </w:rPr>
            </w:pPr>
            <w:r w:rsidRPr="00B60A78">
              <w:rPr>
                <w:sz w:val="24"/>
              </w:rPr>
              <w:lastRenderedPageBreak/>
              <w:t>Organisation size</w:t>
            </w:r>
          </w:p>
        </w:tc>
        <w:tc>
          <w:tcPr>
            <w:tcW w:w="8986" w:type="dxa"/>
          </w:tcPr>
          <w:p w14:paraId="67E444E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007C1927" w14:textId="77777777" w:rsidR="00CF6C83" w:rsidRDefault="00CF6C83" w:rsidP="00CF6C83"/>
    <w:tbl>
      <w:tblPr>
        <w:tblStyle w:val="GridTable5DarkAccent4"/>
        <w:tblW w:w="0" w:type="auto"/>
        <w:tblLook w:val="04A0" w:firstRow="1" w:lastRow="0" w:firstColumn="1" w:lastColumn="0" w:noHBand="0" w:noVBand="1"/>
      </w:tblPr>
      <w:tblGrid>
        <w:gridCol w:w="3101"/>
        <w:gridCol w:w="6475"/>
      </w:tblGrid>
      <w:tr w:rsidR="00CF6C83" w14:paraId="465A530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3DDA60A"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5937A24D"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Language teachers from Brno were invited to VIDEOforALL project workshop. CLilstore was presented as a way of creating multimedia resources.</w:t>
            </w:r>
          </w:p>
        </w:tc>
      </w:tr>
    </w:tbl>
    <w:p w14:paraId="1231119C" w14:textId="77777777" w:rsidR="00CF6C83" w:rsidRDefault="00CF6C83" w:rsidP="00CF6C83"/>
    <w:p w14:paraId="7F7D591F" w14:textId="77777777" w:rsidR="00CF6C83" w:rsidRDefault="00CF6C83" w:rsidP="00CF6C83"/>
    <w:p w14:paraId="06D0F719"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54696FA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9A41EE0" w14:textId="77777777" w:rsidR="00CF6C83" w:rsidRDefault="00CF6C83" w:rsidP="00CF6C83">
            <w:pPr>
              <w:jc w:val="center"/>
              <w:rPr>
                <w:sz w:val="36"/>
              </w:rPr>
            </w:pPr>
          </w:p>
          <w:p w14:paraId="484131F8" w14:textId="77777777" w:rsidR="00CF6C83" w:rsidRDefault="00CF6C83" w:rsidP="00CF6C83">
            <w:pPr>
              <w:jc w:val="center"/>
              <w:rPr>
                <w:sz w:val="36"/>
              </w:rPr>
            </w:pPr>
          </w:p>
          <w:p w14:paraId="0826D296" w14:textId="77777777" w:rsidR="00CF6C83" w:rsidRPr="00B60A78" w:rsidRDefault="00CF6C83" w:rsidP="00CF6C83">
            <w:pPr>
              <w:jc w:val="center"/>
              <w:rPr>
                <w:sz w:val="36"/>
              </w:rPr>
            </w:pPr>
          </w:p>
        </w:tc>
      </w:tr>
    </w:tbl>
    <w:p w14:paraId="6BED251E" w14:textId="77777777" w:rsidR="00CF6C83" w:rsidRDefault="00CF6C83" w:rsidP="00CF6C83"/>
    <w:p w14:paraId="03B5ECBC" w14:textId="77777777" w:rsidR="00CF6C83" w:rsidRDefault="00CF6C83" w:rsidP="00CF6C83"/>
    <w:p w14:paraId="75478D15" w14:textId="77777777" w:rsidR="00CF6C83" w:rsidRDefault="00CF6C83" w:rsidP="00CF6C83"/>
    <w:p w14:paraId="54FC65F3" w14:textId="77777777" w:rsidR="00CF6C83" w:rsidRDefault="00CF6C83" w:rsidP="00CF6C83"/>
    <w:p w14:paraId="71DFF6E9" w14:textId="77777777" w:rsidR="00CF6C83" w:rsidRDefault="00CF6C83" w:rsidP="00CF6C83"/>
    <w:p w14:paraId="38104E78" w14:textId="77777777" w:rsidR="00CF6C83" w:rsidRDefault="00CF6C83" w:rsidP="00CF6C83"/>
    <w:p w14:paraId="649F14F4" w14:textId="77777777" w:rsidR="00CF6C83" w:rsidRDefault="00CF6C83" w:rsidP="00CF6C83"/>
    <w:p w14:paraId="45F3B9CB" w14:textId="77777777" w:rsidR="00CF6C83" w:rsidRDefault="00CF6C83" w:rsidP="00CF6C83"/>
    <w:p w14:paraId="322B82D4" w14:textId="77777777" w:rsidR="00CF6C83" w:rsidRDefault="00CF6C83" w:rsidP="00CF6C83"/>
    <w:p w14:paraId="4A46CFF0" w14:textId="77777777" w:rsidR="00CF6C83" w:rsidRDefault="00CF6C83" w:rsidP="00CF6C83"/>
    <w:p w14:paraId="19A40A9F" w14:textId="77777777" w:rsidR="00CF6C83" w:rsidRDefault="00CF6C83" w:rsidP="00CF6C83"/>
    <w:p w14:paraId="453846D6"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4187599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B0247C0"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6AE22A8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08471E3" w14:textId="77777777" w:rsidR="00CF6C83" w:rsidRPr="00B60A78" w:rsidRDefault="00CF6C83" w:rsidP="00CF6C83">
            <w:pPr>
              <w:rPr>
                <w:sz w:val="24"/>
              </w:rPr>
            </w:pPr>
            <w:r w:rsidRPr="00B60A78">
              <w:rPr>
                <w:sz w:val="24"/>
              </w:rPr>
              <w:lastRenderedPageBreak/>
              <w:t>No</w:t>
            </w:r>
          </w:p>
        </w:tc>
        <w:tc>
          <w:tcPr>
            <w:tcW w:w="8986" w:type="dxa"/>
          </w:tcPr>
          <w:p w14:paraId="7411D34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8 June 2015</w:t>
            </w:r>
          </w:p>
        </w:tc>
      </w:tr>
      <w:tr w:rsidR="00CF6C83" w14:paraId="6E58BAD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18627D5" w14:textId="77777777" w:rsidR="00CF6C83" w:rsidRPr="00B60A78" w:rsidRDefault="00CF6C83" w:rsidP="00CF6C83">
            <w:pPr>
              <w:rPr>
                <w:sz w:val="24"/>
              </w:rPr>
            </w:pPr>
            <w:r w:rsidRPr="00B60A78">
              <w:rPr>
                <w:sz w:val="24"/>
              </w:rPr>
              <w:t>Activity description</w:t>
            </w:r>
          </w:p>
        </w:tc>
        <w:tc>
          <w:tcPr>
            <w:tcW w:w="8986" w:type="dxa"/>
          </w:tcPr>
          <w:p w14:paraId="12B2BF11"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Presentation of the project during Open Day at Pelican</w:t>
            </w:r>
          </w:p>
        </w:tc>
      </w:tr>
      <w:tr w:rsidR="00CF6C83" w14:paraId="6925E06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D053411" w14:textId="77777777" w:rsidR="00CF6C83" w:rsidRPr="00B60A78" w:rsidRDefault="00CF6C83" w:rsidP="00CF6C83">
            <w:pPr>
              <w:rPr>
                <w:sz w:val="24"/>
              </w:rPr>
            </w:pPr>
            <w:r w:rsidRPr="00B60A78">
              <w:rPr>
                <w:sz w:val="24"/>
              </w:rPr>
              <w:t>Country</w:t>
            </w:r>
          </w:p>
        </w:tc>
        <w:tc>
          <w:tcPr>
            <w:tcW w:w="8986" w:type="dxa"/>
          </w:tcPr>
          <w:p w14:paraId="2BAB63F1"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49D66DC9"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D1DBC2E" w14:textId="77777777" w:rsidR="00CF6C83" w:rsidRPr="00B60A78" w:rsidRDefault="00CF6C83" w:rsidP="00CF6C83">
            <w:pPr>
              <w:rPr>
                <w:sz w:val="24"/>
              </w:rPr>
            </w:pPr>
            <w:r w:rsidRPr="00B60A78">
              <w:rPr>
                <w:sz w:val="24"/>
              </w:rPr>
              <w:t>Region</w:t>
            </w:r>
          </w:p>
        </w:tc>
        <w:tc>
          <w:tcPr>
            <w:tcW w:w="8986" w:type="dxa"/>
          </w:tcPr>
          <w:p w14:paraId="28C933D6"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South Moravia</w:t>
            </w:r>
          </w:p>
        </w:tc>
      </w:tr>
      <w:tr w:rsidR="00CF6C83" w14:paraId="6A9CD38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3E9814" w14:textId="77777777" w:rsidR="00CF6C83" w:rsidRPr="00B60A78" w:rsidRDefault="00CF6C83" w:rsidP="00CF6C83">
            <w:pPr>
              <w:rPr>
                <w:sz w:val="24"/>
              </w:rPr>
            </w:pPr>
            <w:r w:rsidRPr="00B60A78">
              <w:rPr>
                <w:sz w:val="24"/>
              </w:rPr>
              <w:t>City</w:t>
            </w:r>
          </w:p>
        </w:tc>
        <w:tc>
          <w:tcPr>
            <w:tcW w:w="8986" w:type="dxa"/>
          </w:tcPr>
          <w:p w14:paraId="765D0BD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1D163EE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D6BF5BB" w14:textId="77777777" w:rsidR="00CF6C83" w:rsidRPr="00B60A78" w:rsidRDefault="00CF6C83" w:rsidP="00CF6C83">
            <w:pPr>
              <w:rPr>
                <w:sz w:val="24"/>
              </w:rPr>
            </w:pPr>
            <w:r w:rsidRPr="00B60A78">
              <w:rPr>
                <w:sz w:val="24"/>
              </w:rPr>
              <w:t>Targeted sectors</w:t>
            </w:r>
          </w:p>
        </w:tc>
        <w:tc>
          <w:tcPr>
            <w:tcW w:w="8986" w:type="dxa"/>
          </w:tcPr>
          <w:p w14:paraId="51BEBAE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P85.32</w:t>
            </w:r>
          </w:p>
        </w:tc>
      </w:tr>
      <w:tr w:rsidR="00CF6C83" w14:paraId="2210A11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78538C" w14:textId="77777777" w:rsidR="00CF6C83" w:rsidRPr="00B60A78" w:rsidRDefault="00CF6C83" w:rsidP="00CF6C83">
            <w:pPr>
              <w:rPr>
                <w:sz w:val="24"/>
              </w:rPr>
            </w:pPr>
            <w:r w:rsidRPr="00B60A78">
              <w:rPr>
                <w:sz w:val="24"/>
              </w:rPr>
              <w:t>Targeted groups</w:t>
            </w:r>
          </w:p>
        </w:tc>
        <w:tc>
          <w:tcPr>
            <w:tcW w:w="8986" w:type="dxa"/>
          </w:tcPr>
          <w:p w14:paraId="182A191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Adult</w:t>
            </w:r>
            <w:r>
              <w:rPr>
                <w:rFonts w:ascii="Tahoma" w:hAnsi="Tahoma" w:cs="Tahoma"/>
                <w:szCs w:val="24"/>
              </w:rPr>
              <w:t xml:space="preserve"> education provider   (EDU-ADLT),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Language teachers (TCH-LANG)</w:t>
            </w:r>
          </w:p>
        </w:tc>
      </w:tr>
      <w:tr w:rsidR="00CF6C83" w14:paraId="0055E9C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300586D" w14:textId="77777777" w:rsidR="00CF6C83" w:rsidRPr="00B60A78" w:rsidRDefault="00CF6C83" w:rsidP="00CF6C83">
            <w:pPr>
              <w:rPr>
                <w:sz w:val="24"/>
              </w:rPr>
            </w:pPr>
            <w:r w:rsidRPr="00B60A78">
              <w:rPr>
                <w:sz w:val="24"/>
              </w:rPr>
              <w:t>Activity number of participants</w:t>
            </w:r>
          </w:p>
        </w:tc>
        <w:tc>
          <w:tcPr>
            <w:tcW w:w="8986" w:type="dxa"/>
          </w:tcPr>
          <w:p w14:paraId="6F4D377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6 participants</w:t>
            </w:r>
          </w:p>
        </w:tc>
      </w:tr>
    </w:tbl>
    <w:p w14:paraId="7AF5985B"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2B366295"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AE2D5F1" w14:textId="77777777" w:rsidR="00CF6C83" w:rsidRPr="00B60A78" w:rsidRDefault="00CF6C83" w:rsidP="00CF6C83">
            <w:pPr>
              <w:jc w:val="center"/>
              <w:rPr>
                <w:sz w:val="36"/>
              </w:rPr>
            </w:pPr>
            <w:r>
              <w:rPr>
                <w:sz w:val="36"/>
              </w:rPr>
              <w:t>Which institutions/organisations were targeted?</w:t>
            </w:r>
          </w:p>
        </w:tc>
      </w:tr>
      <w:tr w:rsidR="00CF6C83" w14:paraId="6E41B12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70B469" w14:textId="77777777" w:rsidR="00CF6C83" w:rsidRPr="00B60A78" w:rsidRDefault="00CF6C83" w:rsidP="00CF6C83">
            <w:pPr>
              <w:rPr>
                <w:sz w:val="24"/>
              </w:rPr>
            </w:pPr>
            <w:r w:rsidRPr="00B60A78">
              <w:rPr>
                <w:sz w:val="24"/>
              </w:rPr>
              <w:t>No</w:t>
            </w:r>
          </w:p>
        </w:tc>
        <w:tc>
          <w:tcPr>
            <w:tcW w:w="8986" w:type="dxa"/>
          </w:tcPr>
          <w:p w14:paraId="5EC60885"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0AEFDEE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9351E85" w14:textId="77777777" w:rsidR="00CF6C83" w:rsidRPr="00B60A78" w:rsidRDefault="00CF6C83" w:rsidP="00CF6C83">
            <w:pPr>
              <w:rPr>
                <w:sz w:val="24"/>
              </w:rPr>
            </w:pPr>
            <w:r w:rsidRPr="00B60A78">
              <w:rPr>
                <w:sz w:val="24"/>
              </w:rPr>
              <w:t>Organisation type</w:t>
            </w:r>
          </w:p>
        </w:tc>
        <w:tc>
          <w:tcPr>
            <w:tcW w:w="8986" w:type="dxa"/>
          </w:tcPr>
          <w:p w14:paraId="35E0C4E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w:t>
            </w:r>
            <w:r>
              <w:rPr>
                <w:rFonts w:ascii="Tahoma" w:hAnsi="Tahoma" w:cs="Tahoma"/>
                <w:szCs w:val="24"/>
              </w:rPr>
              <w:t xml:space="preserve"> education provider   (EDU-ADLT),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Language teachers (TCH-LANG)</w:t>
            </w:r>
          </w:p>
        </w:tc>
      </w:tr>
      <w:tr w:rsidR="00CF6C83" w14:paraId="7AD45587"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F46910B" w14:textId="77777777" w:rsidR="00CF6C83" w:rsidRPr="00B60A78" w:rsidRDefault="00CF6C83" w:rsidP="00CF6C83">
            <w:pPr>
              <w:rPr>
                <w:sz w:val="24"/>
              </w:rPr>
            </w:pPr>
            <w:r w:rsidRPr="00B60A78">
              <w:rPr>
                <w:sz w:val="24"/>
              </w:rPr>
              <w:t>Organisation size</w:t>
            </w:r>
          </w:p>
        </w:tc>
        <w:tc>
          <w:tcPr>
            <w:tcW w:w="8986" w:type="dxa"/>
          </w:tcPr>
          <w:p w14:paraId="4137200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3EE20398" w14:textId="77777777" w:rsidR="00CF6C83" w:rsidRDefault="00CF6C83" w:rsidP="00CF6C83"/>
    <w:tbl>
      <w:tblPr>
        <w:tblStyle w:val="GridTable5DarkAccent4"/>
        <w:tblW w:w="0" w:type="auto"/>
        <w:tblLook w:val="04A0" w:firstRow="1" w:lastRow="0" w:firstColumn="1" w:lastColumn="0" w:noHBand="0" w:noVBand="1"/>
      </w:tblPr>
      <w:tblGrid>
        <w:gridCol w:w="3083"/>
        <w:gridCol w:w="6493"/>
      </w:tblGrid>
      <w:tr w:rsidR="00CF6C83" w14:paraId="120FC20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FB0B941"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9BFE70D"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Teachers interested in using ICT are regularly invited to seminars at PELICAN where projects and methodologies are presented.</w:t>
            </w:r>
          </w:p>
        </w:tc>
      </w:tr>
    </w:tbl>
    <w:p w14:paraId="01944EE2" w14:textId="77777777" w:rsidR="00CF6C83" w:rsidRDefault="00CF6C83" w:rsidP="00CF6C83"/>
    <w:p w14:paraId="31A2E5A1" w14:textId="77777777" w:rsidR="00CF6C83" w:rsidRDefault="00CF6C83" w:rsidP="00CF6C83"/>
    <w:p w14:paraId="51502DCD"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04D7898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BF9EE6D" w14:textId="77777777" w:rsidR="00CF6C83" w:rsidRDefault="00CF6C83" w:rsidP="00CF6C83">
            <w:pPr>
              <w:jc w:val="center"/>
              <w:rPr>
                <w:sz w:val="36"/>
              </w:rPr>
            </w:pPr>
          </w:p>
          <w:p w14:paraId="0E3C7868" w14:textId="77777777" w:rsidR="00CF6C83" w:rsidRDefault="00CF6C83" w:rsidP="00CF6C83">
            <w:pPr>
              <w:jc w:val="center"/>
              <w:rPr>
                <w:sz w:val="36"/>
              </w:rPr>
            </w:pPr>
          </w:p>
          <w:p w14:paraId="40E3F916" w14:textId="77777777" w:rsidR="00CF6C83" w:rsidRPr="00B60A78" w:rsidRDefault="00CF6C83" w:rsidP="00CF6C83">
            <w:pPr>
              <w:jc w:val="center"/>
              <w:rPr>
                <w:sz w:val="36"/>
              </w:rPr>
            </w:pPr>
          </w:p>
        </w:tc>
      </w:tr>
    </w:tbl>
    <w:p w14:paraId="5BC3ACEC" w14:textId="77777777" w:rsidR="00CF6C83" w:rsidRDefault="00CF6C83" w:rsidP="00CF6C83"/>
    <w:p w14:paraId="7CCDD25E" w14:textId="77777777" w:rsidR="00CF6C83" w:rsidRDefault="00CF6C83" w:rsidP="00CF6C83"/>
    <w:p w14:paraId="7F0C4AEB" w14:textId="77777777" w:rsidR="00CF6C83" w:rsidRDefault="00CF6C83" w:rsidP="00CF6C83"/>
    <w:p w14:paraId="15A3136F" w14:textId="77777777" w:rsidR="00CF6C83" w:rsidRDefault="00CF6C83" w:rsidP="00CF6C83"/>
    <w:p w14:paraId="2C2D38C1" w14:textId="77777777" w:rsidR="00CF6C83" w:rsidRDefault="00CF6C83" w:rsidP="00CF6C83"/>
    <w:p w14:paraId="5DE71D20" w14:textId="77777777" w:rsidR="00CF6C83" w:rsidRDefault="00CF6C83" w:rsidP="00CF6C83"/>
    <w:p w14:paraId="06554CBD" w14:textId="77777777" w:rsidR="00CF6C83" w:rsidRDefault="00CF6C83" w:rsidP="00CF6C83"/>
    <w:p w14:paraId="116DA8A8" w14:textId="77777777" w:rsidR="00CF6C83" w:rsidRDefault="00CF6C83" w:rsidP="00CF6C83"/>
    <w:p w14:paraId="36EBFF23" w14:textId="77777777" w:rsidR="00CF6C83" w:rsidRDefault="00CF6C83" w:rsidP="00CF6C83"/>
    <w:p w14:paraId="16A7ADD8" w14:textId="77777777" w:rsidR="00CF6C83" w:rsidRDefault="00CF6C83" w:rsidP="00CF6C83"/>
    <w:p w14:paraId="39C4FFED" w14:textId="77777777" w:rsidR="00CF6C83" w:rsidRDefault="00CF6C83" w:rsidP="00CF6C83"/>
    <w:p w14:paraId="559AF360" w14:textId="77777777" w:rsidR="00CF6C83" w:rsidRDefault="00CF6C83" w:rsidP="00CF6C83"/>
    <w:tbl>
      <w:tblPr>
        <w:tblStyle w:val="GridTable5DarkAccent4"/>
        <w:tblW w:w="0" w:type="auto"/>
        <w:tblLook w:val="04A0" w:firstRow="1" w:lastRow="0" w:firstColumn="1" w:lastColumn="0" w:noHBand="0" w:noVBand="1"/>
      </w:tblPr>
      <w:tblGrid>
        <w:gridCol w:w="3123"/>
        <w:gridCol w:w="6453"/>
      </w:tblGrid>
      <w:tr w:rsidR="00CF6C83" w14:paraId="67809B1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4778045"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555EC52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BCB0B96" w14:textId="77777777" w:rsidR="00CF6C83" w:rsidRPr="00B60A78" w:rsidRDefault="00CF6C83" w:rsidP="00CF6C83">
            <w:pPr>
              <w:rPr>
                <w:sz w:val="24"/>
              </w:rPr>
            </w:pPr>
            <w:r w:rsidRPr="00B60A78">
              <w:rPr>
                <w:sz w:val="24"/>
              </w:rPr>
              <w:t>No</w:t>
            </w:r>
          </w:p>
        </w:tc>
        <w:tc>
          <w:tcPr>
            <w:tcW w:w="8986" w:type="dxa"/>
          </w:tcPr>
          <w:p w14:paraId="47885CD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9 June 2015</w:t>
            </w:r>
          </w:p>
        </w:tc>
      </w:tr>
      <w:tr w:rsidR="00CF6C83" w14:paraId="371261F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FBD43BA" w14:textId="77777777" w:rsidR="00CF6C83" w:rsidRPr="00B60A78" w:rsidRDefault="00CF6C83" w:rsidP="00CF6C83">
            <w:pPr>
              <w:rPr>
                <w:sz w:val="24"/>
              </w:rPr>
            </w:pPr>
            <w:r w:rsidRPr="00B60A78">
              <w:rPr>
                <w:sz w:val="24"/>
              </w:rPr>
              <w:t>Activity description</w:t>
            </w:r>
          </w:p>
        </w:tc>
        <w:tc>
          <w:tcPr>
            <w:tcW w:w="8986" w:type="dxa"/>
          </w:tcPr>
          <w:p w14:paraId="0ADC0E0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The DZS (Czech National Agency) “Erasmus pro život” conference was use for handing out Pools-3  materials (leaflet)</w:t>
            </w:r>
          </w:p>
        </w:tc>
      </w:tr>
      <w:tr w:rsidR="00CF6C83" w14:paraId="4E1D079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44B7D0" w14:textId="77777777" w:rsidR="00CF6C83" w:rsidRPr="00B60A78" w:rsidRDefault="00CF6C83" w:rsidP="00CF6C83">
            <w:pPr>
              <w:rPr>
                <w:sz w:val="24"/>
              </w:rPr>
            </w:pPr>
            <w:r w:rsidRPr="00B60A78">
              <w:rPr>
                <w:sz w:val="24"/>
              </w:rPr>
              <w:t>Country</w:t>
            </w:r>
          </w:p>
        </w:tc>
        <w:tc>
          <w:tcPr>
            <w:tcW w:w="8986" w:type="dxa"/>
          </w:tcPr>
          <w:p w14:paraId="024C8F2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4E0AC7C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AB9E535" w14:textId="77777777" w:rsidR="00CF6C83" w:rsidRPr="00B60A78" w:rsidRDefault="00CF6C83" w:rsidP="00CF6C83">
            <w:pPr>
              <w:rPr>
                <w:sz w:val="24"/>
              </w:rPr>
            </w:pPr>
            <w:r w:rsidRPr="00B60A78">
              <w:rPr>
                <w:sz w:val="24"/>
              </w:rPr>
              <w:t>Region</w:t>
            </w:r>
          </w:p>
        </w:tc>
        <w:tc>
          <w:tcPr>
            <w:tcW w:w="8986" w:type="dxa"/>
          </w:tcPr>
          <w:p w14:paraId="589B048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0E48D6F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E9EF15E" w14:textId="77777777" w:rsidR="00CF6C83" w:rsidRPr="00B60A78" w:rsidRDefault="00CF6C83" w:rsidP="00CF6C83">
            <w:pPr>
              <w:rPr>
                <w:sz w:val="24"/>
              </w:rPr>
            </w:pPr>
            <w:r w:rsidRPr="00B60A78">
              <w:rPr>
                <w:sz w:val="24"/>
              </w:rPr>
              <w:t>City</w:t>
            </w:r>
          </w:p>
        </w:tc>
        <w:tc>
          <w:tcPr>
            <w:tcW w:w="8986" w:type="dxa"/>
          </w:tcPr>
          <w:p w14:paraId="029E4EF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Prague</w:t>
            </w:r>
          </w:p>
        </w:tc>
      </w:tr>
      <w:tr w:rsidR="00CF6C83" w14:paraId="7BD00FF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B6C7FA8" w14:textId="77777777" w:rsidR="00CF6C83" w:rsidRPr="00B60A78" w:rsidRDefault="00CF6C83" w:rsidP="00CF6C83">
            <w:pPr>
              <w:rPr>
                <w:sz w:val="24"/>
              </w:rPr>
            </w:pPr>
            <w:r w:rsidRPr="00B60A78">
              <w:rPr>
                <w:sz w:val="24"/>
              </w:rPr>
              <w:t>Targeted sectors</w:t>
            </w:r>
          </w:p>
        </w:tc>
        <w:tc>
          <w:tcPr>
            <w:tcW w:w="8986" w:type="dxa"/>
          </w:tcPr>
          <w:p w14:paraId="2C6A0F0C"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w:t>
            </w:r>
          </w:p>
        </w:tc>
      </w:tr>
      <w:tr w:rsidR="00CF6C83" w14:paraId="684EE89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801FB1A" w14:textId="77777777" w:rsidR="00CF6C83" w:rsidRPr="00B60A78" w:rsidRDefault="00CF6C83" w:rsidP="00CF6C83">
            <w:pPr>
              <w:rPr>
                <w:sz w:val="24"/>
              </w:rPr>
            </w:pPr>
            <w:r w:rsidRPr="00B60A78">
              <w:rPr>
                <w:sz w:val="24"/>
              </w:rPr>
              <w:t>Targeted groups</w:t>
            </w:r>
          </w:p>
        </w:tc>
        <w:tc>
          <w:tcPr>
            <w:tcW w:w="8986" w:type="dxa"/>
          </w:tcPr>
          <w:p w14:paraId="7F0B1C70" w14:textId="77777777" w:rsidR="00CF6C83" w:rsidRPr="00F47C67"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European network (NFP-NET)</w:t>
            </w:r>
          </w:p>
        </w:tc>
      </w:tr>
      <w:tr w:rsidR="00CF6C83" w14:paraId="68592CB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63E35C9" w14:textId="77777777" w:rsidR="00CF6C83" w:rsidRPr="00B60A78" w:rsidRDefault="00CF6C83" w:rsidP="00CF6C83">
            <w:pPr>
              <w:rPr>
                <w:sz w:val="24"/>
              </w:rPr>
            </w:pPr>
            <w:r w:rsidRPr="00B60A78">
              <w:rPr>
                <w:sz w:val="24"/>
              </w:rPr>
              <w:t>Activity number of participants</w:t>
            </w:r>
          </w:p>
        </w:tc>
        <w:tc>
          <w:tcPr>
            <w:tcW w:w="8986" w:type="dxa"/>
          </w:tcPr>
          <w:p w14:paraId="0BA231B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200 participants</w:t>
            </w:r>
          </w:p>
        </w:tc>
      </w:tr>
    </w:tbl>
    <w:p w14:paraId="40145087" w14:textId="77777777" w:rsidR="00CF6C83" w:rsidRDefault="00CF6C83" w:rsidP="00CF6C83"/>
    <w:tbl>
      <w:tblPr>
        <w:tblStyle w:val="GridTable5DarkAccent4"/>
        <w:tblW w:w="0" w:type="auto"/>
        <w:tblLook w:val="04A0" w:firstRow="1" w:lastRow="0" w:firstColumn="1" w:lastColumn="0" w:noHBand="0" w:noVBand="1"/>
      </w:tblPr>
      <w:tblGrid>
        <w:gridCol w:w="3282"/>
        <w:gridCol w:w="6294"/>
      </w:tblGrid>
      <w:tr w:rsidR="00CF6C83" w14:paraId="5C115C1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66216CB" w14:textId="77777777" w:rsidR="00CF6C83" w:rsidRPr="00B60A78" w:rsidRDefault="00CF6C83" w:rsidP="00CF6C83">
            <w:pPr>
              <w:jc w:val="center"/>
              <w:rPr>
                <w:sz w:val="36"/>
              </w:rPr>
            </w:pPr>
            <w:r>
              <w:rPr>
                <w:sz w:val="36"/>
              </w:rPr>
              <w:t>Which institutions/organisations were targeted?</w:t>
            </w:r>
          </w:p>
        </w:tc>
      </w:tr>
      <w:tr w:rsidR="00CF6C83" w14:paraId="126D2FD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0698E0" w14:textId="77777777" w:rsidR="00CF6C83" w:rsidRPr="00B60A78" w:rsidRDefault="00CF6C83" w:rsidP="00CF6C83">
            <w:pPr>
              <w:rPr>
                <w:sz w:val="24"/>
              </w:rPr>
            </w:pPr>
            <w:r w:rsidRPr="00B60A78">
              <w:rPr>
                <w:sz w:val="24"/>
              </w:rPr>
              <w:t>No</w:t>
            </w:r>
          </w:p>
        </w:tc>
        <w:tc>
          <w:tcPr>
            <w:tcW w:w="8986" w:type="dxa"/>
          </w:tcPr>
          <w:p w14:paraId="15239DE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0CDBF46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01D0EFD3" w14:textId="77777777" w:rsidR="00CF6C83" w:rsidRPr="00B60A78" w:rsidRDefault="00CF6C83" w:rsidP="00CF6C83">
            <w:pPr>
              <w:rPr>
                <w:sz w:val="24"/>
              </w:rPr>
            </w:pPr>
            <w:r w:rsidRPr="00B60A78">
              <w:rPr>
                <w:sz w:val="24"/>
              </w:rPr>
              <w:t>Organisation type</w:t>
            </w:r>
          </w:p>
        </w:tc>
        <w:tc>
          <w:tcPr>
            <w:tcW w:w="8986" w:type="dxa"/>
          </w:tcPr>
          <w:p w14:paraId="478D254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European network (NFP-NET)</w:t>
            </w:r>
          </w:p>
        </w:tc>
      </w:tr>
      <w:tr w:rsidR="00CF6C83" w14:paraId="6CD290E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D3BFB91" w14:textId="77777777" w:rsidR="00CF6C83" w:rsidRPr="00B60A78" w:rsidRDefault="00CF6C83" w:rsidP="00CF6C83">
            <w:pPr>
              <w:rPr>
                <w:sz w:val="24"/>
              </w:rPr>
            </w:pPr>
            <w:r w:rsidRPr="00B60A78">
              <w:rPr>
                <w:sz w:val="24"/>
              </w:rPr>
              <w:t>Organisation size</w:t>
            </w:r>
          </w:p>
        </w:tc>
        <w:tc>
          <w:tcPr>
            <w:tcW w:w="8986" w:type="dxa"/>
          </w:tcPr>
          <w:p w14:paraId="312ED5F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S3</w:t>
            </w:r>
          </w:p>
        </w:tc>
      </w:tr>
    </w:tbl>
    <w:p w14:paraId="650D247C" w14:textId="77777777" w:rsidR="00CF6C83" w:rsidRDefault="00CF6C83" w:rsidP="00CF6C83"/>
    <w:tbl>
      <w:tblPr>
        <w:tblStyle w:val="GridTable5DarkAccent4"/>
        <w:tblW w:w="0" w:type="auto"/>
        <w:tblLook w:val="04A0" w:firstRow="1" w:lastRow="0" w:firstColumn="1" w:lastColumn="0" w:noHBand="0" w:noVBand="1"/>
      </w:tblPr>
      <w:tblGrid>
        <w:gridCol w:w="3132"/>
        <w:gridCol w:w="6444"/>
      </w:tblGrid>
      <w:tr w:rsidR="00CF6C83" w14:paraId="3DD9089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43DA8F3"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0C874E71"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DZS</w:t>
            </w:r>
            <w:r w:rsidRPr="001E06B2">
              <w:t xml:space="preserve"> is the </w:t>
            </w:r>
            <w:r>
              <w:t>national agency in the Czech Republic</w:t>
            </w:r>
            <w:r w:rsidRPr="001E06B2">
              <w:t xml:space="preserve"> and has direct access to policy makers and decision takers</w:t>
            </w:r>
          </w:p>
        </w:tc>
      </w:tr>
    </w:tbl>
    <w:p w14:paraId="4A2A490A" w14:textId="77777777" w:rsidR="00CF6C83" w:rsidRDefault="00CF6C83" w:rsidP="00CF6C83"/>
    <w:p w14:paraId="5340DE79" w14:textId="77777777" w:rsidR="00CF6C83" w:rsidRDefault="00CF6C83" w:rsidP="00CF6C83"/>
    <w:p w14:paraId="7AA399A0"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715210C8"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71498EE0" w14:textId="77777777" w:rsidR="00CF6C83" w:rsidRDefault="00CF6C83" w:rsidP="00CF6C83">
            <w:pPr>
              <w:jc w:val="center"/>
              <w:rPr>
                <w:sz w:val="36"/>
              </w:rPr>
            </w:pPr>
          </w:p>
          <w:p w14:paraId="2DFB1C0A" w14:textId="77777777" w:rsidR="00CF6C83" w:rsidRDefault="00CF6C83" w:rsidP="00CF6C83">
            <w:pPr>
              <w:jc w:val="center"/>
              <w:rPr>
                <w:sz w:val="36"/>
              </w:rPr>
            </w:pPr>
          </w:p>
          <w:p w14:paraId="156F7E6E" w14:textId="77777777" w:rsidR="00CF6C83" w:rsidRPr="00B60A78" w:rsidRDefault="00CF6C83" w:rsidP="00CF6C83">
            <w:pPr>
              <w:jc w:val="center"/>
              <w:rPr>
                <w:sz w:val="36"/>
              </w:rPr>
            </w:pPr>
          </w:p>
        </w:tc>
      </w:tr>
    </w:tbl>
    <w:p w14:paraId="745ACC27" w14:textId="77777777" w:rsidR="00CF6C83" w:rsidRDefault="00CF6C83" w:rsidP="00CF6C83"/>
    <w:p w14:paraId="5A56EBFA" w14:textId="77777777" w:rsidR="00CF6C83" w:rsidRDefault="00CF6C83" w:rsidP="00CF6C83"/>
    <w:p w14:paraId="53A7C0BE" w14:textId="77777777" w:rsidR="00CF6C83" w:rsidRDefault="00CF6C83" w:rsidP="00CF6C83"/>
    <w:p w14:paraId="659A1A94" w14:textId="77777777" w:rsidR="00CF6C83" w:rsidRDefault="00CF6C83" w:rsidP="00CF6C83"/>
    <w:p w14:paraId="63FA8CA2" w14:textId="77777777" w:rsidR="00CF6C83" w:rsidRDefault="00CF6C83" w:rsidP="00CF6C83"/>
    <w:p w14:paraId="1DF22022" w14:textId="77777777" w:rsidR="00CF6C83" w:rsidRDefault="00CF6C83" w:rsidP="00CF6C83"/>
    <w:p w14:paraId="6CC786CD" w14:textId="77777777" w:rsidR="00CF6C83" w:rsidRDefault="00CF6C83" w:rsidP="00CF6C83"/>
    <w:p w14:paraId="3D8B4721" w14:textId="77777777" w:rsidR="00CF6C83" w:rsidRDefault="00CF6C83" w:rsidP="00CF6C83"/>
    <w:p w14:paraId="2334A31E" w14:textId="77777777" w:rsidR="00CF6C83" w:rsidRDefault="00CF6C83" w:rsidP="00CF6C83"/>
    <w:p w14:paraId="35627F7B" w14:textId="77777777" w:rsidR="00CF6C83" w:rsidRDefault="00CF6C83" w:rsidP="00CF6C83"/>
    <w:p w14:paraId="1EC15366" w14:textId="77777777" w:rsidR="00CF6C83" w:rsidRDefault="00CF6C83" w:rsidP="00CF6C83"/>
    <w:p w14:paraId="79A92EFE" w14:textId="77777777" w:rsidR="00CF6C83" w:rsidRDefault="00CF6C83" w:rsidP="00CF6C83"/>
    <w:p w14:paraId="6A7CB64A" w14:textId="77777777" w:rsidR="00CF6C83" w:rsidRDefault="00CF6C83" w:rsidP="00CF6C83"/>
    <w:tbl>
      <w:tblPr>
        <w:tblStyle w:val="GridTable5DarkAccent4"/>
        <w:tblW w:w="0" w:type="auto"/>
        <w:tblLook w:val="04A0" w:firstRow="1" w:lastRow="0" w:firstColumn="1" w:lastColumn="0" w:noHBand="0" w:noVBand="1"/>
      </w:tblPr>
      <w:tblGrid>
        <w:gridCol w:w="3116"/>
        <w:gridCol w:w="6460"/>
      </w:tblGrid>
      <w:tr w:rsidR="00CF6C83" w14:paraId="7BF3FC26"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D6A2400"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65E88F6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A1D2A13" w14:textId="77777777" w:rsidR="00CF6C83" w:rsidRPr="00B60A78" w:rsidRDefault="00CF6C83" w:rsidP="00CF6C83">
            <w:pPr>
              <w:rPr>
                <w:sz w:val="24"/>
              </w:rPr>
            </w:pPr>
            <w:r w:rsidRPr="00B60A78">
              <w:rPr>
                <w:sz w:val="24"/>
              </w:rPr>
              <w:t>No</w:t>
            </w:r>
          </w:p>
        </w:tc>
        <w:tc>
          <w:tcPr>
            <w:tcW w:w="8986" w:type="dxa"/>
          </w:tcPr>
          <w:p w14:paraId="2BE406E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15 June 2015</w:t>
            </w:r>
          </w:p>
        </w:tc>
      </w:tr>
      <w:tr w:rsidR="00CF6C83" w14:paraId="37B3271D"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5D21599" w14:textId="77777777" w:rsidR="00CF6C83" w:rsidRPr="00B60A78" w:rsidRDefault="00CF6C83" w:rsidP="00CF6C83">
            <w:pPr>
              <w:rPr>
                <w:sz w:val="24"/>
              </w:rPr>
            </w:pPr>
            <w:r w:rsidRPr="00B60A78">
              <w:rPr>
                <w:sz w:val="24"/>
              </w:rPr>
              <w:t>Activity description</w:t>
            </w:r>
          </w:p>
        </w:tc>
        <w:tc>
          <w:tcPr>
            <w:tcW w:w="8986" w:type="dxa"/>
          </w:tcPr>
          <w:p w14:paraId="0793446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Presentation of the project during Open Day at Pelican</w:t>
            </w:r>
          </w:p>
        </w:tc>
      </w:tr>
      <w:tr w:rsidR="00CF6C83" w14:paraId="0DFB5A7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EF05042" w14:textId="77777777" w:rsidR="00CF6C83" w:rsidRPr="00B60A78" w:rsidRDefault="00CF6C83" w:rsidP="00CF6C83">
            <w:pPr>
              <w:rPr>
                <w:sz w:val="24"/>
              </w:rPr>
            </w:pPr>
            <w:r w:rsidRPr="00B60A78">
              <w:rPr>
                <w:sz w:val="24"/>
              </w:rPr>
              <w:t>Country</w:t>
            </w:r>
          </w:p>
        </w:tc>
        <w:tc>
          <w:tcPr>
            <w:tcW w:w="8986" w:type="dxa"/>
          </w:tcPr>
          <w:p w14:paraId="1443F42F"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Czech Republic</w:t>
            </w:r>
          </w:p>
        </w:tc>
      </w:tr>
      <w:tr w:rsidR="00CF6C83" w14:paraId="73197A8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ECA1ADC" w14:textId="77777777" w:rsidR="00CF6C83" w:rsidRPr="00B60A78" w:rsidRDefault="00CF6C83" w:rsidP="00CF6C83">
            <w:pPr>
              <w:rPr>
                <w:sz w:val="24"/>
              </w:rPr>
            </w:pPr>
            <w:r w:rsidRPr="00B60A78">
              <w:rPr>
                <w:sz w:val="24"/>
              </w:rPr>
              <w:t>Region</w:t>
            </w:r>
          </w:p>
        </w:tc>
        <w:tc>
          <w:tcPr>
            <w:tcW w:w="8986" w:type="dxa"/>
          </w:tcPr>
          <w:p w14:paraId="2A755A6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6F3E778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37E82D5" w14:textId="77777777" w:rsidR="00CF6C83" w:rsidRPr="00B60A78" w:rsidRDefault="00CF6C83" w:rsidP="00CF6C83">
            <w:pPr>
              <w:rPr>
                <w:sz w:val="24"/>
              </w:rPr>
            </w:pPr>
            <w:r w:rsidRPr="00B60A78">
              <w:rPr>
                <w:sz w:val="24"/>
              </w:rPr>
              <w:t>City</w:t>
            </w:r>
          </w:p>
        </w:tc>
        <w:tc>
          <w:tcPr>
            <w:tcW w:w="8986" w:type="dxa"/>
          </w:tcPr>
          <w:p w14:paraId="176DED8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Brno</w:t>
            </w:r>
          </w:p>
        </w:tc>
      </w:tr>
      <w:tr w:rsidR="00CF6C83" w14:paraId="298D883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A7CA9A5" w14:textId="77777777" w:rsidR="00CF6C83" w:rsidRPr="00B60A78" w:rsidRDefault="00CF6C83" w:rsidP="00CF6C83">
            <w:pPr>
              <w:rPr>
                <w:sz w:val="24"/>
              </w:rPr>
            </w:pPr>
            <w:r w:rsidRPr="00B60A78">
              <w:rPr>
                <w:sz w:val="24"/>
              </w:rPr>
              <w:t>Targeted sectors</w:t>
            </w:r>
          </w:p>
        </w:tc>
        <w:tc>
          <w:tcPr>
            <w:tcW w:w="8986" w:type="dxa"/>
          </w:tcPr>
          <w:p w14:paraId="2B8507E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P85.2, P85.3, P85.32</w:t>
            </w:r>
          </w:p>
        </w:tc>
      </w:tr>
      <w:tr w:rsidR="00CF6C83" w14:paraId="1FE5D28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AF17D2" w14:textId="77777777" w:rsidR="00CF6C83" w:rsidRPr="00B60A78" w:rsidRDefault="00CF6C83" w:rsidP="00CF6C83">
            <w:pPr>
              <w:rPr>
                <w:sz w:val="24"/>
              </w:rPr>
            </w:pPr>
            <w:r w:rsidRPr="00B60A78">
              <w:rPr>
                <w:sz w:val="24"/>
              </w:rPr>
              <w:t>Targeted groups</w:t>
            </w:r>
          </w:p>
        </w:tc>
        <w:tc>
          <w:tcPr>
            <w:tcW w:w="8986" w:type="dxa"/>
          </w:tcPr>
          <w:p w14:paraId="1931A078"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rsidRPr="00255895">
              <w:rPr>
                <w:rFonts w:ascii="Tahoma" w:hAnsi="Tahoma" w:cs="Tahoma"/>
                <w:szCs w:val="24"/>
              </w:rPr>
              <w:t>Adult</w:t>
            </w:r>
            <w:r>
              <w:rPr>
                <w:rFonts w:ascii="Tahoma" w:hAnsi="Tahoma" w:cs="Tahoma"/>
                <w:szCs w:val="24"/>
              </w:rPr>
              <w:t xml:space="preserve"> education provider   (EDU-ADLT),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Language teachers (TCH-LANG)</w:t>
            </w:r>
          </w:p>
        </w:tc>
      </w:tr>
      <w:tr w:rsidR="00CF6C83" w14:paraId="1AFCC04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EC9F143" w14:textId="77777777" w:rsidR="00CF6C83" w:rsidRPr="00B60A78" w:rsidRDefault="00CF6C83" w:rsidP="00CF6C83">
            <w:pPr>
              <w:rPr>
                <w:sz w:val="24"/>
              </w:rPr>
            </w:pPr>
            <w:r w:rsidRPr="00B60A78">
              <w:rPr>
                <w:sz w:val="24"/>
              </w:rPr>
              <w:t>Activity number of participants</w:t>
            </w:r>
          </w:p>
        </w:tc>
        <w:tc>
          <w:tcPr>
            <w:tcW w:w="8986" w:type="dxa"/>
          </w:tcPr>
          <w:p w14:paraId="343972F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7 participants</w:t>
            </w:r>
          </w:p>
        </w:tc>
      </w:tr>
    </w:tbl>
    <w:p w14:paraId="6D694D5D" w14:textId="77777777" w:rsidR="00CF6C83" w:rsidRDefault="00CF6C83" w:rsidP="00CF6C83"/>
    <w:tbl>
      <w:tblPr>
        <w:tblStyle w:val="GridTable5DarkAccent4"/>
        <w:tblW w:w="0" w:type="auto"/>
        <w:tblLook w:val="04A0" w:firstRow="1" w:lastRow="0" w:firstColumn="1" w:lastColumn="0" w:noHBand="0" w:noVBand="1"/>
      </w:tblPr>
      <w:tblGrid>
        <w:gridCol w:w="3267"/>
        <w:gridCol w:w="6309"/>
      </w:tblGrid>
      <w:tr w:rsidR="00CF6C83" w14:paraId="0B97681D"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BC9E65D" w14:textId="77777777" w:rsidR="00CF6C83" w:rsidRPr="00B60A78" w:rsidRDefault="00CF6C83" w:rsidP="00CF6C83">
            <w:pPr>
              <w:jc w:val="center"/>
              <w:rPr>
                <w:sz w:val="36"/>
              </w:rPr>
            </w:pPr>
            <w:r>
              <w:rPr>
                <w:sz w:val="36"/>
              </w:rPr>
              <w:lastRenderedPageBreak/>
              <w:t>Which institutions/organisations were targeted?</w:t>
            </w:r>
          </w:p>
        </w:tc>
      </w:tr>
      <w:tr w:rsidR="00CF6C83" w14:paraId="4952483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81CA6B" w14:textId="77777777" w:rsidR="00CF6C83" w:rsidRPr="00B60A78" w:rsidRDefault="00CF6C83" w:rsidP="00CF6C83">
            <w:pPr>
              <w:rPr>
                <w:sz w:val="24"/>
              </w:rPr>
            </w:pPr>
            <w:r w:rsidRPr="00B60A78">
              <w:rPr>
                <w:sz w:val="24"/>
              </w:rPr>
              <w:t>No</w:t>
            </w:r>
          </w:p>
        </w:tc>
        <w:tc>
          <w:tcPr>
            <w:tcW w:w="8986" w:type="dxa"/>
          </w:tcPr>
          <w:p w14:paraId="703F595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76E65A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4A99DC7" w14:textId="77777777" w:rsidR="00CF6C83" w:rsidRPr="00B60A78" w:rsidRDefault="00CF6C83" w:rsidP="00CF6C83">
            <w:pPr>
              <w:rPr>
                <w:sz w:val="24"/>
              </w:rPr>
            </w:pPr>
            <w:r w:rsidRPr="00B60A78">
              <w:rPr>
                <w:sz w:val="24"/>
              </w:rPr>
              <w:t>Organisation type</w:t>
            </w:r>
          </w:p>
        </w:tc>
        <w:tc>
          <w:tcPr>
            <w:tcW w:w="8986" w:type="dxa"/>
          </w:tcPr>
          <w:p w14:paraId="2A16CAC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Adult</w:t>
            </w:r>
            <w:r>
              <w:rPr>
                <w:rFonts w:ascii="Tahoma" w:hAnsi="Tahoma" w:cs="Tahoma"/>
                <w:szCs w:val="24"/>
              </w:rPr>
              <w:t xml:space="preserve"> education provider   (EDU-ADLT), </w:t>
            </w:r>
            <w:r w:rsidRPr="00255895">
              <w:rPr>
                <w:rFonts w:ascii="Tahoma" w:hAnsi="Tahoma" w:cs="Tahoma"/>
                <w:szCs w:val="24"/>
              </w:rPr>
              <w:t>Primary school (EDU-SCHPrm)</w:t>
            </w:r>
            <w:r>
              <w:rPr>
                <w:rFonts w:ascii="Tahoma" w:hAnsi="Tahoma" w:cs="Tahoma"/>
                <w:szCs w:val="24"/>
              </w:rPr>
              <w:t xml:space="preserve">, </w:t>
            </w:r>
            <w:r w:rsidRPr="00255895">
              <w:rPr>
                <w:rFonts w:ascii="Tahoma" w:hAnsi="Tahoma" w:cs="Tahoma"/>
                <w:szCs w:val="24"/>
              </w:rPr>
              <w:t>Vocational or technical secondary school (EDU-SCHVoc)</w:t>
            </w:r>
            <w:r>
              <w:rPr>
                <w:rFonts w:ascii="Tahoma" w:hAnsi="Tahoma" w:cs="Tahoma"/>
                <w:szCs w:val="24"/>
              </w:rPr>
              <w:t xml:space="preserve">, </w:t>
            </w:r>
            <w:r w:rsidRPr="00255895">
              <w:rPr>
                <w:rFonts w:ascii="Tahoma" w:hAnsi="Tahoma" w:cs="Tahoma"/>
                <w:szCs w:val="24"/>
              </w:rPr>
              <w:t>Language teachers (TCH-LANG)</w:t>
            </w:r>
          </w:p>
        </w:tc>
      </w:tr>
      <w:tr w:rsidR="00CF6C83" w14:paraId="0091FF2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3E68F8" w14:textId="77777777" w:rsidR="00CF6C83" w:rsidRPr="00B60A78" w:rsidRDefault="00CF6C83" w:rsidP="00CF6C83">
            <w:pPr>
              <w:rPr>
                <w:sz w:val="24"/>
              </w:rPr>
            </w:pPr>
            <w:r w:rsidRPr="00B60A78">
              <w:rPr>
                <w:sz w:val="24"/>
              </w:rPr>
              <w:t>Organisation size</w:t>
            </w:r>
          </w:p>
        </w:tc>
        <w:tc>
          <w:tcPr>
            <w:tcW w:w="8986" w:type="dxa"/>
          </w:tcPr>
          <w:p w14:paraId="024DDFD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S4</w:t>
            </w:r>
          </w:p>
        </w:tc>
      </w:tr>
    </w:tbl>
    <w:p w14:paraId="7BF70550" w14:textId="77777777" w:rsidR="00CF6C83" w:rsidRDefault="00CF6C83" w:rsidP="00CF6C83"/>
    <w:tbl>
      <w:tblPr>
        <w:tblStyle w:val="GridTable5DarkAccent4"/>
        <w:tblW w:w="0" w:type="auto"/>
        <w:tblLook w:val="04A0" w:firstRow="1" w:lastRow="0" w:firstColumn="1" w:lastColumn="0" w:noHBand="0" w:noVBand="1"/>
      </w:tblPr>
      <w:tblGrid>
        <w:gridCol w:w="3083"/>
        <w:gridCol w:w="6493"/>
      </w:tblGrid>
      <w:tr w:rsidR="00CF6C83" w14:paraId="6350C13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E93C617"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16234D14"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Teachers interested in using ICT are regularly invited to seminars at PELICAN where projects and methodologies are presented.</w:t>
            </w:r>
          </w:p>
        </w:tc>
      </w:tr>
    </w:tbl>
    <w:p w14:paraId="2C126495" w14:textId="77777777" w:rsidR="00CF6C83" w:rsidRDefault="00CF6C83" w:rsidP="00CF6C83"/>
    <w:p w14:paraId="58A961AC" w14:textId="77777777" w:rsidR="00CF6C83" w:rsidRDefault="00CF6C83" w:rsidP="00CF6C83"/>
    <w:p w14:paraId="7514F081"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34AD96B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3F5B69B8" w14:textId="77777777" w:rsidR="00CF6C83" w:rsidRDefault="00CF6C83" w:rsidP="00CF6C83">
            <w:pPr>
              <w:jc w:val="center"/>
              <w:rPr>
                <w:sz w:val="36"/>
              </w:rPr>
            </w:pPr>
          </w:p>
          <w:p w14:paraId="30F37E34" w14:textId="77777777" w:rsidR="00CF6C83" w:rsidRDefault="00CF6C83" w:rsidP="00CF6C83">
            <w:pPr>
              <w:jc w:val="center"/>
              <w:rPr>
                <w:sz w:val="36"/>
              </w:rPr>
            </w:pPr>
          </w:p>
          <w:p w14:paraId="083D59E0" w14:textId="77777777" w:rsidR="00CF6C83" w:rsidRPr="00B60A78" w:rsidRDefault="00CF6C83" w:rsidP="00CF6C83">
            <w:pPr>
              <w:jc w:val="center"/>
              <w:rPr>
                <w:sz w:val="36"/>
              </w:rPr>
            </w:pPr>
          </w:p>
        </w:tc>
      </w:tr>
    </w:tbl>
    <w:p w14:paraId="027B574E" w14:textId="77777777" w:rsidR="00CF6C83" w:rsidRDefault="00CF6C83" w:rsidP="00CF6C83"/>
    <w:p w14:paraId="4CBAC30C" w14:textId="67E52A0A" w:rsidR="00B86CAB" w:rsidRDefault="00777011">
      <w:pPr>
        <w:rPr>
          <w:rFonts w:asciiTheme="majorHAnsi" w:eastAsiaTheme="majorEastAsia" w:hAnsiTheme="majorHAnsi" w:cstheme="majorBidi"/>
          <w:b/>
          <w:bCs/>
          <w:color w:val="365F91" w:themeColor="accent1" w:themeShade="BF"/>
          <w:sz w:val="28"/>
          <w:szCs w:val="28"/>
        </w:rPr>
      </w:pPr>
      <w:hyperlink w:anchor="_POOLS_3_Dissemination_1" w:history="1">
        <w:r w:rsidR="005D7937" w:rsidRPr="00D20407">
          <w:rPr>
            <w:rStyle w:val="Hyperlink"/>
            <w:lang w:val="en-GB"/>
          </w:rPr>
          <w:t>Back to overview/menu</w:t>
        </w:r>
      </w:hyperlink>
      <w:r w:rsidR="00B86CAB">
        <w:br w:type="page"/>
      </w:r>
    </w:p>
    <w:p w14:paraId="0FC3BEEE" w14:textId="215B7596" w:rsidR="003B74CB" w:rsidRDefault="003B74CB" w:rsidP="003B74CB">
      <w:pPr>
        <w:pStyle w:val="Heading1"/>
      </w:pPr>
      <w:bookmarkStart w:id="55" w:name="_Toc304190915"/>
      <w:bookmarkStart w:id="56" w:name="_Toc304191288"/>
      <w:bookmarkStart w:id="57" w:name="_Toc304191337"/>
      <w:bookmarkStart w:id="58" w:name="_Toc304192950"/>
      <w:r>
        <w:lastRenderedPageBreak/>
        <w:t xml:space="preserve">List of Exploitation and Dissemination activities done by </w:t>
      </w:r>
      <w:r w:rsidRPr="003B74CB">
        <w:t>Stucom</w:t>
      </w:r>
      <w:bookmarkEnd w:id="55"/>
      <w:bookmarkEnd w:id="56"/>
      <w:bookmarkEnd w:id="57"/>
      <w:bookmarkEnd w:id="58"/>
    </w:p>
    <w:p w14:paraId="4F72A0C4" w14:textId="77777777" w:rsidR="003B74CB" w:rsidRDefault="003B74CB"/>
    <w:p w14:paraId="056EA1A7" w14:textId="77777777" w:rsidR="00CF6C83" w:rsidRPr="00516D95" w:rsidRDefault="00CF6C83" w:rsidP="00CF6C83">
      <w:pPr>
        <w:jc w:val="both"/>
        <w:rPr>
          <w:sz w:val="24"/>
        </w:rPr>
      </w:pPr>
      <w:bookmarkStart w:id="59" w:name="_List_of_Exploitation_4"/>
      <w:bookmarkEnd w:id="59"/>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1"/>
        <w:gridCol w:w="6465"/>
      </w:tblGrid>
      <w:tr w:rsidR="00CF6C83" w:rsidRPr="00B87F64" w14:paraId="213636F4"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003C37D3"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389CB065" w14:textId="77777777" w:rsidTr="00CF6C83">
        <w:tc>
          <w:tcPr>
            <w:tcW w:w="3964" w:type="dxa"/>
            <w:tcBorders>
              <w:left w:val="single" w:sz="4" w:space="0" w:color="FFFFFF"/>
            </w:tcBorders>
            <w:shd w:val="clear" w:color="auto" w:fill="FF8427"/>
          </w:tcPr>
          <w:p w14:paraId="37E6E2F1"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2F9D1789" w14:textId="77777777" w:rsidR="00CF6C83" w:rsidRPr="00B87F64" w:rsidRDefault="00CF6C83" w:rsidP="00CF6C83">
            <w:r>
              <w:t>14.11.13</w:t>
            </w:r>
          </w:p>
        </w:tc>
      </w:tr>
      <w:tr w:rsidR="00CF6C83" w:rsidRPr="00B87F64" w14:paraId="0F93B9C0" w14:textId="77777777" w:rsidTr="00CF6C83">
        <w:tc>
          <w:tcPr>
            <w:tcW w:w="3964" w:type="dxa"/>
            <w:tcBorders>
              <w:left w:val="single" w:sz="4" w:space="0" w:color="FFFFFF"/>
            </w:tcBorders>
            <w:shd w:val="clear" w:color="auto" w:fill="FF8427"/>
          </w:tcPr>
          <w:p w14:paraId="6E27F36C"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E6D3"/>
          </w:tcPr>
          <w:p w14:paraId="0DB2632F" w14:textId="77777777" w:rsidR="00CF6C83" w:rsidRPr="00B87F64" w:rsidRDefault="00CF6C83" w:rsidP="00CF6C83">
            <w:r w:rsidRPr="00B87F64">
              <w:t xml:space="preserve">Pools -3 presented to Employability Program partners </w:t>
            </w:r>
          </w:p>
        </w:tc>
      </w:tr>
      <w:tr w:rsidR="00CF6C83" w:rsidRPr="00B87F64" w14:paraId="01CE7AB7" w14:textId="77777777" w:rsidTr="00CF6C83">
        <w:tc>
          <w:tcPr>
            <w:tcW w:w="3964" w:type="dxa"/>
            <w:tcBorders>
              <w:left w:val="single" w:sz="4" w:space="0" w:color="FFFFFF"/>
            </w:tcBorders>
            <w:shd w:val="clear" w:color="auto" w:fill="FF8427"/>
          </w:tcPr>
          <w:p w14:paraId="3149ACA7"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CDA8"/>
          </w:tcPr>
          <w:p w14:paraId="72715B75" w14:textId="77777777" w:rsidR="00CF6C83" w:rsidRPr="00B87F64" w:rsidRDefault="00CF6C83" w:rsidP="00CF6C83">
            <w:r w:rsidRPr="00B87F64">
              <w:t xml:space="preserve">Germany </w:t>
            </w:r>
          </w:p>
        </w:tc>
      </w:tr>
      <w:tr w:rsidR="00CF6C83" w:rsidRPr="00B87F64" w14:paraId="4F8D72AB" w14:textId="77777777" w:rsidTr="00CF6C83">
        <w:tc>
          <w:tcPr>
            <w:tcW w:w="3964" w:type="dxa"/>
            <w:tcBorders>
              <w:left w:val="single" w:sz="4" w:space="0" w:color="FFFFFF"/>
            </w:tcBorders>
            <w:shd w:val="clear" w:color="auto" w:fill="FF8427"/>
          </w:tcPr>
          <w:p w14:paraId="69465E79"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4BA3374D" w14:textId="77777777" w:rsidR="00CF6C83" w:rsidRPr="00B87F64" w:rsidRDefault="00CF6C83" w:rsidP="00CF6C83">
            <w:r w:rsidRPr="00B87F64">
              <w:rPr>
                <w:rFonts w:ascii="Arial" w:hAnsi="Arial" w:cs="Arial"/>
                <w:b/>
                <w:bCs/>
                <w:color w:val="000000"/>
                <w:sz w:val="16"/>
                <w:szCs w:val="16"/>
                <w:shd w:val="clear" w:color="auto" w:fill="FFFFFF"/>
              </w:rPr>
              <w:t>Brandenburg</w:t>
            </w:r>
          </w:p>
        </w:tc>
      </w:tr>
      <w:tr w:rsidR="00CF6C83" w:rsidRPr="00B87F64" w14:paraId="25719B66" w14:textId="77777777" w:rsidTr="00CF6C83">
        <w:tc>
          <w:tcPr>
            <w:tcW w:w="3964" w:type="dxa"/>
            <w:tcBorders>
              <w:left w:val="single" w:sz="4" w:space="0" w:color="FFFFFF"/>
            </w:tcBorders>
            <w:shd w:val="clear" w:color="auto" w:fill="FF8427"/>
          </w:tcPr>
          <w:p w14:paraId="0074E0F8"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1EE72B37" w14:textId="77777777" w:rsidR="00CF6C83" w:rsidRPr="00B87F64" w:rsidRDefault="00CF6C83" w:rsidP="00CF6C83">
            <w:r w:rsidRPr="00B87F64">
              <w:t xml:space="preserve">Berlin </w:t>
            </w:r>
          </w:p>
        </w:tc>
      </w:tr>
      <w:tr w:rsidR="00CF6C83" w:rsidRPr="00B87F64" w14:paraId="576DB1B4" w14:textId="77777777" w:rsidTr="00CF6C83">
        <w:tc>
          <w:tcPr>
            <w:tcW w:w="3964" w:type="dxa"/>
            <w:tcBorders>
              <w:left w:val="single" w:sz="4" w:space="0" w:color="FFFFFF"/>
            </w:tcBorders>
            <w:shd w:val="clear" w:color="auto" w:fill="FF8427"/>
          </w:tcPr>
          <w:p w14:paraId="126362CC"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09D1F9ED" w14:textId="77777777" w:rsidR="00CF6C83" w:rsidRPr="00B87F64" w:rsidRDefault="00CF6C83" w:rsidP="00CF6C83">
            <w:r w:rsidRPr="00B87F64">
              <w:t xml:space="preserve">J62, </w:t>
            </w:r>
            <w:r w:rsidRPr="00B87F64">
              <w:rPr>
                <w:rFonts w:ascii="Tahoma" w:hAnsi="Tahoma" w:cs="Tahoma"/>
                <w:color w:val="000000"/>
                <w:szCs w:val="24"/>
              </w:rPr>
              <w:t>P 85.32</w:t>
            </w:r>
          </w:p>
        </w:tc>
      </w:tr>
      <w:tr w:rsidR="00CF6C83" w:rsidRPr="00B87F64" w14:paraId="7D3A584B" w14:textId="77777777" w:rsidTr="00CF6C83">
        <w:tc>
          <w:tcPr>
            <w:tcW w:w="3964" w:type="dxa"/>
            <w:tcBorders>
              <w:left w:val="single" w:sz="4" w:space="0" w:color="FFFFFF"/>
            </w:tcBorders>
            <w:shd w:val="clear" w:color="auto" w:fill="FF8427"/>
          </w:tcPr>
          <w:p w14:paraId="26473C38"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15DDE8D8" w14:textId="77777777" w:rsidR="00CF6C83" w:rsidRPr="00B87F64" w:rsidRDefault="00CF6C83" w:rsidP="00CF6C83">
            <w:r w:rsidRPr="00B87F64">
              <w:rPr>
                <w:rFonts w:ascii="Tahoma" w:hAnsi="Tahoma" w:cs="Tahoma"/>
                <w:szCs w:val="24"/>
              </w:rPr>
              <w:t>CONS-GUID, EDU-SCHSec, ENT-SME</w:t>
            </w:r>
          </w:p>
        </w:tc>
      </w:tr>
      <w:tr w:rsidR="00CF6C83" w:rsidRPr="00B87F64" w14:paraId="107D28DE" w14:textId="77777777" w:rsidTr="00CF6C83">
        <w:tc>
          <w:tcPr>
            <w:tcW w:w="3964" w:type="dxa"/>
            <w:tcBorders>
              <w:left w:val="single" w:sz="4" w:space="0" w:color="FFFFFF"/>
              <w:bottom w:val="single" w:sz="4" w:space="0" w:color="FFFFFF"/>
            </w:tcBorders>
            <w:shd w:val="clear" w:color="auto" w:fill="FF8427"/>
          </w:tcPr>
          <w:p w14:paraId="425A2D6E"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E6D3"/>
          </w:tcPr>
          <w:p w14:paraId="188DBC4A" w14:textId="77777777" w:rsidR="00CF6C83" w:rsidRPr="00B87F64" w:rsidRDefault="00CF6C83" w:rsidP="00CF6C83">
            <w:r w:rsidRPr="00B87F64">
              <w:t>S2</w:t>
            </w:r>
          </w:p>
        </w:tc>
      </w:tr>
    </w:tbl>
    <w:p w14:paraId="2C959927"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03"/>
        <w:gridCol w:w="6273"/>
      </w:tblGrid>
      <w:tr w:rsidR="00CF6C83" w:rsidRPr="00B87F64" w14:paraId="4E8BED7B"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0221321B"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1C78D5AE" w14:textId="77777777" w:rsidTr="00CF6C83">
        <w:tc>
          <w:tcPr>
            <w:tcW w:w="3964" w:type="dxa"/>
            <w:tcBorders>
              <w:left w:val="single" w:sz="4" w:space="0" w:color="FFFFFF"/>
            </w:tcBorders>
            <w:shd w:val="clear" w:color="auto" w:fill="FF8427"/>
          </w:tcPr>
          <w:p w14:paraId="69225FF3"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66C7DD11" w14:textId="77777777" w:rsidR="00CF6C83" w:rsidRPr="00B87F64" w:rsidRDefault="00CF6C83" w:rsidP="00CF6C83">
            <w:r w:rsidRPr="00B87F64">
              <w:t>5</w:t>
            </w:r>
          </w:p>
        </w:tc>
      </w:tr>
      <w:tr w:rsidR="00CF6C83" w:rsidRPr="00B87F64" w14:paraId="43616F4E" w14:textId="77777777" w:rsidTr="00CF6C83">
        <w:tc>
          <w:tcPr>
            <w:tcW w:w="3964" w:type="dxa"/>
            <w:tcBorders>
              <w:left w:val="single" w:sz="4" w:space="0" w:color="FFFFFF"/>
            </w:tcBorders>
            <w:shd w:val="clear" w:color="auto" w:fill="FF8427"/>
          </w:tcPr>
          <w:p w14:paraId="62AA3B64"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37B55A99" w14:textId="77777777" w:rsidR="00CF6C83" w:rsidRPr="00B87F64" w:rsidRDefault="00CF6C83" w:rsidP="00CF6C83">
            <w:r w:rsidRPr="00B87F64">
              <w:rPr>
                <w:rFonts w:ascii="Tahoma" w:hAnsi="Tahoma" w:cs="Tahoma"/>
                <w:szCs w:val="24"/>
              </w:rPr>
              <w:t>CONS-GUID, EDU-SCHSec, ENT-SME</w:t>
            </w:r>
          </w:p>
        </w:tc>
      </w:tr>
      <w:tr w:rsidR="00CF6C83" w:rsidRPr="00B87F64" w14:paraId="34B6AF56" w14:textId="77777777" w:rsidTr="00CF6C83">
        <w:tc>
          <w:tcPr>
            <w:tcW w:w="3964" w:type="dxa"/>
            <w:tcBorders>
              <w:left w:val="single" w:sz="4" w:space="0" w:color="FFFFFF"/>
              <w:bottom w:val="single" w:sz="4" w:space="0" w:color="FFFFFF"/>
            </w:tcBorders>
            <w:shd w:val="clear" w:color="auto" w:fill="FF8427"/>
          </w:tcPr>
          <w:p w14:paraId="0BF7E75E"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4073C76E" w14:textId="77777777" w:rsidR="00CF6C83" w:rsidRPr="00B87F64" w:rsidRDefault="00CF6C83" w:rsidP="00CF6C83">
            <w:r w:rsidRPr="00B87F64">
              <w:t>S5</w:t>
            </w:r>
          </w:p>
        </w:tc>
      </w:tr>
    </w:tbl>
    <w:p w14:paraId="5F71510E"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95"/>
        <w:gridCol w:w="6481"/>
      </w:tblGrid>
      <w:tr w:rsidR="00CF6C83" w:rsidRPr="00B87F64" w14:paraId="622346A5"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193F659F" w14:textId="77777777" w:rsidR="00CF6C83" w:rsidRPr="00B87F64" w:rsidRDefault="00CF6C83" w:rsidP="00CF6C83">
            <w:pPr>
              <w:jc w:val="both"/>
              <w:rPr>
                <w:b/>
                <w:bCs/>
                <w:color w:val="FFFFFF"/>
              </w:rPr>
            </w:pPr>
            <w:r w:rsidRPr="00B87F64">
              <w:rPr>
                <w:b/>
                <w:bCs/>
                <w:sz w:val="24"/>
              </w:rPr>
              <w:t>Why have these institutions 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302A4EF1" w14:textId="77777777" w:rsidR="00CF6C83" w:rsidRPr="00B87F64" w:rsidRDefault="00CF6C83" w:rsidP="00CF6C83">
            <w:pPr>
              <w:rPr>
                <w:b/>
                <w:bCs/>
                <w:color w:val="FFFFFF"/>
              </w:rPr>
            </w:pPr>
            <w:r w:rsidRPr="00B87F64">
              <w:rPr>
                <w:b/>
                <w:bCs/>
                <w:color w:val="FFFFFF"/>
              </w:rPr>
              <w:t xml:space="preserve">These organisations work together in an IT project which wants to develop multimedia material for companies , the content of POOLS 3 and the methodology used can be very useful for them and stakeholders working with them </w:t>
            </w:r>
          </w:p>
        </w:tc>
      </w:tr>
    </w:tbl>
    <w:p w14:paraId="7E5A12A3" w14:textId="77777777" w:rsidR="00CF6C83" w:rsidRDefault="00CF6C83" w:rsidP="00CF6C83"/>
    <w:p w14:paraId="6089EA3A" w14:textId="77777777" w:rsidR="00CF6C83" w:rsidRDefault="00CF6C83" w:rsidP="00CF6C83"/>
    <w:p w14:paraId="25EBAC62"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rsidRPr="00B87F64" w14:paraId="24D56EE7" w14:textId="77777777" w:rsidTr="00CF6C83">
        <w:tc>
          <w:tcPr>
            <w:tcW w:w="12950" w:type="dxa"/>
            <w:shd w:val="clear" w:color="auto" w:fill="FF8427"/>
            <w:vAlign w:val="center"/>
          </w:tcPr>
          <w:p w14:paraId="5D40E1FF" w14:textId="77777777" w:rsidR="00CF6C83" w:rsidRPr="00B87F64" w:rsidRDefault="00CF6C83" w:rsidP="00CF6C83">
            <w:pPr>
              <w:jc w:val="center"/>
              <w:rPr>
                <w:b/>
                <w:bCs/>
                <w:color w:val="FFFFFF"/>
                <w:sz w:val="36"/>
              </w:rPr>
            </w:pPr>
            <w:r w:rsidRPr="00B87F64">
              <w:rPr>
                <w:b/>
                <w:bCs/>
                <w:color w:val="FFFFFF"/>
                <w:sz w:val="36"/>
              </w:rPr>
              <w:t>Participants were very interested due to the technology used in Pools 3 and the importance given to languages</w:t>
            </w:r>
          </w:p>
          <w:p w14:paraId="1D2AEEE5" w14:textId="77777777" w:rsidR="00CF6C83" w:rsidRPr="00B87F64" w:rsidRDefault="00CF6C83" w:rsidP="00CF6C83">
            <w:pPr>
              <w:jc w:val="center"/>
              <w:rPr>
                <w:b/>
                <w:bCs/>
                <w:color w:val="FFFFFF"/>
                <w:sz w:val="36"/>
              </w:rPr>
            </w:pPr>
          </w:p>
          <w:p w14:paraId="131B9951" w14:textId="77777777" w:rsidR="00CF6C83" w:rsidRPr="00B87F64" w:rsidRDefault="00CF6C83" w:rsidP="00CF6C83">
            <w:pPr>
              <w:jc w:val="center"/>
              <w:rPr>
                <w:b/>
                <w:bCs/>
                <w:color w:val="FFFFFF"/>
                <w:sz w:val="36"/>
              </w:rPr>
            </w:pPr>
          </w:p>
        </w:tc>
      </w:tr>
    </w:tbl>
    <w:p w14:paraId="2B0C496B"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28"/>
        <w:gridCol w:w="6448"/>
      </w:tblGrid>
      <w:tr w:rsidR="00CF6C83" w:rsidRPr="00B87F64" w14:paraId="11F6573A"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11695BE0"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0A9747FC" w14:textId="77777777" w:rsidTr="00CF6C83">
        <w:tc>
          <w:tcPr>
            <w:tcW w:w="3964" w:type="dxa"/>
            <w:tcBorders>
              <w:left w:val="single" w:sz="4" w:space="0" w:color="FFFFFF"/>
            </w:tcBorders>
            <w:shd w:val="clear" w:color="auto" w:fill="FF8427"/>
          </w:tcPr>
          <w:p w14:paraId="327CFE0C"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002AF21F" w14:textId="77777777" w:rsidR="00CF6C83" w:rsidRPr="00B87F64" w:rsidRDefault="00CF6C83" w:rsidP="00CF6C83">
            <w:r>
              <w:t>19.12.2013</w:t>
            </w:r>
          </w:p>
        </w:tc>
      </w:tr>
      <w:tr w:rsidR="00CF6C83" w:rsidRPr="00B87F64" w14:paraId="7E11AAA4" w14:textId="77777777" w:rsidTr="00CF6C83">
        <w:tc>
          <w:tcPr>
            <w:tcW w:w="3964" w:type="dxa"/>
            <w:tcBorders>
              <w:left w:val="single" w:sz="4" w:space="0" w:color="FFFFFF"/>
            </w:tcBorders>
            <w:shd w:val="clear" w:color="auto" w:fill="FF8427"/>
          </w:tcPr>
          <w:p w14:paraId="68B15547"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E6D3"/>
          </w:tcPr>
          <w:p w14:paraId="76217EFD" w14:textId="77777777" w:rsidR="00CF6C83" w:rsidRPr="00B87F64" w:rsidRDefault="00CF6C83" w:rsidP="00CF6C83">
            <w:r w:rsidRPr="00B87F64">
              <w:t>Pools -3 presented to</w:t>
            </w:r>
          </w:p>
        </w:tc>
      </w:tr>
      <w:tr w:rsidR="00CF6C83" w:rsidRPr="00B87F64" w14:paraId="0DD02905" w14:textId="77777777" w:rsidTr="00CF6C83">
        <w:tc>
          <w:tcPr>
            <w:tcW w:w="3964" w:type="dxa"/>
            <w:tcBorders>
              <w:left w:val="single" w:sz="4" w:space="0" w:color="FFFFFF"/>
            </w:tcBorders>
            <w:shd w:val="clear" w:color="auto" w:fill="FF8427"/>
          </w:tcPr>
          <w:p w14:paraId="06CC43CD"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CDA8"/>
          </w:tcPr>
          <w:p w14:paraId="6551CA70" w14:textId="77777777" w:rsidR="00CF6C83" w:rsidRPr="00B87F64" w:rsidRDefault="00CF6C83" w:rsidP="00CF6C83">
            <w:r w:rsidRPr="00B87F64">
              <w:t xml:space="preserve">Spain </w:t>
            </w:r>
          </w:p>
        </w:tc>
      </w:tr>
      <w:tr w:rsidR="00CF6C83" w:rsidRPr="00B87F64" w14:paraId="74385CFB" w14:textId="77777777" w:rsidTr="00CF6C83">
        <w:tc>
          <w:tcPr>
            <w:tcW w:w="3964" w:type="dxa"/>
            <w:tcBorders>
              <w:left w:val="single" w:sz="4" w:space="0" w:color="FFFFFF"/>
            </w:tcBorders>
            <w:shd w:val="clear" w:color="auto" w:fill="FF8427"/>
          </w:tcPr>
          <w:p w14:paraId="05C261BD"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0D2C36A0" w14:textId="77777777" w:rsidR="00CF6C83" w:rsidRPr="00B87F64" w:rsidRDefault="00CF6C83" w:rsidP="00CF6C83">
            <w:r w:rsidRPr="00B87F64">
              <w:t xml:space="preserve">Cataluña </w:t>
            </w:r>
          </w:p>
        </w:tc>
      </w:tr>
      <w:tr w:rsidR="00CF6C83" w:rsidRPr="00B87F64" w14:paraId="1B737465" w14:textId="77777777" w:rsidTr="00CF6C83">
        <w:tc>
          <w:tcPr>
            <w:tcW w:w="3964" w:type="dxa"/>
            <w:tcBorders>
              <w:left w:val="single" w:sz="4" w:space="0" w:color="FFFFFF"/>
            </w:tcBorders>
            <w:shd w:val="clear" w:color="auto" w:fill="FF8427"/>
          </w:tcPr>
          <w:p w14:paraId="3154069D"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7F8E9191" w14:textId="77777777" w:rsidR="00CF6C83" w:rsidRPr="00B87F64" w:rsidRDefault="00CF6C83" w:rsidP="00CF6C83">
            <w:r w:rsidRPr="00B87F64">
              <w:t xml:space="preserve">Barcelona </w:t>
            </w:r>
          </w:p>
        </w:tc>
      </w:tr>
      <w:tr w:rsidR="00CF6C83" w:rsidRPr="00B87F64" w14:paraId="365E30A4" w14:textId="77777777" w:rsidTr="00CF6C83">
        <w:tc>
          <w:tcPr>
            <w:tcW w:w="3964" w:type="dxa"/>
            <w:tcBorders>
              <w:left w:val="single" w:sz="4" w:space="0" w:color="FFFFFF"/>
            </w:tcBorders>
            <w:shd w:val="clear" w:color="auto" w:fill="FF8427"/>
          </w:tcPr>
          <w:p w14:paraId="3744FEF7"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6CF60D03" w14:textId="77777777" w:rsidR="00CF6C83" w:rsidRPr="00B87F64" w:rsidRDefault="00CF6C83" w:rsidP="00CF6C83">
            <w:r w:rsidRPr="00B87F64">
              <w:t xml:space="preserve">J62, </w:t>
            </w:r>
            <w:r w:rsidRPr="00B87F64">
              <w:rPr>
                <w:rFonts w:ascii="Tahoma" w:hAnsi="Tahoma" w:cs="Tahoma"/>
                <w:color w:val="000000"/>
                <w:szCs w:val="24"/>
              </w:rPr>
              <w:t>P 85.32, P 85.4</w:t>
            </w:r>
          </w:p>
        </w:tc>
      </w:tr>
      <w:tr w:rsidR="00CF6C83" w:rsidRPr="00B87F64" w14:paraId="2C0046B8" w14:textId="77777777" w:rsidTr="00CF6C83">
        <w:tc>
          <w:tcPr>
            <w:tcW w:w="3964" w:type="dxa"/>
            <w:tcBorders>
              <w:left w:val="single" w:sz="4" w:space="0" w:color="FFFFFF"/>
            </w:tcBorders>
            <w:shd w:val="clear" w:color="auto" w:fill="FF8427"/>
          </w:tcPr>
          <w:p w14:paraId="567CC37E"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0B64904B" w14:textId="77777777" w:rsidR="00CF6C83" w:rsidRPr="00B87F64" w:rsidRDefault="00CF6C83" w:rsidP="00CF6C83">
            <w:r w:rsidRPr="00B87F64">
              <w:rPr>
                <w:rFonts w:ascii="Tahoma" w:hAnsi="Tahoma" w:cs="Tahoma"/>
                <w:szCs w:val="24"/>
              </w:rPr>
              <w:t>CONS-GUID, EDU-SCHSec, ENT-SME, ENT-COMPSer, EDU-COMP, NFP-NET, ASC-SCH</w:t>
            </w:r>
          </w:p>
        </w:tc>
      </w:tr>
      <w:tr w:rsidR="00CF6C83" w:rsidRPr="00B87F64" w14:paraId="7113176F" w14:textId="77777777" w:rsidTr="00CF6C83">
        <w:tc>
          <w:tcPr>
            <w:tcW w:w="3964" w:type="dxa"/>
            <w:tcBorders>
              <w:left w:val="single" w:sz="4" w:space="0" w:color="FFFFFF"/>
              <w:bottom w:val="single" w:sz="4" w:space="0" w:color="FFFFFF"/>
            </w:tcBorders>
            <w:shd w:val="clear" w:color="auto" w:fill="FF8427"/>
          </w:tcPr>
          <w:p w14:paraId="21A5C089"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E6D3"/>
          </w:tcPr>
          <w:p w14:paraId="6ED80A61" w14:textId="77777777" w:rsidR="00CF6C83" w:rsidRPr="00B87F64" w:rsidRDefault="00CF6C83" w:rsidP="00CF6C83">
            <w:r w:rsidRPr="00B87F64">
              <w:t>18</w:t>
            </w:r>
          </w:p>
        </w:tc>
      </w:tr>
    </w:tbl>
    <w:p w14:paraId="0476E242"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03"/>
        <w:gridCol w:w="6273"/>
      </w:tblGrid>
      <w:tr w:rsidR="00CF6C83" w:rsidRPr="00B87F64" w14:paraId="2F0B968A"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5FD2A4DD"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0FAF846A" w14:textId="77777777" w:rsidTr="00CF6C83">
        <w:tc>
          <w:tcPr>
            <w:tcW w:w="3964" w:type="dxa"/>
            <w:tcBorders>
              <w:left w:val="single" w:sz="4" w:space="0" w:color="FFFFFF"/>
            </w:tcBorders>
            <w:shd w:val="clear" w:color="auto" w:fill="FF8427"/>
          </w:tcPr>
          <w:p w14:paraId="6A9B0751"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5874B0CD" w14:textId="77777777" w:rsidR="00CF6C83" w:rsidRPr="00B87F64" w:rsidRDefault="00CF6C83" w:rsidP="00CF6C83">
            <w:r w:rsidRPr="00B87F64">
              <w:t>20</w:t>
            </w:r>
          </w:p>
        </w:tc>
      </w:tr>
      <w:tr w:rsidR="00CF6C83" w:rsidRPr="00B87F64" w14:paraId="46B20CD7" w14:textId="77777777" w:rsidTr="00CF6C83">
        <w:tc>
          <w:tcPr>
            <w:tcW w:w="3964" w:type="dxa"/>
            <w:tcBorders>
              <w:left w:val="single" w:sz="4" w:space="0" w:color="FFFFFF"/>
            </w:tcBorders>
            <w:shd w:val="clear" w:color="auto" w:fill="FF8427"/>
          </w:tcPr>
          <w:p w14:paraId="5B77851D" w14:textId="77777777" w:rsidR="00CF6C83" w:rsidRPr="00B87F64" w:rsidRDefault="00CF6C83" w:rsidP="00CF6C83">
            <w:pPr>
              <w:rPr>
                <w:b/>
                <w:bCs/>
                <w:color w:val="FFFFFF"/>
                <w:sz w:val="24"/>
              </w:rPr>
            </w:pPr>
            <w:r w:rsidRPr="00B87F64">
              <w:rPr>
                <w:b/>
                <w:bCs/>
                <w:color w:val="FFFFFF"/>
                <w:sz w:val="24"/>
              </w:rPr>
              <w:lastRenderedPageBreak/>
              <w:t>Organisation type</w:t>
            </w:r>
          </w:p>
        </w:tc>
        <w:tc>
          <w:tcPr>
            <w:tcW w:w="8986" w:type="dxa"/>
            <w:shd w:val="clear" w:color="auto" w:fill="FFE6D3"/>
          </w:tcPr>
          <w:p w14:paraId="133A82A1" w14:textId="77777777" w:rsidR="00CF6C83" w:rsidRPr="00B87F64" w:rsidRDefault="00CF6C83" w:rsidP="00CF6C83">
            <w:r w:rsidRPr="00B87F64">
              <w:rPr>
                <w:rFonts w:ascii="Tahoma" w:hAnsi="Tahoma" w:cs="Tahoma"/>
                <w:szCs w:val="24"/>
              </w:rPr>
              <w:t>CONS-GUID, EDU-SCHSec, ENT-SME</w:t>
            </w:r>
          </w:p>
        </w:tc>
      </w:tr>
      <w:tr w:rsidR="00CF6C83" w:rsidRPr="00B87F64" w14:paraId="37ACC662" w14:textId="77777777" w:rsidTr="00CF6C83">
        <w:tc>
          <w:tcPr>
            <w:tcW w:w="3964" w:type="dxa"/>
            <w:tcBorders>
              <w:left w:val="single" w:sz="4" w:space="0" w:color="FFFFFF"/>
              <w:bottom w:val="single" w:sz="4" w:space="0" w:color="FFFFFF"/>
            </w:tcBorders>
            <w:shd w:val="clear" w:color="auto" w:fill="FF8427"/>
          </w:tcPr>
          <w:p w14:paraId="37A37058"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1419AA73" w14:textId="77777777" w:rsidR="00CF6C83" w:rsidRPr="00B87F64" w:rsidRDefault="00CF6C83" w:rsidP="00CF6C83">
            <w:r w:rsidRPr="00B87F64">
              <w:t>S5</w:t>
            </w:r>
          </w:p>
        </w:tc>
      </w:tr>
    </w:tbl>
    <w:p w14:paraId="7A4377D0"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03"/>
        <w:gridCol w:w="6473"/>
      </w:tblGrid>
      <w:tr w:rsidR="00CF6C83" w:rsidRPr="00B87F64" w14:paraId="3D7249B1"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09585B14" w14:textId="77777777" w:rsidR="00CF6C83" w:rsidRPr="00B87F64" w:rsidRDefault="00CF6C83" w:rsidP="00CF6C83">
            <w:pPr>
              <w:jc w:val="both"/>
              <w:rPr>
                <w:b/>
                <w:bCs/>
                <w:color w:val="FFFFFF"/>
              </w:rPr>
            </w:pPr>
            <w:r w:rsidRPr="00B87F64">
              <w:rPr>
                <w:b/>
                <w:bCs/>
                <w:sz w:val="24"/>
              </w:rPr>
              <w:t>Why have these institutions 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1DAAD321" w14:textId="77777777" w:rsidR="00CF6C83" w:rsidRPr="00B87F64" w:rsidRDefault="00CF6C83" w:rsidP="00CF6C83">
            <w:pPr>
              <w:rPr>
                <w:b/>
                <w:bCs/>
                <w:color w:val="FFFFFF"/>
              </w:rPr>
            </w:pPr>
            <w:r w:rsidRPr="00B87F64">
              <w:rPr>
                <w:b/>
                <w:bCs/>
                <w:color w:val="FFFFFF"/>
              </w:rPr>
              <w:t>These institutions are schools , universities, companies and organisation that work with youth and students  . All of them are interested in any sort of innovative training to disseminate and to work with it , in their companies and with their students</w:t>
            </w:r>
          </w:p>
        </w:tc>
      </w:tr>
    </w:tbl>
    <w:p w14:paraId="6481E7AF" w14:textId="77777777" w:rsidR="00CF6C83" w:rsidRDefault="00CF6C83" w:rsidP="00CF6C83"/>
    <w:p w14:paraId="66A2235A" w14:textId="77777777" w:rsidR="00CF6C83" w:rsidRDefault="00CF6C83" w:rsidP="00CF6C83"/>
    <w:p w14:paraId="75331A6B"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rsidRPr="00B87F64" w14:paraId="77B201CA" w14:textId="77777777" w:rsidTr="00CF6C83">
        <w:tc>
          <w:tcPr>
            <w:tcW w:w="12950" w:type="dxa"/>
            <w:shd w:val="clear" w:color="auto" w:fill="FF8427"/>
            <w:vAlign w:val="center"/>
          </w:tcPr>
          <w:p w14:paraId="44897C33" w14:textId="77777777" w:rsidR="00CF6C83" w:rsidRPr="00B87F64" w:rsidRDefault="00CF6C83" w:rsidP="00CF6C83">
            <w:pPr>
              <w:jc w:val="center"/>
              <w:rPr>
                <w:b/>
                <w:bCs/>
                <w:color w:val="FFFFFF"/>
                <w:sz w:val="36"/>
              </w:rPr>
            </w:pPr>
          </w:p>
          <w:p w14:paraId="696E77C8" w14:textId="77777777" w:rsidR="00CF6C83" w:rsidRPr="00B87F64" w:rsidRDefault="00CF6C83" w:rsidP="00CF6C83">
            <w:pPr>
              <w:jc w:val="center"/>
              <w:rPr>
                <w:b/>
                <w:bCs/>
                <w:color w:val="FFFFFF"/>
                <w:sz w:val="36"/>
              </w:rPr>
            </w:pPr>
            <w:r w:rsidRPr="00B87F64">
              <w:rPr>
                <w:b/>
                <w:bCs/>
                <w:color w:val="FFFFFF"/>
                <w:sz w:val="36"/>
              </w:rPr>
              <w:t>Participants were very interested in the project, they received the brochure translated in Catalan and will be receiving the latest news through our communication channels, some of them will share all the information with  their main stakeholders</w:t>
            </w:r>
          </w:p>
          <w:p w14:paraId="4DF629E4" w14:textId="77777777" w:rsidR="00CF6C83" w:rsidRPr="00B87F64" w:rsidRDefault="00CF6C83" w:rsidP="00CF6C83">
            <w:pPr>
              <w:jc w:val="center"/>
              <w:rPr>
                <w:b/>
                <w:bCs/>
                <w:color w:val="FFFFFF"/>
                <w:sz w:val="36"/>
              </w:rPr>
            </w:pPr>
          </w:p>
        </w:tc>
      </w:tr>
    </w:tbl>
    <w:p w14:paraId="02FBAD27" w14:textId="77777777" w:rsidR="00CF6C83" w:rsidRDefault="00CF6C83" w:rsidP="00CF6C83"/>
    <w:p w14:paraId="0C2E73EF"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30"/>
        <w:gridCol w:w="6446"/>
      </w:tblGrid>
      <w:tr w:rsidR="00CF6C83" w:rsidRPr="00B87F64" w14:paraId="56C6DC1D"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6D22453B"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0C28AEF9" w14:textId="77777777" w:rsidTr="00CF6C83">
        <w:tc>
          <w:tcPr>
            <w:tcW w:w="3964" w:type="dxa"/>
            <w:tcBorders>
              <w:left w:val="single" w:sz="4" w:space="0" w:color="FFFFFF"/>
            </w:tcBorders>
            <w:shd w:val="clear" w:color="auto" w:fill="FF8427"/>
          </w:tcPr>
          <w:p w14:paraId="25F720A0"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14AB56AC" w14:textId="77777777" w:rsidR="00CF6C83" w:rsidRPr="00B87F64" w:rsidRDefault="00CF6C83" w:rsidP="00CF6C83">
            <w:r>
              <w:t>22 -05-2014</w:t>
            </w:r>
          </w:p>
        </w:tc>
      </w:tr>
      <w:tr w:rsidR="00CF6C83" w:rsidRPr="00B87F64" w14:paraId="7EAD6B12" w14:textId="77777777" w:rsidTr="00CF6C83">
        <w:tc>
          <w:tcPr>
            <w:tcW w:w="3964" w:type="dxa"/>
            <w:tcBorders>
              <w:left w:val="single" w:sz="4" w:space="0" w:color="FFFFFF"/>
            </w:tcBorders>
            <w:shd w:val="clear" w:color="auto" w:fill="FF8427"/>
          </w:tcPr>
          <w:p w14:paraId="0FCD3990"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E6D3"/>
          </w:tcPr>
          <w:p w14:paraId="4F25F824" w14:textId="77777777" w:rsidR="00CF6C83" w:rsidRPr="00B87F64" w:rsidRDefault="00CF6C83" w:rsidP="00CF6C83">
            <w:r>
              <w:t xml:space="preserve">Update of Pools 3 activities to Vocational Students and Teachers of </w:t>
            </w:r>
            <w:r>
              <w:lastRenderedPageBreak/>
              <w:t>Poland , Germany and UK</w:t>
            </w:r>
          </w:p>
        </w:tc>
      </w:tr>
      <w:tr w:rsidR="00CF6C83" w:rsidRPr="00B87F64" w14:paraId="5A5BAC9B" w14:textId="77777777" w:rsidTr="00CF6C83">
        <w:tc>
          <w:tcPr>
            <w:tcW w:w="3964" w:type="dxa"/>
            <w:tcBorders>
              <w:left w:val="single" w:sz="4" w:space="0" w:color="FFFFFF"/>
            </w:tcBorders>
            <w:shd w:val="clear" w:color="auto" w:fill="FF8427"/>
          </w:tcPr>
          <w:p w14:paraId="5DF18441" w14:textId="77777777" w:rsidR="00CF6C83" w:rsidRPr="00B87F64" w:rsidRDefault="00CF6C83" w:rsidP="00CF6C83">
            <w:pPr>
              <w:rPr>
                <w:b/>
                <w:bCs/>
                <w:color w:val="FFFFFF"/>
                <w:sz w:val="24"/>
              </w:rPr>
            </w:pPr>
            <w:r w:rsidRPr="00B87F64">
              <w:rPr>
                <w:b/>
                <w:bCs/>
                <w:color w:val="FFFFFF"/>
                <w:sz w:val="24"/>
              </w:rPr>
              <w:lastRenderedPageBreak/>
              <w:t>Country</w:t>
            </w:r>
          </w:p>
        </w:tc>
        <w:tc>
          <w:tcPr>
            <w:tcW w:w="8986" w:type="dxa"/>
            <w:shd w:val="clear" w:color="auto" w:fill="FFCDA8"/>
          </w:tcPr>
          <w:p w14:paraId="156B8F0D" w14:textId="77777777" w:rsidR="00CF6C83" w:rsidRPr="00B87F64" w:rsidRDefault="00CF6C83" w:rsidP="00CF6C83">
            <w:r>
              <w:t>Poland</w:t>
            </w:r>
          </w:p>
        </w:tc>
      </w:tr>
      <w:tr w:rsidR="00CF6C83" w:rsidRPr="00B87F64" w14:paraId="28E5361D" w14:textId="77777777" w:rsidTr="00CF6C83">
        <w:tc>
          <w:tcPr>
            <w:tcW w:w="3964" w:type="dxa"/>
            <w:tcBorders>
              <w:left w:val="single" w:sz="4" w:space="0" w:color="FFFFFF"/>
            </w:tcBorders>
            <w:shd w:val="clear" w:color="auto" w:fill="FF8427"/>
          </w:tcPr>
          <w:p w14:paraId="09F989B5"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45249E99" w14:textId="77777777" w:rsidR="00CF6C83" w:rsidRPr="00B87F64" w:rsidRDefault="00CF6C83" w:rsidP="00CF6C83">
            <w:r>
              <w:t>Szydlowiec</w:t>
            </w:r>
          </w:p>
        </w:tc>
      </w:tr>
      <w:tr w:rsidR="00CF6C83" w:rsidRPr="00B87F64" w14:paraId="2CBBD64F" w14:textId="77777777" w:rsidTr="00CF6C83">
        <w:tc>
          <w:tcPr>
            <w:tcW w:w="3964" w:type="dxa"/>
            <w:tcBorders>
              <w:left w:val="single" w:sz="4" w:space="0" w:color="FFFFFF"/>
            </w:tcBorders>
            <w:shd w:val="clear" w:color="auto" w:fill="FF8427"/>
          </w:tcPr>
          <w:p w14:paraId="7C59CAE7"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1BC9EDFD" w14:textId="77777777" w:rsidR="00CF6C83" w:rsidRPr="00B87F64" w:rsidRDefault="00CF6C83" w:rsidP="00CF6C83">
            <w:r>
              <w:t>Szydlowie</w:t>
            </w:r>
          </w:p>
        </w:tc>
      </w:tr>
      <w:tr w:rsidR="00CF6C83" w:rsidRPr="00B87F64" w14:paraId="50EB99E9" w14:textId="77777777" w:rsidTr="00CF6C83">
        <w:tc>
          <w:tcPr>
            <w:tcW w:w="3964" w:type="dxa"/>
            <w:tcBorders>
              <w:left w:val="single" w:sz="4" w:space="0" w:color="FFFFFF"/>
            </w:tcBorders>
            <w:shd w:val="clear" w:color="auto" w:fill="FF8427"/>
          </w:tcPr>
          <w:p w14:paraId="3D194E8B"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0EE70D08" w14:textId="77777777" w:rsidR="00CF6C83" w:rsidRPr="00B87F64" w:rsidRDefault="00CF6C83" w:rsidP="00CF6C83">
            <w:r>
              <w:t>P85.32</w:t>
            </w:r>
          </w:p>
        </w:tc>
      </w:tr>
      <w:tr w:rsidR="00CF6C83" w:rsidRPr="00B87F64" w14:paraId="044F09B7" w14:textId="77777777" w:rsidTr="00CF6C83">
        <w:tc>
          <w:tcPr>
            <w:tcW w:w="3964" w:type="dxa"/>
            <w:tcBorders>
              <w:left w:val="single" w:sz="4" w:space="0" w:color="FFFFFF"/>
            </w:tcBorders>
            <w:shd w:val="clear" w:color="auto" w:fill="FF8427"/>
          </w:tcPr>
          <w:p w14:paraId="797C6DB6"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3589D8CD" w14:textId="77777777" w:rsidR="00CF6C83" w:rsidRPr="00B87F64" w:rsidRDefault="00CF6C83" w:rsidP="00CF6C83">
            <w:r>
              <w:t xml:space="preserve">Vocational training Centre (EDU-Vet </w:t>
            </w:r>
          </w:p>
        </w:tc>
      </w:tr>
      <w:tr w:rsidR="00CF6C83" w:rsidRPr="00B87F64" w14:paraId="51546D8A" w14:textId="77777777" w:rsidTr="00CF6C83">
        <w:tc>
          <w:tcPr>
            <w:tcW w:w="3964" w:type="dxa"/>
            <w:tcBorders>
              <w:left w:val="single" w:sz="4" w:space="0" w:color="FFFFFF"/>
              <w:bottom w:val="single" w:sz="4" w:space="0" w:color="FFFFFF"/>
            </w:tcBorders>
            <w:shd w:val="clear" w:color="auto" w:fill="FF8427"/>
          </w:tcPr>
          <w:p w14:paraId="673471C4"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E6D3"/>
          </w:tcPr>
          <w:p w14:paraId="61FD668F" w14:textId="77777777" w:rsidR="00CF6C83" w:rsidRPr="00B87F64" w:rsidRDefault="00CF6C83" w:rsidP="00CF6C83">
            <w:r>
              <w:t>30</w:t>
            </w:r>
          </w:p>
        </w:tc>
      </w:tr>
    </w:tbl>
    <w:p w14:paraId="2EFB2F0F"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76"/>
        <w:gridCol w:w="6300"/>
      </w:tblGrid>
      <w:tr w:rsidR="00CF6C83" w:rsidRPr="00B87F64" w14:paraId="12D608D3"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754929D0"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03ADE3D4" w14:textId="77777777" w:rsidTr="00CF6C83">
        <w:tc>
          <w:tcPr>
            <w:tcW w:w="3964" w:type="dxa"/>
            <w:tcBorders>
              <w:left w:val="single" w:sz="4" w:space="0" w:color="FFFFFF"/>
            </w:tcBorders>
            <w:shd w:val="clear" w:color="auto" w:fill="FF8427"/>
          </w:tcPr>
          <w:p w14:paraId="381D4EA9"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575F7239" w14:textId="77777777" w:rsidR="00CF6C83" w:rsidRPr="00B87F64" w:rsidRDefault="00CF6C83" w:rsidP="00CF6C83"/>
        </w:tc>
      </w:tr>
      <w:tr w:rsidR="00CF6C83" w:rsidRPr="00B87F64" w14:paraId="27FC9DEC" w14:textId="77777777" w:rsidTr="00CF6C83">
        <w:tc>
          <w:tcPr>
            <w:tcW w:w="3964" w:type="dxa"/>
            <w:tcBorders>
              <w:left w:val="single" w:sz="4" w:space="0" w:color="FFFFFF"/>
            </w:tcBorders>
            <w:shd w:val="clear" w:color="auto" w:fill="FF8427"/>
          </w:tcPr>
          <w:p w14:paraId="4109FDCE"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375A8DBF" w14:textId="77777777" w:rsidR="00CF6C83" w:rsidRPr="00B87F64" w:rsidRDefault="00CF6C83" w:rsidP="00CF6C83">
            <w:r>
              <w:t>Vocational training Centre (EDU-Vet</w:t>
            </w:r>
          </w:p>
        </w:tc>
      </w:tr>
      <w:tr w:rsidR="00CF6C83" w:rsidRPr="00B87F64" w14:paraId="295F1FC9" w14:textId="77777777" w:rsidTr="00CF6C83">
        <w:tc>
          <w:tcPr>
            <w:tcW w:w="3964" w:type="dxa"/>
            <w:tcBorders>
              <w:left w:val="single" w:sz="4" w:space="0" w:color="FFFFFF"/>
              <w:bottom w:val="single" w:sz="4" w:space="0" w:color="FFFFFF"/>
            </w:tcBorders>
            <w:shd w:val="clear" w:color="auto" w:fill="FF8427"/>
          </w:tcPr>
          <w:p w14:paraId="21432FCB"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298D360B" w14:textId="77777777" w:rsidR="00CF6C83" w:rsidRPr="00B87F64" w:rsidRDefault="00CF6C83" w:rsidP="00CF6C83">
            <w:r>
              <w:t>S5</w:t>
            </w:r>
          </w:p>
        </w:tc>
      </w:tr>
    </w:tbl>
    <w:p w14:paraId="4153290D"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3"/>
        <w:gridCol w:w="6493"/>
      </w:tblGrid>
      <w:tr w:rsidR="00CF6C83" w:rsidRPr="00B87F64" w14:paraId="0E12A402"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2E5AB90E" w14:textId="77777777" w:rsidR="00CF6C83" w:rsidRPr="00B87F64" w:rsidRDefault="00CF6C83" w:rsidP="00CF6C83">
            <w:pPr>
              <w:jc w:val="both"/>
              <w:rPr>
                <w:b/>
                <w:bCs/>
                <w:color w:val="FFFFFF"/>
              </w:rPr>
            </w:pPr>
            <w:r w:rsidRPr="00B87F64">
              <w:rPr>
                <w:b/>
                <w:bCs/>
                <w:sz w:val="24"/>
              </w:rPr>
              <w:t>Why have these institutions 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697A260D" w14:textId="77777777" w:rsidR="00CF6C83" w:rsidRPr="00B87F64" w:rsidRDefault="00CF6C83" w:rsidP="00CF6C83">
            <w:pPr>
              <w:rPr>
                <w:b/>
                <w:bCs/>
                <w:color w:val="FFFFFF"/>
              </w:rPr>
            </w:pPr>
            <w:r>
              <w:rPr>
                <w:b/>
                <w:bCs/>
                <w:color w:val="FFFFFF"/>
              </w:rPr>
              <w:t xml:space="preserve">The organization taking part in the meeting are interested in new methodologies , they all have immigrants with show lack of interest and motivation , the new tools used in Pools 3 can be of great help for them to increase motivation </w:t>
            </w:r>
          </w:p>
        </w:tc>
      </w:tr>
    </w:tbl>
    <w:p w14:paraId="7C2A87B0" w14:textId="77777777" w:rsidR="00CF6C83" w:rsidRDefault="00CF6C83" w:rsidP="00CF6C83"/>
    <w:p w14:paraId="06A4562A" w14:textId="77777777" w:rsidR="00CF6C83" w:rsidRDefault="00CF6C83" w:rsidP="00CF6C83"/>
    <w:p w14:paraId="698A3A09"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rsidRPr="00B87F64" w14:paraId="0F841EC6" w14:textId="77777777" w:rsidTr="00CF6C83">
        <w:tc>
          <w:tcPr>
            <w:tcW w:w="12950" w:type="dxa"/>
            <w:shd w:val="clear" w:color="auto" w:fill="FF8427"/>
            <w:vAlign w:val="center"/>
          </w:tcPr>
          <w:p w14:paraId="76E14E9F" w14:textId="77777777" w:rsidR="00CF6C83" w:rsidRPr="00EC210E" w:rsidRDefault="00CF6C83" w:rsidP="00CF6C83">
            <w:pPr>
              <w:jc w:val="center"/>
              <w:rPr>
                <w:b/>
                <w:bCs/>
                <w:color w:val="FFFFFF"/>
              </w:rPr>
            </w:pPr>
            <w:r w:rsidRPr="00EC210E">
              <w:rPr>
                <w:b/>
                <w:bCs/>
                <w:color w:val="FFFFFF"/>
              </w:rPr>
              <w:t xml:space="preserve">Stucom shared the present results of Pools 3 to the members of SEP Leonardo Project in Poland who already knew about  or project  because some of them attended to another meeting where Pools 3 was presented in Berling in November 2013. Participants showed great interest and were looking forward to watching the videos  created to learn from them </w:t>
            </w:r>
          </w:p>
          <w:p w14:paraId="3C92246B" w14:textId="77777777" w:rsidR="00CF6C83" w:rsidRPr="00B87F64" w:rsidRDefault="00CF6C83" w:rsidP="00CF6C83">
            <w:pPr>
              <w:jc w:val="center"/>
              <w:rPr>
                <w:b/>
                <w:bCs/>
                <w:color w:val="FFFFFF"/>
                <w:sz w:val="36"/>
              </w:rPr>
            </w:pPr>
          </w:p>
          <w:p w14:paraId="4D8C040C" w14:textId="77777777" w:rsidR="00CF6C83" w:rsidRPr="00B87F64" w:rsidRDefault="00CF6C83" w:rsidP="00CF6C83">
            <w:pPr>
              <w:jc w:val="center"/>
              <w:rPr>
                <w:b/>
                <w:bCs/>
                <w:color w:val="FFFFFF"/>
                <w:sz w:val="36"/>
              </w:rPr>
            </w:pPr>
          </w:p>
        </w:tc>
      </w:tr>
    </w:tbl>
    <w:p w14:paraId="5A9D404F" w14:textId="77777777" w:rsidR="00CF6C83" w:rsidRDefault="00CF6C83" w:rsidP="00CF6C83"/>
    <w:p w14:paraId="5DB9013F"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06"/>
        <w:gridCol w:w="6470"/>
      </w:tblGrid>
      <w:tr w:rsidR="00CF6C83" w:rsidRPr="00B87F64" w14:paraId="2DEB88D8"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1D71B2F8"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0B1844E7" w14:textId="77777777" w:rsidTr="00CF6C83">
        <w:tc>
          <w:tcPr>
            <w:tcW w:w="3964" w:type="dxa"/>
            <w:tcBorders>
              <w:left w:val="single" w:sz="4" w:space="0" w:color="FFFFFF"/>
            </w:tcBorders>
            <w:shd w:val="clear" w:color="auto" w:fill="FF8427"/>
          </w:tcPr>
          <w:p w14:paraId="3FED9B83"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1973D0A7" w14:textId="77777777" w:rsidR="00CF6C83" w:rsidRPr="00B87F64" w:rsidRDefault="00CF6C83" w:rsidP="00CF6C83">
            <w:r>
              <w:t>28</w:t>
            </w:r>
            <w:r w:rsidRPr="0019460A">
              <w:rPr>
                <w:vertAlign w:val="superscript"/>
              </w:rPr>
              <w:t>th</w:t>
            </w:r>
            <w:r>
              <w:t>-11-2014</w:t>
            </w:r>
          </w:p>
        </w:tc>
      </w:tr>
      <w:tr w:rsidR="00CF6C83" w:rsidRPr="00B87F64" w14:paraId="7934A820" w14:textId="77777777" w:rsidTr="00CF6C83">
        <w:tc>
          <w:tcPr>
            <w:tcW w:w="3964" w:type="dxa"/>
            <w:tcBorders>
              <w:left w:val="single" w:sz="4" w:space="0" w:color="FFFFFF"/>
            </w:tcBorders>
            <w:shd w:val="clear" w:color="auto" w:fill="FF8427"/>
          </w:tcPr>
          <w:p w14:paraId="3D18082B"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E6D3"/>
          </w:tcPr>
          <w:p w14:paraId="5DFE2094" w14:textId="77777777" w:rsidR="00CF6C83" w:rsidRPr="00B87F64" w:rsidRDefault="00CF6C83" w:rsidP="00CF6C83">
            <w:r>
              <w:t xml:space="preserve">Dissemination during </w:t>
            </w:r>
            <w:r w:rsidRPr="0019460A">
              <w:t>Eramus+ project meeting “Gain Time”. 14 teachers and managers from Portugal, Italy, Norway, Bulgaria and the UK attended</w:t>
            </w:r>
          </w:p>
        </w:tc>
      </w:tr>
      <w:tr w:rsidR="00CF6C83" w:rsidRPr="00B87F64" w14:paraId="56FFAAFE" w14:textId="77777777" w:rsidTr="00CF6C83">
        <w:tc>
          <w:tcPr>
            <w:tcW w:w="3964" w:type="dxa"/>
            <w:tcBorders>
              <w:left w:val="single" w:sz="4" w:space="0" w:color="FFFFFF"/>
            </w:tcBorders>
            <w:shd w:val="clear" w:color="auto" w:fill="FF8427"/>
          </w:tcPr>
          <w:p w14:paraId="7422D613"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CDA8"/>
          </w:tcPr>
          <w:p w14:paraId="777B79E1" w14:textId="77777777" w:rsidR="00CF6C83" w:rsidRPr="00B87F64" w:rsidRDefault="00CF6C83" w:rsidP="00CF6C83">
            <w:r>
              <w:t xml:space="preserve">Spain </w:t>
            </w:r>
          </w:p>
        </w:tc>
      </w:tr>
      <w:tr w:rsidR="00CF6C83" w:rsidRPr="00B87F64" w14:paraId="377128ED" w14:textId="77777777" w:rsidTr="00CF6C83">
        <w:tc>
          <w:tcPr>
            <w:tcW w:w="3964" w:type="dxa"/>
            <w:tcBorders>
              <w:left w:val="single" w:sz="4" w:space="0" w:color="FFFFFF"/>
            </w:tcBorders>
            <w:shd w:val="clear" w:color="auto" w:fill="FF8427"/>
          </w:tcPr>
          <w:p w14:paraId="294FAEA9"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70EC61CF" w14:textId="77777777" w:rsidR="00CF6C83" w:rsidRPr="00B87F64" w:rsidRDefault="00CF6C83" w:rsidP="00CF6C83">
            <w:r>
              <w:t xml:space="preserve">Castilla-Leon </w:t>
            </w:r>
          </w:p>
        </w:tc>
      </w:tr>
      <w:tr w:rsidR="00CF6C83" w:rsidRPr="00B87F64" w14:paraId="0314E491" w14:textId="77777777" w:rsidTr="00CF6C83">
        <w:tc>
          <w:tcPr>
            <w:tcW w:w="3964" w:type="dxa"/>
            <w:tcBorders>
              <w:left w:val="single" w:sz="4" w:space="0" w:color="FFFFFF"/>
            </w:tcBorders>
            <w:shd w:val="clear" w:color="auto" w:fill="FF8427"/>
          </w:tcPr>
          <w:p w14:paraId="0B3BE724"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141EF7CB" w14:textId="77777777" w:rsidR="00CF6C83" w:rsidRPr="00B87F64" w:rsidRDefault="00CF6C83" w:rsidP="00CF6C83">
            <w:r>
              <w:t xml:space="preserve">Madrid </w:t>
            </w:r>
          </w:p>
        </w:tc>
      </w:tr>
      <w:tr w:rsidR="00CF6C83" w:rsidRPr="00B87F64" w14:paraId="003059B4" w14:textId="77777777" w:rsidTr="00CF6C83">
        <w:tc>
          <w:tcPr>
            <w:tcW w:w="3964" w:type="dxa"/>
            <w:tcBorders>
              <w:left w:val="single" w:sz="4" w:space="0" w:color="FFFFFF"/>
            </w:tcBorders>
            <w:shd w:val="clear" w:color="auto" w:fill="FF8427"/>
          </w:tcPr>
          <w:p w14:paraId="53913C88"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05CC0D8C" w14:textId="77777777" w:rsidR="00CF6C83" w:rsidRPr="00B87F64" w:rsidRDefault="00CF6C83" w:rsidP="00CF6C83">
            <w:r w:rsidRPr="0019460A">
              <w:t>J62, P 85.32, P 85.4</w:t>
            </w:r>
          </w:p>
        </w:tc>
      </w:tr>
      <w:tr w:rsidR="00CF6C83" w:rsidRPr="00B87F64" w14:paraId="037B79C4" w14:textId="77777777" w:rsidTr="00CF6C83">
        <w:tc>
          <w:tcPr>
            <w:tcW w:w="3964" w:type="dxa"/>
            <w:tcBorders>
              <w:left w:val="single" w:sz="4" w:space="0" w:color="FFFFFF"/>
            </w:tcBorders>
            <w:shd w:val="clear" w:color="auto" w:fill="FF8427"/>
          </w:tcPr>
          <w:p w14:paraId="59EDF773"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193AE54D" w14:textId="77777777" w:rsidR="00CF6C83" w:rsidRPr="00B87F64" w:rsidRDefault="00CF6C83" w:rsidP="00CF6C83">
            <w:r w:rsidRPr="0019460A">
              <w:t>J62, P 85.32, P 85.4</w:t>
            </w:r>
          </w:p>
        </w:tc>
      </w:tr>
      <w:tr w:rsidR="00CF6C83" w:rsidRPr="00B87F64" w14:paraId="34AC8A77" w14:textId="77777777" w:rsidTr="00CF6C83">
        <w:tc>
          <w:tcPr>
            <w:tcW w:w="3964" w:type="dxa"/>
            <w:tcBorders>
              <w:left w:val="single" w:sz="4" w:space="0" w:color="FFFFFF"/>
              <w:bottom w:val="single" w:sz="4" w:space="0" w:color="FFFFFF"/>
            </w:tcBorders>
            <w:shd w:val="clear" w:color="auto" w:fill="FF8427"/>
          </w:tcPr>
          <w:p w14:paraId="32FB0FEC"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E6D3"/>
          </w:tcPr>
          <w:p w14:paraId="649EA1A8" w14:textId="77777777" w:rsidR="00CF6C83" w:rsidRPr="00B87F64" w:rsidRDefault="00CF6C83" w:rsidP="00CF6C83">
            <w:r>
              <w:t>14</w:t>
            </w:r>
          </w:p>
        </w:tc>
      </w:tr>
    </w:tbl>
    <w:p w14:paraId="5A48C84D"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03"/>
        <w:gridCol w:w="6273"/>
      </w:tblGrid>
      <w:tr w:rsidR="00CF6C83" w:rsidRPr="00B87F64" w14:paraId="6B9A98CC"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35392058"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01D1067D" w14:textId="77777777" w:rsidTr="00CF6C83">
        <w:tc>
          <w:tcPr>
            <w:tcW w:w="3964" w:type="dxa"/>
            <w:tcBorders>
              <w:left w:val="single" w:sz="4" w:space="0" w:color="FFFFFF"/>
            </w:tcBorders>
            <w:shd w:val="clear" w:color="auto" w:fill="FF8427"/>
          </w:tcPr>
          <w:p w14:paraId="24E4B93B"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75A2CE4B" w14:textId="77777777" w:rsidR="00CF6C83" w:rsidRPr="00B87F64" w:rsidRDefault="00CF6C83" w:rsidP="00CF6C83"/>
        </w:tc>
      </w:tr>
      <w:tr w:rsidR="00CF6C83" w:rsidRPr="00B87F64" w14:paraId="44382C8D" w14:textId="77777777" w:rsidTr="00CF6C83">
        <w:tc>
          <w:tcPr>
            <w:tcW w:w="3964" w:type="dxa"/>
            <w:tcBorders>
              <w:left w:val="single" w:sz="4" w:space="0" w:color="FFFFFF"/>
            </w:tcBorders>
            <w:shd w:val="clear" w:color="auto" w:fill="FF8427"/>
          </w:tcPr>
          <w:p w14:paraId="4AF2AAF9"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5A95E9D3" w14:textId="77777777" w:rsidR="00CF6C83" w:rsidRPr="00B87F64" w:rsidRDefault="00CF6C83" w:rsidP="00CF6C83">
            <w:r w:rsidRPr="00B87F64">
              <w:rPr>
                <w:rFonts w:ascii="Tahoma" w:hAnsi="Tahoma" w:cs="Tahoma"/>
                <w:szCs w:val="24"/>
              </w:rPr>
              <w:t>CONS-GUID, EDU-SCHSec, ENT-SME</w:t>
            </w:r>
          </w:p>
        </w:tc>
      </w:tr>
      <w:tr w:rsidR="00CF6C83" w:rsidRPr="00B87F64" w14:paraId="501537D1" w14:textId="77777777" w:rsidTr="00CF6C83">
        <w:tc>
          <w:tcPr>
            <w:tcW w:w="3964" w:type="dxa"/>
            <w:tcBorders>
              <w:left w:val="single" w:sz="4" w:space="0" w:color="FFFFFF"/>
              <w:bottom w:val="single" w:sz="4" w:space="0" w:color="FFFFFF"/>
            </w:tcBorders>
            <w:shd w:val="clear" w:color="auto" w:fill="FF8427"/>
          </w:tcPr>
          <w:p w14:paraId="3A120274"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5FF4DED3" w14:textId="77777777" w:rsidR="00CF6C83" w:rsidRPr="00B87F64" w:rsidRDefault="00CF6C83" w:rsidP="00CF6C83">
            <w:r>
              <w:t>S5</w:t>
            </w:r>
          </w:p>
        </w:tc>
      </w:tr>
    </w:tbl>
    <w:p w14:paraId="590B2DBB"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1"/>
        <w:gridCol w:w="6465"/>
      </w:tblGrid>
      <w:tr w:rsidR="00CF6C83" w:rsidRPr="00B87F64" w14:paraId="1FF3404A"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1CE652DA" w14:textId="77777777" w:rsidR="00CF6C83" w:rsidRPr="00B87F64" w:rsidRDefault="00CF6C83" w:rsidP="00CF6C83">
            <w:pPr>
              <w:jc w:val="both"/>
              <w:rPr>
                <w:b/>
                <w:bCs/>
                <w:color w:val="FFFFFF"/>
              </w:rPr>
            </w:pPr>
            <w:r w:rsidRPr="00B87F64">
              <w:rPr>
                <w:b/>
                <w:bCs/>
                <w:sz w:val="24"/>
              </w:rPr>
              <w:t xml:space="preserve">Why have these institutions </w:t>
            </w:r>
            <w:r w:rsidRPr="00B87F64">
              <w:rPr>
                <w:b/>
                <w:bCs/>
                <w:sz w:val="24"/>
              </w:rPr>
              <w:lastRenderedPageBreak/>
              <w:t>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4B052899" w14:textId="77777777" w:rsidR="00CF6C83" w:rsidRPr="00B87F64" w:rsidRDefault="00CF6C83" w:rsidP="00CF6C83">
            <w:pPr>
              <w:rPr>
                <w:b/>
                <w:bCs/>
                <w:color w:val="FFFFFF"/>
              </w:rPr>
            </w:pPr>
            <w:r>
              <w:rPr>
                <w:b/>
                <w:bCs/>
                <w:color w:val="FFFFFF"/>
              </w:rPr>
              <w:lastRenderedPageBreak/>
              <w:t xml:space="preserve">These institutions are going to develop  the project “Gain Time “ </w:t>
            </w:r>
            <w:r>
              <w:rPr>
                <w:b/>
                <w:bCs/>
                <w:color w:val="FFFFFF"/>
              </w:rPr>
              <w:lastRenderedPageBreak/>
              <w:t xml:space="preserve">this project is about Flipped  classrooms and the use of games in teaching , with Poos 3 they could see a new type of Flipped Classrom and also how working with videos and texts we can create games for students that increase their motivation </w:t>
            </w:r>
          </w:p>
        </w:tc>
      </w:tr>
    </w:tbl>
    <w:p w14:paraId="51F60E07" w14:textId="77777777" w:rsidR="00CF6C83" w:rsidRDefault="00CF6C83" w:rsidP="00CF6C83"/>
    <w:p w14:paraId="678516C1" w14:textId="77777777" w:rsidR="00CF6C83" w:rsidRDefault="00CF6C83" w:rsidP="00CF6C83"/>
    <w:p w14:paraId="77C6DFBF"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rsidRPr="0019460A" w14:paraId="444FFCB0" w14:textId="77777777" w:rsidTr="00CF6C83">
        <w:tc>
          <w:tcPr>
            <w:tcW w:w="12950" w:type="dxa"/>
            <w:shd w:val="clear" w:color="auto" w:fill="FF8427"/>
            <w:vAlign w:val="center"/>
          </w:tcPr>
          <w:p w14:paraId="2382A956" w14:textId="77777777" w:rsidR="00CF6C83" w:rsidRPr="0019460A" w:rsidRDefault="00CF6C83" w:rsidP="00CF6C83">
            <w:pPr>
              <w:jc w:val="center"/>
              <w:rPr>
                <w:b/>
                <w:bCs/>
                <w:color w:val="FFFFFF"/>
                <w:sz w:val="24"/>
                <w:szCs w:val="24"/>
              </w:rPr>
            </w:pPr>
            <w:r w:rsidRPr="0019460A">
              <w:rPr>
                <w:b/>
                <w:bCs/>
                <w:color w:val="FFFFFF"/>
                <w:sz w:val="24"/>
                <w:szCs w:val="24"/>
              </w:rPr>
              <w:t xml:space="preserve">The feedback was very positive as Pools- 3 methods was very linked to the project and some of the participants had no idea about the learning tools used in Pools 3 </w:t>
            </w:r>
          </w:p>
          <w:p w14:paraId="66A700F6" w14:textId="77777777" w:rsidR="00CF6C83" w:rsidRPr="0019460A" w:rsidRDefault="00CF6C83" w:rsidP="00CF6C83">
            <w:pPr>
              <w:jc w:val="center"/>
              <w:rPr>
                <w:b/>
                <w:bCs/>
                <w:color w:val="FFFFFF"/>
                <w:sz w:val="24"/>
                <w:szCs w:val="24"/>
              </w:rPr>
            </w:pPr>
          </w:p>
          <w:p w14:paraId="2FDCCA77" w14:textId="77777777" w:rsidR="00CF6C83" w:rsidRPr="0019460A" w:rsidRDefault="00CF6C83" w:rsidP="00CF6C83">
            <w:pPr>
              <w:jc w:val="center"/>
              <w:rPr>
                <w:b/>
                <w:bCs/>
                <w:color w:val="FFFFFF"/>
                <w:sz w:val="24"/>
                <w:szCs w:val="24"/>
              </w:rPr>
            </w:pPr>
          </w:p>
        </w:tc>
      </w:tr>
    </w:tbl>
    <w:p w14:paraId="4B9DD463" w14:textId="77777777" w:rsidR="00CF6C83" w:rsidRDefault="00CF6C83" w:rsidP="00CF6C83"/>
    <w:p w14:paraId="00E9BBC0"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06"/>
        <w:gridCol w:w="6470"/>
      </w:tblGrid>
      <w:tr w:rsidR="00CF6C83" w:rsidRPr="00B87F64" w14:paraId="6CEBA806"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21D469CD"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735854F3" w14:textId="77777777" w:rsidTr="00CF6C83">
        <w:tc>
          <w:tcPr>
            <w:tcW w:w="3964" w:type="dxa"/>
            <w:tcBorders>
              <w:left w:val="single" w:sz="4" w:space="0" w:color="FFFFFF"/>
            </w:tcBorders>
            <w:shd w:val="clear" w:color="auto" w:fill="FF8427"/>
          </w:tcPr>
          <w:p w14:paraId="2799EF9F"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578A652D" w14:textId="77777777" w:rsidR="00CF6C83" w:rsidRPr="00B87F64" w:rsidRDefault="00CF6C83" w:rsidP="00CF6C83">
            <w:r>
              <w:t>12</w:t>
            </w:r>
            <w:r w:rsidRPr="0019460A">
              <w:rPr>
                <w:vertAlign w:val="superscript"/>
              </w:rPr>
              <w:t>th</w:t>
            </w:r>
            <w:r>
              <w:t>-01-2015</w:t>
            </w:r>
          </w:p>
        </w:tc>
      </w:tr>
      <w:tr w:rsidR="00CF6C83" w:rsidRPr="00B87F64" w14:paraId="2874393F" w14:textId="77777777" w:rsidTr="00CF6C83">
        <w:tc>
          <w:tcPr>
            <w:tcW w:w="3964" w:type="dxa"/>
            <w:tcBorders>
              <w:left w:val="single" w:sz="4" w:space="0" w:color="FFFFFF"/>
            </w:tcBorders>
            <w:shd w:val="clear" w:color="auto" w:fill="FF8427"/>
          </w:tcPr>
          <w:p w14:paraId="1EBFD3CF"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E6D3"/>
          </w:tcPr>
          <w:p w14:paraId="402D6478" w14:textId="77777777" w:rsidR="00CF6C83" w:rsidRPr="00B87F64" w:rsidRDefault="00CF6C83" w:rsidP="00CF6C83">
            <w:r>
              <w:t xml:space="preserve">Dissemination during </w:t>
            </w:r>
            <w:r w:rsidRPr="0019460A">
              <w:t xml:space="preserve">Eramus+ project meeting </w:t>
            </w:r>
            <w:r>
              <w:t xml:space="preserve">Euapps4us </w:t>
            </w:r>
            <w:r w:rsidRPr="0019460A">
              <w:t xml:space="preserve"> </w:t>
            </w:r>
            <w:r>
              <w:t xml:space="preserve">, the project was disseminated to the partners of the project ( Turkey, Lithuania, Norway )and to the Ministry of Education of Elazig which organized a meeting with  30 school  managers from Elazig to learn about the project </w:t>
            </w:r>
          </w:p>
        </w:tc>
      </w:tr>
      <w:tr w:rsidR="00CF6C83" w:rsidRPr="00B87F64" w14:paraId="7333DD8D" w14:textId="77777777" w:rsidTr="00CF6C83">
        <w:tc>
          <w:tcPr>
            <w:tcW w:w="3964" w:type="dxa"/>
            <w:tcBorders>
              <w:left w:val="single" w:sz="4" w:space="0" w:color="FFFFFF"/>
            </w:tcBorders>
            <w:shd w:val="clear" w:color="auto" w:fill="FF8427"/>
          </w:tcPr>
          <w:p w14:paraId="0DC4DDB6"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CDA8"/>
          </w:tcPr>
          <w:p w14:paraId="547A4EF5" w14:textId="77777777" w:rsidR="00CF6C83" w:rsidRPr="00B87F64" w:rsidRDefault="00CF6C83" w:rsidP="00CF6C83">
            <w:r>
              <w:t xml:space="preserve">Turkey </w:t>
            </w:r>
          </w:p>
        </w:tc>
      </w:tr>
      <w:tr w:rsidR="00CF6C83" w:rsidRPr="00B87F64" w14:paraId="6DA0646A" w14:textId="77777777" w:rsidTr="00CF6C83">
        <w:tc>
          <w:tcPr>
            <w:tcW w:w="3964" w:type="dxa"/>
            <w:tcBorders>
              <w:left w:val="single" w:sz="4" w:space="0" w:color="FFFFFF"/>
            </w:tcBorders>
            <w:shd w:val="clear" w:color="auto" w:fill="FF8427"/>
          </w:tcPr>
          <w:p w14:paraId="27C74E2E"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240EFA2D" w14:textId="77777777" w:rsidR="00CF6C83" w:rsidRPr="00B87F64" w:rsidRDefault="00CF6C83" w:rsidP="00CF6C83">
            <w:r>
              <w:t>Elazig</w:t>
            </w:r>
          </w:p>
        </w:tc>
      </w:tr>
      <w:tr w:rsidR="00CF6C83" w:rsidRPr="00B87F64" w14:paraId="14E38ECC" w14:textId="77777777" w:rsidTr="00CF6C83">
        <w:tc>
          <w:tcPr>
            <w:tcW w:w="3964" w:type="dxa"/>
            <w:tcBorders>
              <w:left w:val="single" w:sz="4" w:space="0" w:color="FFFFFF"/>
            </w:tcBorders>
            <w:shd w:val="clear" w:color="auto" w:fill="FF8427"/>
          </w:tcPr>
          <w:p w14:paraId="3D392F11"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55CF830E" w14:textId="77777777" w:rsidR="00CF6C83" w:rsidRPr="00B87F64" w:rsidRDefault="00CF6C83" w:rsidP="00CF6C83">
            <w:r>
              <w:t>Elazig</w:t>
            </w:r>
          </w:p>
        </w:tc>
      </w:tr>
      <w:tr w:rsidR="00CF6C83" w:rsidRPr="00B87F64" w14:paraId="23177290" w14:textId="77777777" w:rsidTr="00CF6C83">
        <w:tc>
          <w:tcPr>
            <w:tcW w:w="3964" w:type="dxa"/>
            <w:tcBorders>
              <w:left w:val="single" w:sz="4" w:space="0" w:color="FFFFFF"/>
            </w:tcBorders>
            <w:shd w:val="clear" w:color="auto" w:fill="FF8427"/>
          </w:tcPr>
          <w:p w14:paraId="78E9F25C"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4203B3D9" w14:textId="77777777" w:rsidR="00CF6C83" w:rsidRPr="00B87F64" w:rsidRDefault="00CF6C83" w:rsidP="00CF6C83">
            <w:r w:rsidRPr="00020896">
              <w:t>J62, P 85.32, P 85.4</w:t>
            </w:r>
          </w:p>
        </w:tc>
      </w:tr>
      <w:tr w:rsidR="00CF6C83" w:rsidRPr="00B87F64" w14:paraId="611A7AD5" w14:textId="77777777" w:rsidTr="00CF6C83">
        <w:tc>
          <w:tcPr>
            <w:tcW w:w="3964" w:type="dxa"/>
            <w:tcBorders>
              <w:left w:val="single" w:sz="4" w:space="0" w:color="FFFFFF"/>
            </w:tcBorders>
            <w:shd w:val="clear" w:color="auto" w:fill="FF8427"/>
          </w:tcPr>
          <w:p w14:paraId="5592B2E9"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77E6821D" w14:textId="77777777" w:rsidR="00CF6C83" w:rsidRPr="00B87F64" w:rsidRDefault="00CF6C83" w:rsidP="00CF6C83">
            <w:r w:rsidRPr="00020896">
              <w:t>J62, P 85.32, P 85.4</w:t>
            </w:r>
          </w:p>
        </w:tc>
      </w:tr>
      <w:tr w:rsidR="00CF6C83" w:rsidRPr="00B87F64" w14:paraId="3004D09C" w14:textId="77777777" w:rsidTr="00CF6C83">
        <w:tc>
          <w:tcPr>
            <w:tcW w:w="3964" w:type="dxa"/>
            <w:tcBorders>
              <w:left w:val="single" w:sz="4" w:space="0" w:color="FFFFFF"/>
              <w:bottom w:val="single" w:sz="4" w:space="0" w:color="FFFFFF"/>
            </w:tcBorders>
            <w:shd w:val="clear" w:color="auto" w:fill="FF8427"/>
          </w:tcPr>
          <w:p w14:paraId="4FE73796" w14:textId="77777777" w:rsidR="00CF6C83" w:rsidRPr="00B87F64" w:rsidRDefault="00CF6C83" w:rsidP="00CF6C83">
            <w:pPr>
              <w:rPr>
                <w:b/>
                <w:bCs/>
                <w:color w:val="FFFFFF"/>
                <w:sz w:val="24"/>
              </w:rPr>
            </w:pPr>
            <w:r w:rsidRPr="00B87F64">
              <w:rPr>
                <w:b/>
                <w:bCs/>
                <w:color w:val="FFFFFF"/>
                <w:sz w:val="24"/>
              </w:rPr>
              <w:lastRenderedPageBreak/>
              <w:t>Activity number of participants</w:t>
            </w:r>
          </w:p>
        </w:tc>
        <w:tc>
          <w:tcPr>
            <w:tcW w:w="8986" w:type="dxa"/>
            <w:shd w:val="clear" w:color="auto" w:fill="FFE6D3"/>
          </w:tcPr>
          <w:p w14:paraId="744C5925" w14:textId="77777777" w:rsidR="00CF6C83" w:rsidRPr="00B87F64" w:rsidRDefault="00CF6C83" w:rsidP="00CF6C83">
            <w:r>
              <w:t>38</w:t>
            </w:r>
          </w:p>
        </w:tc>
      </w:tr>
    </w:tbl>
    <w:p w14:paraId="43C3C75D"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53"/>
        <w:gridCol w:w="6223"/>
      </w:tblGrid>
      <w:tr w:rsidR="00CF6C83" w:rsidRPr="00B87F64" w14:paraId="2640E553"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48C41AB1"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6999AA36" w14:textId="77777777" w:rsidTr="00CF6C83">
        <w:tc>
          <w:tcPr>
            <w:tcW w:w="3964" w:type="dxa"/>
            <w:tcBorders>
              <w:left w:val="single" w:sz="4" w:space="0" w:color="FFFFFF"/>
            </w:tcBorders>
            <w:shd w:val="clear" w:color="auto" w:fill="FF8427"/>
          </w:tcPr>
          <w:p w14:paraId="22AA5FA5"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7D240325" w14:textId="77777777" w:rsidR="00CF6C83" w:rsidRPr="00B87F64" w:rsidRDefault="00CF6C83" w:rsidP="00CF6C83"/>
        </w:tc>
      </w:tr>
      <w:tr w:rsidR="00CF6C83" w:rsidRPr="00B87F64" w14:paraId="0458F54E" w14:textId="77777777" w:rsidTr="00CF6C83">
        <w:tc>
          <w:tcPr>
            <w:tcW w:w="3964" w:type="dxa"/>
            <w:tcBorders>
              <w:left w:val="single" w:sz="4" w:space="0" w:color="FFFFFF"/>
            </w:tcBorders>
            <w:shd w:val="clear" w:color="auto" w:fill="FF8427"/>
          </w:tcPr>
          <w:p w14:paraId="4723B88D"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406BD862" w14:textId="77777777" w:rsidR="00CF6C83" w:rsidRPr="00B87F64" w:rsidRDefault="00CF6C83" w:rsidP="00CF6C83">
            <w:r w:rsidRPr="00020896">
              <w:t>J62, P 85.32, P 85.4</w:t>
            </w:r>
          </w:p>
        </w:tc>
      </w:tr>
      <w:tr w:rsidR="00CF6C83" w:rsidRPr="00B87F64" w14:paraId="5AE2C9F5" w14:textId="77777777" w:rsidTr="00CF6C83">
        <w:tc>
          <w:tcPr>
            <w:tcW w:w="3964" w:type="dxa"/>
            <w:tcBorders>
              <w:left w:val="single" w:sz="4" w:space="0" w:color="FFFFFF"/>
              <w:bottom w:val="single" w:sz="4" w:space="0" w:color="FFFFFF"/>
            </w:tcBorders>
            <w:shd w:val="clear" w:color="auto" w:fill="FF8427"/>
          </w:tcPr>
          <w:p w14:paraId="63C772AC"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7587194E" w14:textId="77777777" w:rsidR="00CF6C83" w:rsidRPr="00B87F64" w:rsidRDefault="00CF6C83" w:rsidP="00CF6C83">
            <w:r>
              <w:t>More than 1000</w:t>
            </w:r>
          </w:p>
        </w:tc>
      </w:tr>
    </w:tbl>
    <w:p w14:paraId="496AA953"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7"/>
        <w:gridCol w:w="6459"/>
      </w:tblGrid>
      <w:tr w:rsidR="00CF6C83" w:rsidRPr="00B87F64" w14:paraId="04DC5D8B"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1BEEAF85" w14:textId="77777777" w:rsidR="00CF6C83" w:rsidRPr="00B87F64" w:rsidRDefault="00CF6C83" w:rsidP="00CF6C83">
            <w:pPr>
              <w:jc w:val="both"/>
              <w:rPr>
                <w:b/>
                <w:bCs/>
                <w:color w:val="FFFFFF"/>
              </w:rPr>
            </w:pPr>
            <w:r w:rsidRPr="00B87F64">
              <w:rPr>
                <w:b/>
                <w:bCs/>
                <w:sz w:val="24"/>
              </w:rPr>
              <w:t>Why have these institutions 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2ED0370B" w14:textId="77777777" w:rsidR="00CF6C83" w:rsidRPr="00B87F64" w:rsidRDefault="00CF6C83" w:rsidP="00CF6C83">
            <w:pPr>
              <w:rPr>
                <w:b/>
                <w:bCs/>
                <w:color w:val="FFFFFF"/>
              </w:rPr>
            </w:pPr>
            <w:r>
              <w:rPr>
                <w:b/>
                <w:bCs/>
                <w:color w:val="FFFFFF"/>
              </w:rPr>
              <w:t xml:space="preserve">The Ministry of Education of Elazig is looking for new methods to teach  students in the region languages as Elazig is a country were students speak very few languages and the level of them is very low. Presenting this method was an example to follow for them </w:t>
            </w:r>
          </w:p>
        </w:tc>
      </w:tr>
    </w:tbl>
    <w:p w14:paraId="14FD47FC" w14:textId="77777777" w:rsidR="00CF6C83" w:rsidRDefault="00CF6C83" w:rsidP="00CF6C83"/>
    <w:p w14:paraId="53BF41A6" w14:textId="77777777" w:rsidR="00CF6C83" w:rsidRDefault="00CF6C83" w:rsidP="00CF6C83"/>
    <w:p w14:paraId="6B46527F"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rsidRPr="00B87F64" w14:paraId="55FD2E07" w14:textId="77777777" w:rsidTr="00CF6C83">
        <w:tc>
          <w:tcPr>
            <w:tcW w:w="12950" w:type="dxa"/>
            <w:shd w:val="clear" w:color="auto" w:fill="FF8427"/>
            <w:vAlign w:val="center"/>
          </w:tcPr>
          <w:p w14:paraId="03D7C023" w14:textId="77777777" w:rsidR="00CF6C83" w:rsidRPr="00020896" w:rsidRDefault="00CF6C83" w:rsidP="00CF6C83">
            <w:pPr>
              <w:jc w:val="center"/>
              <w:rPr>
                <w:b/>
                <w:bCs/>
                <w:color w:val="FFFFFF"/>
              </w:rPr>
            </w:pPr>
            <w:r w:rsidRPr="00020896">
              <w:rPr>
                <w:b/>
                <w:bCs/>
                <w:color w:val="FFFFFF"/>
              </w:rPr>
              <w:t xml:space="preserve">The feedback was very positive and managers who attended the meeting felt motivated to use this new method </w:t>
            </w:r>
          </w:p>
          <w:p w14:paraId="06F2A4B5" w14:textId="77777777" w:rsidR="00CF6C83" w:rsidRPr="00B87F64" w:rsidRDefault="00CF6C83" w:rsidP="00CF6C83">
            <w:pPr>
              <w:jc w:val="center"/>
              <w:rPr>
                <w:b/>
                <w:bCs/>
                <w:color w:val="FFFFFF"/>
                <w:sz w:val="36"/>
              </w:rPr>
            </w:pPr>
          </w:p>
          <w:p w14:paraId="25A56AC1" w14:textId="77777777" w:rsidR="00CF6C83" w:rsidRPr="00B87F64" w:rsidRDefault="00CF6C83" w:rsidP="00CF6C83">
            <w:pPr>
              <w:jc w:val="center"/>
              <w:rPr>
                <w:b/>
                <w:bCs/>
                <w:color w:val="FFFFFF"/>
                <w:sz w:val="36"/>
              </w:rPr>
            </w:pPr>
          </w:p>
        </w:tc>
      </w:tr>
    </w:tbl>
    <w:p w14:paraId="6CDB9A0F" w14:textId="77777777" w:rsidR="00CF6C83" w:rsidRDefault="00CF6C83" w:rsidP="00CF6C83"/>
    <w:p w14:paraId="3FB21148"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35"/>
        <w:gridCol w:w="6441"/>
      </w:tblGrid>
      <w:tr w:rsidR="00CF6C83" w:rsidRPr="00B87F64" w14:paraId="1F2F031A"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2D4DDD49"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325C8066" w14:textId="77777777" w:rsidTr="00CF6C83">
        <w:tc>
          <w:tcPr>
            <w:tcW w:w="3964" w:type="dxa"/>
            <w:tcBorders>
              <w:left w:val="single" w:sz="4" w:space="0" w:color="FFFFFF"/>
            </w:tcBorders>
            <w:shd w:val="clear" w:color="auto" w:fill="FF8427"/>
          </w:tcPr>
          <w:p w14:paraId="6996BE28"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5709E9D5" w14:textId="77777777" w:rsidR="00CF6C83" w:rsidRPr="00B87F64" w:rsidRDefault="00CF6C83" w:rsidP="00CF6C83">
            <w:r>
              <w:t>22-09-2014</w:t>
            </w:r>
          </w:p>
        </w:tc>
      </w:tr>
      <w:tr w:rsidR="00CF6C83" w:rsidRPr="00B87F64" w14:paraId="015BCAB8" w14:textId="77777777" w:rsidTr="00CF6C83">
        <w:tc>
          <w:tcPr>
            <w:tcW w:w="3964" w:type="dxa"/>
            <w:tcBorders>
              <w:left w:val="single" w:sz="4" w:space="0" w:color="FFFFFF"/>
            </w:tcBorders>
            <w:shd w:val="clear" w:color="auto" w:fill="FF8427"/>
          </w:tcPr>
          <w:p w14:paraId="21B691BD" w14:textId="77777777" w:rsidR="00CF6C83" w:rsidRPr="00B87F64" w:rsidRDefault="00CF6C83" w:rsidP="00CF6C83">
            <w:pPr>
              <w:rPr>
                <w:b/>
                <w:bCs/>
                <w:color w:val="FFFFFF"/>
                <w:sz w:val="24"/>
              </w:rPr>
            </w:pPr>
            <w:r w:rsidRPr="00B87F64">
              <w:rPr>
                <w:b/>
                <w:bCs/>
                <w:color w:val="FFFFFF"/>
                <w:sz w:val="24"/>
              </w:rPr>
              <w:lastRenderedPageBreak/>
              <w:t>Activity description</w:t>
            </w:r>
          </w:p>
        </w:tc>
        <w:tc>
          <w:tcPr>
            <w:tcW w:w="8986" w:type="dxa"/>
            <w:shd w:val="clear" w:color="auto" w:fill="FFE6D3"/>
          </w:tcPr>
          <w:p w14:paraId="7401BA7A" w14:textId="77777777" w:rsidR="00CF6C83" w:rsidRPr="00B87F64" w:rsidRDefault="00CF6C83" w:rsidP="00CF6C83">
            <w:r w:rsidRPr="00020896">
              <w:t xml:space="preserve">Stucom </w:t>
            </w:r>
            <w:r>
              <w:t xml:space="preserve">presented </w:t>
            </w:r>
            <w:r w:rsidRPr="00020896">
              <w:t xml:space="preserve"> Pools-3 project to more than 100 students at the University of Barcelona where some of the videos for the Catalan course were shot</w:t>
            </w:r>
          </w:p>
        </w:tc>
      </w:tr>
      <w:tr w:rsidR="00CF6C83" w:rsidRPr="00B87F64" w14:paraId="4C3D20E6" w14:textId="77777777" w:rsidTr="00CF6C83">
        <w:tc>
          <w:tcPr>
            <w:tcW w:w="3964" w:type="dxa"/>
            <w:tcBorders>
              <w:left w:val="single" w:sz="4" w:space="0" w:color="FFFFFF"/>
            </w:tcBorders>
            <w:shd w:val="clear" w:color="auto" w:fill="FF8427"/>
          </w:tcPr>
          <w:p w14:paraId="397C93A4"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CDA8"/>
          </w:tcPr>
          <w:p w14:paraId="7B38C727" w14:textId="77777777" w:rsidR="00CF6C83" w:rsidRPr="00B87F64" w:rsidRDefault="00CF6C83" w:rsidP="00CF6C83">
            <w:r>
              <w:t xml:space="preserve">Spain </w:t>
            </w:r>
          </w:p>
        </w:tc>
      </w:tr>
      <w:tr w:rsidR="00CF6C83" w:rsidRPr="00B87F64" w14:paraId="2204A18C" w14:textId="77777777" w:rsidTr="00CF6C83">
        <w:tc>
          <w:tcPr>
            <w:tcW w:w="3964" w:type="dxa"/>
            <w:tcBorders>
              <w:left w:val="single" w:sz="4" w:space="0" w:color="FFFFFF"/>
            </w:tcBorders>
            <w:shd w:val="clear" w:color="auto" w:fill="FF8427"/>
          </w:tcPr>
          <w:p w14:paraId="6023E999"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5CC58ED0" w14:textId="77777777" w:rsidR="00CF6C83" w:rsidRPr="00B87F64" w:rsidRDefault="00CF6C83" w:rsidP="00CF6C83">
            <w:r>
              <w:t xml:space="preserve">Cataluña </w:t>
            </w:r>
          </w:p>
        </w:tc>
      </w:tr>
      <w:tr w:rsidR="00CF6C83" w:rsidRPr="00B87F64" w14:paraId="12036D3E" w14:textId="77777777" w:rsidTr="00CF6C83">
        <w:tc>
          <w:tcPr>
            <w:tcW w:w="3964" w:type="dxa"/>
            <w:tcBorders>
              <w:left w:val="single" w:sz="4" w:space="0" w:color="FFFFFF"/>
            </w:tcBorders>
            <w:shd w:val="clear" w:color="auto" w:fill="FF8427"/>
          </w:tcPr>
          <w:p w14:paraId="26B6457D"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399486C8" w14:textId="77777777" w:rsidR="00CF6C83" w:rsidRPr="00B87F64" w:rsidRDefault="00CF6C83" w:rsidP="00CF6C83">
            <w:r>
              <w:t xml:space="preserve">Barcelona </w:t>
            </w:r>
          </w:p>
        </w:tc>
      </w:tr>
      <w:tr w:rsidR="00CF6C83" w:rsidRPr="00B87F64" w14:paraId="79B271F7" w14:textId="77777777" w:rsidTr="00CF6C83">
        <w:tc>
          <w:tcPr>
            <w:tcW w:w="3964" w:type="dxa"/>
            <w:tcBorders>
              <w:left w:val="single" w:sz="4" w:space="0" w:color="FFFFFF"/>
            </w:tcBorders>
            <w:shd w:val="clear" w:color="auto" w:fill="FF8427"/>
          </w:tcPr>
          <w:p w14:paraId="28829B0C"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3582E5B0" w14:textId="77777777" w:rsidR="00CF6C83" w:rsidRPr="00B87F64" w:rsidRDefault="00CF6C83" w:rsidP="00CF6C83">
            <w:r>
              <w:t>University students</w:t>
            </w:r>
          </w:p>
        </w:tc>
      </w:tr>
      <w:tr w:rsidR="00CF6C83" w:rsidRPr="00B87F64" w14:paraId="2CBD9CB2" w14:textId="77777777" w:rsidTr="00CF6C83">
        <w:tc>
          <w:tcPr>
            <w:tcW w:w="3964" w:type="dxa"/>
            <w:tcBorders>
              <w:left w:val="single" w:sz="4" w:space="0" w:color="FFFFFF"/>
            </w:tcBorders>
            <w:shd w:val="clear" w:color="auto" w:fill="FF8427"/>
          </w:tcPr>
          <w:p w14:paraId="4DCB198D"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03A003C7" w14:textId="77777777" w:rsidR="00CF6C83" w:rsidRPr="00B87F64" w:rsidRDefault="00CF6C83" w:rsidP="00CF6C83">
            <w:r>
              <w:t xml:space="preserve">University students </w:t>
            </w:r>
          </w:p>
        </w:tc>
      </w:tr>
      <w:tr w:rsidR="00CF6C83" w:rsidRPr="00B87F64" w14:paraId="476DE33F" w14:textId="77777777" w:rsidTr="00CF6C83">
        <w:tc>
          <w:tcPr>
            <w:tcW w:w="3964" w:type="dxa"/>
            <w:tcBorders>
              <w:left w:val="single" w:sz="4" w:space="0" w:color="FFFFFF"/>
              <w:bottom w:val="single" w:sz="4" w:space="0" w:color="FFFFFF"/>
            </w:tcBorders>
            <w:shd w:val="clear" w:color="auto" w:fill="FF8427"/>
          </w:tcPr>
          <w:p w14:paraId="0131235F"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E6D3"/>
          </w:tcPr>
          <w:p w14:paraId="5526AAA8" w14:textId="77777777" w:rsidR="00CF6C83" w:rsidRPr="00B87F64" w:rsidRDefault="00CF6C83" w:rsidP="00CF6C83">
            <w:r>
              <w:t>150</w:t>
            </w:r>
          </w:p>
        </w:tc>
      </w:tr>
    </w:tbl>
    <w:p w14:paraId="5DB3C2A0"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86"/>
        <w:gridCol w:w="6290"/>
      </w:tblGrid>
      <w:tr w:rsidR="00CF6C83" w:rsidRPr="00B87F64" w14:paraId="7510F099"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543E4CB0"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6A420913" w14:textId="77777777" w:rsidTr="00CF6C83">
        <w:tc>
          <w:tcPr>
            <w:tcW w:w="3964" w:type="dxa"/>
            <w:tcBorders>
              <w:left w:val="single" w:sz="4" w:space="0" w:color="FFFFFF"/>
            </w:tcBorders>
            <w:shd w:val="clear" w:color="auto" w:fill="FF8427"/>
          </w:tcPr>
          <w:p w14:paraId="25EB16AB"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46D165FA" w14:textId="77777777" w:rsidR="00CF6C83" w:rsidRPr="00B87F64" w:rsidRDefault="00CF6C83" w:rsidP="00CF6C83"/>
        </w:tc>
      </w:tr>
      <w:tr w:rsidR="00CF6C83" w:rsidRPr="00B87F64" w14:paraId="0B914FFB" w14:textId="77777777" w:rsidTr="00CF6C83">
        <w:tc>
          <w:tcPr>
            <w:tcW w:w="3964" w:type="dxa"/>
            <w:tcBorders>
              <w:left w:val="single" w:sz="4" w:space="0" w:color="FFFFFF"/>
            </w:tcBorders>
            <w:shd w:val="clear" w:color="auto" w:fill="FF8427"/>
          </w:tcPr>
          <w:p w14:paraId="02631544"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2E3392BE" w14:textId="77777777" w:rsidR="00CF6C83" w:rsidRPr="00B87F64" w:rsidRDefault="00CF6C83" w:rsidP="00CF6C83">
            <w:r>
              <w:t xml:space="preserve">University </w:t>
            </w:r>
          </w:p>
        </w:tc>
      </w:tr>
      <w:tr w:rsidR="00CF6C83" w:rsidRPr="00B87F64" w14:paraId="0DE2CD7A" w14:textId="77777777" w:rsidTr="00CF6C83">
        <w:tc>
          <w:tcPr>
            <w:tcW w:w="3964" w:type="dxa"/>
            <w:tcBorders>
              <w:left w:val="single" w:sz="4" w:space="0" w:color="FFFFFF"/>
              <w:bottom w:val="single" w:sz="4" w:space="0" w:color="FFFFFF"/>
            </w:tcBorders>
            <w:shd w:val="clear" w:color="auto" w:fill="FF8427"/>
          </w:tcPr>
          <w:p w14:paraId="60B60934"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428BF27F" w14:textId="77777777" w:rsidR="00CF6C83" w:rsidRPr="00B87F64" w:rsidRDefault="00CF6C83" w:rsidP="00CF6C83">
            <w:r>
              <w:t>1000</w:t>
            </w:r>
          </w:p>
        </w:tc>
      </w:tr>
    </w:tbl>
    <w:p w14:paraId="50F184E8"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0"/>
        <w:gridCol w:w="6466"/>
      </w:tblGrid>
      <w:tr w:rsidR="00CF6C83" w:rsidRPr="00B87F64" w14:paraId="275F3F2E"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5C848BFA" w14:textId="77777777" w:rsidR="00CF6C83" w:rsidRPr="00B87F64" w:rsidRDefault="00CF6C83" w:rsidP="00CF6C83">
            <w:pPr>
              <w:jc w:val="both"/>
              <w:rPr>
                <w:b/>
                <w:bCs/>
                <w:color w:val="FFFFFF"/>
              </w:rPr>
            </w:pPr>
            <w:r w:rsidRPr="00B87F64">
              <w:rPr>
                <w:b/>
                <w:bCs/>
                <w:sz w:val="24"/>
              </w:rPr>
              <w:t>Why have these institutions 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63FACB89" w14:textId="77777777" w:rsidR="00CF6C83" w:rsidRPr="00B87F64" w:rsidRDefault="00CF6C83" w:rsidP="00CF6C83">
            <w:pPr>
              <w:rPr>
                <w:b/>
                <w:bCs/>
                <w:color w:val="FFFFFF"/>
              </w:rPr>
            </w:pPr>
            <w:r>
              <w:rPr>
                <w:b/>
                <w:bCs/>
                <w:color w:val="FFFFFF"/>
              </w:rPr>
              <w:t xml:space="preserve">Many of the students who attend university in Barcelona come from other countries and need to learn catalan to understand the lessons. With Pools – 3 they have the tool to make this task easier </w:t>
            </w:r>
          </w:p>
        </w:tc>
      </w:tr>
    </w:tbl>
    <w:p w14:paraId="0C079D95" w14:textId="77777777" w:rsidR="00CF6C83" w:rsidRDefault="00CF6C83" w:rsidP="00CF6C83"/>
    <w:p w14:paraId="1B3516C0" w14:textId="77777777" w:rsidR="00CF6C83" w:rsidRDefault="00CF6C83" w:rsidP="00CF6C83"/>
    <w:p w14:paraId="5EB69160"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08"/>
        <w:gridCol w:w="6468"/>
      </w:tblGrid>
      <w:tr w:rsidR="00CF6C83" w:rsidRPr="00B87F64" w14:paraId="5AC996D4" w14:textId="77777777" w:rsidTr="00CF6C83">
        <w:tc>
          <w:tcPr>
            <w:tcW w:w="12950" w:type="dxa"/>
            <w:gridSpan w:val="2"/>
            <w:shd w:val="clear" w:color="auto" w:fill="FF8427"/>
            <w:vAlign w:val="center"/>
          </w:tcPr>
          <w:p w14:paraId="1CF3F09C" w14:textId="77777777" w:rsidR="00CF6C83" w:rsidRPr="00853D9C" w:rsidRDefault="00CF6C83" w:rsidP="00CF6C83">
            <w:pPr>
              <w:jc w:val="center"/>
              <w:rPr>
                <w:b/>
                <w:bCs/>
                <w:color w:val="FFFFFF"/>
              </w:rPr>
            </w:pPr>
            <w:r w:rsidRPr="00853D9C">
              <w:rPr>
                <w:b/>
                <w:bCs/>
                <w:color w:val="FFFFFF"/>
              </w:rPr>
              <w:t xml:space="preserve">Not only students who needed to learn Catalan were satisfied but also native speakers as they saw they could learn other languages using Pools-3 methods </w:t>
            </w:r>
          </w:p>
          <w:p w14:paraId="55625741" w14:textId="77777777" w:rsidR="00CF6C83" w:rsidRPr="00853D9C" w:rsidRDefault="00CF6C83" w:rsidP="00CF6C83">
            <w:pPr>
              <w:jc w:val="center"/>
              <w:rPr>
                <w:b/>
                <w:bCs/>
                <w:color w:val="FFFFFF"/>
              </w:rPr>
            </w:pPr>
          </w:p>
          <w:p w14:paraId="38BA3680" w14:textId="77777777" w:rsidR="00CF6C83" w:rsidRPr="00B87F64" w:rsidRDefault="00CF6C83" w:rsidP="00CF6C83">
            <w:pPr>
              <w:jc w:val="center"/>
              <w:rPr>
                <w:b/>
                <w:bCs/>
                <w:color w:val="FFFFFF"/>
                <w:sz w:val="36"/>
              </w:rPr>
            </w:pPr>
          </w:p>
        </w:tc>
      </w:tr>
      <w:tr w:rsidR="00CF6C83" w:rsidRPr="00B87F64" w14:paraId="20EFC2D1"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12950" w:type="dxa"/>
            <w:gridSpan w:val="2"/>
            <w:tcBorders>
              <w:left w:val="single" w:sz="4" w:space="0" w:color="FFFFFF"/>
            </w:tcBorders>
            <w:shd w:val="clear" w:color="auto" w:fill="FF8427"/>
            <w:vAlign w:val="center"/>
          </w:tcPr>
          <w:p w14:paraId="02AC240D" w14:textId="77777777" w:rsidR="00CF6C83" w:rsidRPr="00B87F64" w:rsidRDefault="00CF6C83" w:rsidP="00CF6C83">
            <w:pPr>
              <w:jc w:val="center"/>
              <w:rPr>
                <w:b/>
                <w:bCs/>
                <w:color w:val="FFFFFF"/>
                <w:sz w:val="36"/>
              </w:rPr>
            </w:pPr>
            <w:r w:rsidRPr="00B87F64">
              <w:rPr>
                <w:b/>
                <w:bCs/>
                <w:color w:val="FFFFFF"/>
                <w:sz w:val="36"/>
              </w:rPr>
              <w:lastRenderedPageBreak/>
              <w:t>The progress of the activities for the dissemination and exploitation of results</w:t>
            </w:r>
          </w:p>
        </w:tc>
      </w:tr>
      <w:tr w:rsidR="00CF6C83" w:rsidRPr="00B87F64" w14:paraId="1F173637"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29119955"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E6D3"/>
          </w:tcPr>
          <w:p w14:paraId="23340E59" w14:textId="77777777" w:rsidR="00CF6C83" w:rsidRPr="00B87F64" w:rsidRDefault="00CF6C83" w:rsidP="00CF6C83">
            <w:r>
              <w:t>12-06-2015</w:t>
            </w:r>
          </w:p>
        </w:tc>
      </w:tr>
      <w:tr w:rsidR="00CF6C83" w:rsidRPr="00B87F64" w14:paraId="48393F45"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58879334"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CDA8"/>
          </w:tcPr>
          <w:p w14:paraId="642706B5" w14:textId="77777777" w:rsidR="00CF6C83" w:rsidRPr="00B87F64" w:rsidRDefault="00CF6C83" w:rsidP="00CF6C83">
            <w:r w:rsidRPr="00853D9C">
              <w:t>Pools 3- dissemination and training event at Stucom to 16 teachers from different schools in Europe</w:t>
            </w:r>
          </w:p>
        </w:tc>
      </w:tr>
      <w:tr w:rsidR="00CF6C83" w:rsidRPr="00B87F64" w14:paraId="3AB4C1A5"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573D1B06"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E6D3"/>
          </w:tcPr>
          <w:p w14:paraId="5E4290AA" w14:textId="77777777" w:rsidR="00CF6C83" w:rsidRPr="00B87F64" w:rsidRDefault="00CF6C83" w:rsidP="00CF6C83">
            <w:r>
              <w:t xml:space="preserve">Spain </w:t>
            </w:r>
          </w:p>
        </w:tc>
      </w:tr>
      <w:tr w:rsidR="00CF6C83" w:rsidRPr="00B87F64" w14:paraId="492896E6"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4375A265"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CDA8"/>
          </w:tcPr>
          <w:p w14:paraId="12E3D329" w14:textId="77777777" w:rsidR="00CF6C83" w:rsidRPr="00B87F64" w:rsidRDefault="00CF6C83" w:rsidP="00CF6C83">
            <w:r>
              <w:t>Cataluña</w:t>
            </w:r>
          </w:p>
        </w:tc>
      </w:tr>
      <w:tr w:rsidR="00CF6C83" w:rsidRPr="00B87F64" w14:paraId="6261501F"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3531C894"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E6D3"/>
          </w:tcPr>
          <w:p w14:paraId="51E89322" w14:textId="77777777" w:rsidR="00CF6C83" w:rsidRPr="00B87F64" w:rsidRDefault="00CF6C83" w:rsidP="00CF6C83">
            <w:r>
              <w:t xml:space="preserve">Barcelona </w:t>
            </w:r>
          </w:p>
        </w:tc>
      </w:tr>
      <w:tr w:rsidR="00CF6C83" w:rsidRPr="00B87F64" w14:paraId="10135907"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4A4BAE1F"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CDA8"/>
          </w:tcPr>
          <w:p w14:paraId="5463B493" w14:textId="77777777" w:rsidR="00CF6C83" w:rsidRPr="00B87F64" w:rsidRDefault="00CF6C83" w:rsidP="00CF6C83">
            <w:r w:rsidRPr="00020896">
              <w:t>J62, P 85.32, P 85.4</w:t>
            </w:r>
          </w:p>
        </w:tc>
      </w:tr>
      <w:tr w:rsidR="00CF6C83" w:rsidRPr="00B87F64" w14:paraId="1572BB58"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514B0B0D"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E6D3"/>
          </w:tcPr>
          <w:p w14:paraId="46F3E3B0" w14:textId="77777777" w:rsidR="00CF6C83" w:rsidRPr="00B87F64" w:rsidRDefault="00CF6C83" w:rsidP="00CF6C83">
            <w:r w:rsidRPr="00020896">
              <w:t>J62, P 85.32, P 85.4</w:t>
            </w:r>
          </w:p>
        </w:tc>
      </w:tr>
      <w:tr w:rsidR="00CF6C83" w:rsidRPr="00B87F64" w14:paraId="3493543A"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bottom w:val="single" w:sz="4" w:space="0" w:color="FFFFFF"/>
            </w:tcBorders>
            <w:shd w:val="clear" w:color="auto" w:fill="FF8427"/>
          </w:tcPr>
          <w:p w14:paraId="6D89E1BA"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CDA8"/>
          </w:tcPr>
          <w:p w14:paraId="5DA596B4" w14:textId="77777777" w:rsidR="00CF6C83" w:rsidRPr="00B87F64" w:rsidRDefault="00CF6C83" w:rsidP="00CF6C83">
            <w:r>
              <w:t>16</w:t>
            </w:r>
          </w:p>
        </w:tc>
      </w:tr>
    </w:tbl>
    <w:p w14:paraId="131310EF"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53"/>
        <w:gridCol w:w="6223"/>
      </w:tblGrid>
      <w:tr w:rsidR="00CF6C83" w:rsidRPr="00B87F64" w14:paraId="301171DD" w14:textId="77777777" w:rsidTr="00CF6C83">
        <w:tc>
          <w:tcPr>
            <w:tcW w:w="12950" w:type="dxa"/>
            <w:gridSpan w:val="2"/>
            <w:tcBorders>
              <w:top w:val="single" w:sz="4" w:space="0" w:color="FFFFFF"/>
              <w:left w:val="single" w:sz="4" w:space="0" w:color="FFFFFF"/>
              <w:right w:val="single" w:sz="4" w:space="0" w:color="FFFFFF"/>
            </w:tcBorders>
            <w:shd w:val="clear" w:color="auto" w:fill="FF8427"/>
            <w:vAlign w:val="center"/>
          </w:tcPr>
          <w:p w14:paraId="5D7D6ED3"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731AED2F" w14:textId="77777777" w:rsidTr="00CF6C83">
        <w:tc>
          <w:tcPr>
            <w:tcW w:w="3964" w:type="dxa"/>
            <w:tcBorders>
              <w:left w:val="single" w:sz="4" w:space="0" w:color="FFFFFF"/>
            </w:tcBorders>
            <w:shd w:val="clear" w:color="auto" w:fill="FF8427"/>
          </w:tcPr>
          <w:p w14:paraId="284A03A1"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3A79F0E2" w14:textId="77777777" w:rsidR="00CF6C83" w:rsidRPr="00B87F64" w:rsidRDefault="00CF6C83" w:rsidP="00CF6C83"/>
        </w:tc>
      </w:tr>
      <w:tr w:rsidR="00CF6C83" w:rsidRPr="00B87F64" w14:paraId="7968F993" w14:textId="77777777" w:rsidTr="00CF6C83">
        <w:tc>
          <w:tcPr>
            <w:tcW w:w="3964" w:type="dxa"/>
            <w:tcBorders>
              <w:left w:val="single" w:sz="4" w:space="0" w:color="FFFFFF"/>
            </w:tcBorders>
            <w:shd w:val="clear" w:color="auto" w:fill="FF8427"/>
          </w:tcPr>
          <w:p w14:paraId="6B0A112B"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7C418A71" w14:textId="77777777" w:rsidR="00CF6C83" w:rsidRPr="00B87F64" w:rsidRDefault="00CF6C83" w:rsidP="00CF6C83">
            <w:r w:rsidRPr="00853D9C">
              <w:t>J62, P 85.32, P 85.4</w:t>
            </w:r>
          </w:p>
        </w:tc>
      </w:tr>
      <w:tr w:rsidR="00CF6C83" w:rsidRPr="00B87F64" w14:paraId="6B5EA38E" w14:textId="77777777" w:rsidTr="00CF6C83">
        <w:tc>
          <w:tcPr>
            <w:tcW w:w="3964" w:type="dxa"/>
            <w:tcBorders>
              <w:left w:val="single" w:sz="4" w:space="0" w:color="FFFFFF"/>
              <w:bottom w:val="single" w:sz="4" w:space="0" w:color="FFFFFF"/>
            </w:tcBorders>
            <w:shd w:val="clear" w:color="auto" w:fill="FF8427"/>
          </w:tcPr>
          <w:p w14:paraId="4B3B653A"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40A74068" w14:textId="77777777" w:rsidR="00CF6C83" w:rsidRPr="00B87F64" w:rsidRDefault="00CF6C83" w:rsidP="00CF6C83">
            <w:r>
              <w:t>1000</w:t>
            </w:r>
          </w:p>
        </w:tc>
      </w:tr>
    </w:tbl>
    <w:p w14:paraId="28B56D42" w14:textId="77777777" w:rsidR="00CF6C83" w:rsidRDefault="00CF6C83" w:rsidP="00CF6C8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09"/>
        <w:gridCol w:w="6467"/>
      </w:tblGrid>
      <w:tr w:rsidR="00CF6C83" w:rsidRPr="00B87F64" w14:paraId="4FC99FFD"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532D3B64" w14:textId="77777777" w:rsidR="00CF6C83" w:rsidRPr="00B87F64" w:rsidRDefault="00CF6C83" w:rsidP="00CF6C83">
            <w:pPr>
              <w:jc w:val="both"/>
              <w:rPr>
                <w:b/>
                <w:bCs/>
                <w:color w:val="FFFFFF"/>
              </w:rPr>
            </w:pPr>
            <w:r w:rsidRPr="00B87F64">
              <w:rPr>
                <w:b/>
                <w:bCs/>
                <w:sz w:val="24"/>
              </w:rPr>
              <w:t>Why have these institutions 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094C50EF" w14:textId="77777777" w:rsidR="00CF6C83" w:rsidRPr="00B87F64" w:rsidRDefault="00CF6C83" w:rsidP="00CF6C83">
            <w:pPr>
              <w:rPr>
                <w:b/>
                <w:bCs/>
                <w:color w:val="FFFFFF"/>
              </w:rPr>
            </w:pPr>
            <w:r>
              <w:rPr>
                <w:b/>
                <w:bCs/>
                <w:color w:val="FFFFFF"/>
              </w:rPr>
              <w:t xml:space="preserve">These teachers came from different countries to attend a course in Barcelona about video production, The videos produced by Pools -3 were a model to follow not only as video production models but also to show teacher what can be done with a video </w:t>
            </w:r>
          </w:p>
        </w:tc>
      </w:tr>
    </w:tbl>
    <w:p w14:paraId="050B8B79" w14:textId="77777777" w:rsidR="00CF6C83" w:rsidRDefault="00CF6C83" w:rsidP="00CF6C83"/>
    <w:p w14:paraId="26F25D47" w14:textId="77777777" w:rsidR="00CF6C83" w:rsidRDefault="00CF6C83" w:rsidP="00CF6C83"/>
    <w:p w14:paraId="3AF128BC"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9"/>
        <w:gridCol w:w="6377"/>
      </w:tblGrid>
      <w:tr w:rsidR="00CF6C83" w:rsidRPr="00B87F64" w14:paraId="27A72BDD" w14:textId="77777777" w:rsidTr="00CF6C83">
        <w:tc>
          <w:tcPr>
            <w:tcW w:w="12950" w:type="dxa"/>
            <w:gridSpan w:val="2"/>
            <w:shd w:val="clear" w:color="auto" w:fill="FF8427"/>
            <w:vAlign w:val="center"/>
          </w:tcPr>
          <w:p w14:paraId="50B49A20" w14:textId="77777777" w:rsidR="00CF6C83" w:rsidRPr="00351901" w:rsidRDefault="00CF6C83" w:rsidP="00CF6C83">
            <w:pPr>
              <w:jc w:val="center"/>
              <w:rPr>
                <w:b/>
                <w:bCs/>
                <w:color w:val="FFFFFF"/>
              </w:rPr>
            </w:pPr>
            <w:r w:rsidRPr="00351901">
              <w:rPr>
                <w:b/>
                <w:bCs/>
                <w:color w:val="FFFFFF"/>
              </w:rPr>
              <w:t xml:space="preserve">After watching some of Pools -3 videos , listening how we overcome the problems we had  while shooting Pools 3 and all the things you can do with video materials they felt more motivated to use this methodology as a learning tool </w:t>
            </w:r>
          </w:p>
          <w:p w14:paraId="3B8991B2" w14:textId="77777777" w:rsidR="00CF6C83" w:rsidRPr="00B87F64" w:rsidRDefault="00CF6C83" w:rsidP="00CF6C83">
            <w:pPr>
              <w:jc w:val="center"/>
              <w:rPr>
                <w:b/>
                <w:bCs/>
                <w:color w:val="FFFFFF"/>
                <w:sz w:val="36"/>
              </w:rPr>
            </w:pPr>
          </w:p>
        </w:tc>
      </w:tr>
      <w:tr w:rsidR="00CF6C83" w:rsidRPr="00B87F64" w14:paraId="6B53094F"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12950" w:type="dxa"/>
            <w:gridSpan w:val="2"/>
            <w:tcBorders>
              <w:top w:val="single" w:sz="4" w:space="0" w:color="FFFFFF"/>
              <w:left w:val="single" w:sz="4" w:space="0" w:color="FFFFFF"/>
              <w:right w:val="single" w:sz="4" w:space="0" w:color="FFFFFF"/>
            </w:tcBorders>
            <w:shd w:val="clear" w:color="auto" w:fill="FF8427"/>
            <w:vAlign w:val="center"/>
          </w:tcPr>
          <w:p w14:paraId="534A7ABA"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46EE76CA"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6B99106F"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6A187286" w14:textId="77777777" w:rsidR="00CF6C83" w:rsidRPr="00B87F64" w:rsidRDefault="00CF6C83" w:rsidP="00CF6C83">
            <w:r>
              <w:t>03-07-2015</w:t>
            </w:r>
          </w:p>
        </w:tc>
      </w:tr>
      <w:tr w:rsidR="00CF6C83" w:rsidRPr="00B87F64" w14:paraId="540A701D"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455003BE"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E6D3"/>
          </w:tcPr>
          <w:p w14:paraId="29AC5A21" w14:textId="77777777" w:rsidR="00CF6C83" w:rsidRPr="00B87F64" w:rsidRDefault="00CF6C83" w:rsidP="00CF6C83">
            <w:r w:rsidRPr="00B87F64">
              <w:t xml:space="preserve">Pools -3 presented </w:t>
            </w:r>
            <w:r>
              <w:t xml:space="preserve">to 60 trainers at Stucom </w:t>
            </w:r>
          </w:p>
        </w:tc>
      </w:tr>
      <w:tr w:rsidR="00CF6C83" w:rsidRPr="00B87F64" w14:paraId="76DDFBA2"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2F7BF75B"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CDA8"/>
          </w:tcPr>
          <w:p w14:paraId="41CD2A56" w14:textId="77777777" w:rsidR="00CF6C83" w:rsidRPr="00B87F64" w:rsidRDefault="00CF6C83" w:rsidP="00CF6C83">
            <w:r>
              <w:t xml:space="preserve">Spain </w:t>
            </w:r>
            <w:r w:rsidRPr="00B87F64">
              <w:t xml:space="preserve"> </w:t>
            </w:r>
          </w:p>
        </w:tc>
      </w:tr>
      <w:tr w:rsidR="00CF6C83" w:rsidRPr="00B87F64" w14:paraId="3A6435AF"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3D0B6040"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78784E63" w14:textId="77777777" w:rsidR="00CF6C83" w:rsidRPr="00B87F64" w:rsidRDefault="00CF6C83" w:rsidP="00CF6C83">
            <w:r>
              <w:rPr>
                <w:rFonts w:ascii="Arial" w:hAnsi="Arial" w:cs="Arial"/>
                <w:b/>
                <w:bCs/>
                <w:color w:val="000000"/>
                <w:sz w:val="16"/>
                <w:szCs w:val="16"/>
                <w:shd w:val="clear" w:color="auto" w:fill="FFFFFF"/>
              </w:rPr>
              <w:t xml:space="preserve">Cataluña </w:t>
            </w:r>
          </w:p>
        </w:tc>
      </w:tr>
      <w:tr w:rsidR="00CF6C83" w:rsidRPr="00B87F64" w14:paraId="277D4DF9"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316C4F05"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2320417E" w14:textId="77777777" w:rsidR="00CF6C83" w:rsidRPr="00B87F64" w:rsidRDefault="00CF6C83" w:rsidP="00CF6C83">
            <w:r>
              <w:t xml:space="preserve">Barcelona </w:t>
            </w:r>
          </w:p>
        </w:tc>
      </w:tr>
      <w:tr w:rsidR="00CF6C83" w:rsidRPr="00B87F64" w14:paraId="19ED21E0"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0D252313"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64BF4CAB" w14:textId="77777777" w:rsidR="00CF6C83" w:rsidRPr="00B87F64" w:rsidRDefault="00CF6C83" w:rsidP="00CF6C83">
            <w:r w:rsidRPr="00B87F64">
              <w:t xml:space="preserve">J62, </w:t>
            </w:r>
            <w:r w:rsidRPr="00B87F64">
              <w:rPr>
                <w:rFonts w:ascii="Tahoma" w:hAnsi="Tahoma" w:cs="Tahoma"/>
                <w:color w:val="000000"/>
                <w:szCs w:val="24"/>
              </w:rPr>
              <w:t>P 85.32</w:t>
            </w:r>
          </w:p>
        </w:tc>
      </w:tr>
      <w:tr w:rsidR="00CF6C83" w:rsidRPr="00B87F64" w14:paraId="3F1EA9A5"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39395B7A"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68772DA3" w14:textId="77777777" w:rsidR="00CF6C83" w:rsidRPr="00B87F64" w:rsidRDefault="00CF6C83" w:rsidP="00CF6C83">
            <w:r w:rsidRPr="00B87F64">
              <w:rPr>
                <w:rFonts w:ascii="Tahoma" w:hAnsi="Tahoma" w:cs="Tahoma"/>
                <w:szCs w:val="24"/>
              </w:rPr>
              <w:t>CONS-GUID, EDU-SCHSec, ENT-SME</w:t>
            </w:r>
          </w:p>
        </w:tc>
      </w:tr>
      <w:tr w:rsidR="00CF6C83" w:rsidRPr="00B87F64" w14:paraId="388365D4"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bottom w:val="single" w:sz="4" w:space="0" w:color="FFFFFF"/>
            </w:tcBorders>
            <w:shd w:val="clear" w:color="auto" w:fill="FF8427"/>
          </w:tcPr>
          <w:p w14:paraId="165EFA35"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E6D3"/>
          </w:tcPr>
          <w:p w14:paraId="54B17FDF" w14:textId="77777777" w:rsidR="00CF6C83" w:rsidRPr="00B87F64" w:rsidRDefault="00CF6C83" w:rsidP="00CF6C83">
            <w:r w:rsidRPr="00B87F64">
              <w:t>S2</w:t>
            </w:r>
          </w:p>
        </w:tc>
      </w:tr>
      <w:tr w:rsidR="00CF6C83" w:rsidRPr="00B87F64" w14:paraId="54E5DDFD"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12950" w:type="dxa"/>
            <w:gridSpan w:val="2"/>
            <w:tcBorders>
              <w:top w:val="single" w:sz="4" w:space="0" w:color="FFFFFF"/>
              <w:left w:val="single" w:sz="4" w:space="0" w:color="FFFFFF"/>
              <w:right w:val="single" w:sz="4" w:space="0" w:color="FFFFFF"/>
            </w:tcBorders>
            <w:shd w:val="clear" w:color="auto" w:fill="FF8427"/>
            <w:vAlign w:val="center"/>
          </w:tcPr>
          <w:p w14:paraId="23E64B5C"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7CAA2359"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11821D63"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47AE16B6" w14:textId="77777777" w:rsidR="00CF6C83" w:rsidRPr="00B87F64" w:rsidRDefault="00CF6C83" w:rsidP="00CF6C83"/>
        </w:tc>
      </w:tr>
      <w:tr w:rsidR="00CF6C83" w:rsidRPr="00B87F64" w14:paraId="475287BA"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261B085E"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761CBB83" w14:textId="77777777" w:rsidR="00CF6C83" w:rsidRPr="00B87F64" w:rsidRDefault="00CF6C83" w:rsidP="00CF6C83">
            <w:r w:rsidRPr="00B87F64">
              <w:rPr>
                <w:rFonts w:ascii="Tahoma" w:hAnsi="Tahoma" w:cs="Tahoma"/>
                <w:szCs w:val="24"/>
              </w:rPr>
              <w:t>CONS-GUID, EDU-SCHSec, ENT-SME</w:t>
            </w:r>
          </w:p>
        </w:tc>
      </w:tr>
      <w:tr w:rsidR="00CF6C83" w:rsidRPr="00B87F64" w14:paraId="64B492CF"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bottom w:val="single" w:sz="4" w:space="0" w:color="FFFFFF"/>
            </w:tcBorders>
            <w:shd w:val="clear" w:color="auto" w:fill="FF8427"/>
          </w:tcPr>
          <w:p w14:paraId="442DBD37"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29C0CE3C" w14:textId="77777777" w:rsidR="00CF6C83" w:rsidRPr="00B87F64" w:rsidRDefault="00CF6C83" w:rsidP="00CF6C83">
            <w:r>
              <w:t>60</w:t>
            </w:r>
          </w:p>
        </w:tc>
      </w:tr>
      <w:tr w:rsidR="00CF6C83" w:rsidRPr="00B87F64" w14:paraId="19FCCF45"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top w:val="single" w:sz="4" w:space="0" w:color="auto"/>
              <w:left w:val="single" w:sz="4" w:space="0" w:color="auto"/>
              <w:bottom w:val="single" w:sz="4" w:space="0" w:color="auto"/>
              <w:right w:val="single" w:sz="4" w:space="0" w:color="auto"/>
            </w:tcBorders>
            <w:shd w:val="clear" w:color="auto" w:fill="auto"/>
          </w:tcPr>
          <w:p w14:paraId="7E71062F" w14:textId="77777777" w:rsidR="00CF6C83" w:rsidRPr="00B87F64" w:rsidRDefault="00CF6C83" w:rsidP="00CF6C83">
            <w:pPr>
              <w:jc w:val="both"/>
              <w:rPr>
                <w:b/>
                <w:bCs/>
                <w:color w:val="FFFFFF"/>
              </w:rPr>
            </w:pPr>
            <w:r w:rsidRPr="00B87F64">
              <w:rPr>
                <w:b/>
                <w:bCs/>
                <w:sz w:val="24"/>
              </w:rPr>
              <w:t xml:space="preserve">Why have these institutions been chosen, and what is their relevance towards the </w:t>
            </w:r>
            <w:r w:rsidRPr="00B87F64">
              <w:rPr>
                <w:b/>
                <w:bCs/>
                <w:sz w:val="24"/>
              </w:rPr>
              <w:lastRenderedPageBreak/>
              <w:t>project objectives?</w:t>
            </w:r>
          </w:p>
        </w:tc>
        <w:tc>
          <w:tcPr>
            <w:tcW w:w="8986" w:type="dxa"/>
            <w:tcBorders>
              <w:top w:val="single" w:sz="4" w:space="0" w:color="FFFFFF"/>
              <w:left w:val="single" w:sz="4" w:space="0" w:color="auto"/>
              <w:right w:val="single" w:sz="4" w:space="0" w:color="FFFFFF"/>
            </w:tcBorders>
            <w:shd w:val="clear" w:color="auto" w:fill="FF8427"/>
          </w:tcPr>
          <w:p w14:paraId="510723FF" w14:textId="77777777" w:rsidR="00CF6C83" w:rsidRPr="00B87F64" w:rsidRDefault="00CF6C83" w:rsidP="00CF6C83">
            <w:pPr>
              <w:rPr>
                <w:b/>
                <w:bCs/>
                <w:color w:val="FFFFFF"/>
              </w:rPr>
            </w:pPr>
            <w:r>
              <w:rPr>
                <w:b/>
                <w:bCs/>
                <w:color w:val="FFFFFF"/>
              </w:rPr>
              <w:lastRenderedPageBreak/>
              <w:t xml:space="preserve">Participants were looking for new methodologies to increase motivation in their students , Pools 3 was presented as a way of doing it </w:t>
            </w:r>
          </w:p>
        </w:tc>
      </w:tr>
    </w:tbl>
    <w:p w14:paraId="12A8578C" w14:textId="77777777" w:rsidR="00CF6C83" w:rsidRPr="00B60A78" w:rsidRDefault="00CF6C83" w:rsidP="00CF6C83">
      <w:pPr>
        <w:jc w:val="both"/>
        <w:rPr>
          <w:b/>
        </w:rPr>
      </w:pPr>
      <w:r w:rsidRPr="00B60A78">
        <w:rPr>
          <w:b/>
          <w:sz w:val="28"/>
        </w:rPr>
        <w:lastRenderedPageBreak/>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5"/>
        <w:gridCol w:w="6361"/>
      </w:tblGrid>
      <w:tr w:rsidR="00CF6C83" w:rsidRPr="00B87F64" w14:paraId="598CBDAC" w14:textId="77777777" w:rsidTr="00CF6C83">
        <w:tc>
          <w:tcPr>
            <w:tcW w:w="12950" w:type="dxa"/>
            <w:gridSpan w:val="2"/>
            <w:shd w:val="clear" w:color="auto" w:fill="FF8427"/>
            <w:vAlign w:val="center"/>
          </w:tcPr>
          <w:p w14:paraId="5F33424A" w14:textId="77777777" w:rsidR="00CF6C83" w:rsidRPr="00351901" w:rsidRDefault="00CF6C83" w:rsidP="00CF6C83">
            <w:pPr>
              <w:jc w:val="center"/>
              <w:rPr>
                <w:b/>
                <w:bCs/>
                <w:color w:val="FFFFFF"/>
              </w:rPr>
            </w:pPr>
            <w:r w:rsidRPr="00351901">
              <w:rPr>
                <w:b/>
                <w:bCs/>
                <w:color w:val="FFFFFF"/>
              </w:rPr>
              <w:t xml:space="preserve">After watching some of Pools -3 videos , </w:t>
            </w:r>
            <w:r>
              <w:rPr>
                <w:b/>
                <w:bCs/>
                <w:color w:val="FFFFFF"/>
              </w:rPr>
              <w:t xml:space="preserve">and the learning activities done they showed a positive feed back </w:t>
            </w:r>
          </w:p>
          <w:p w14:paraId="4C830612" w14:textId="77777777" w:rsidR="00CF6C83" w:rsidRPr="00B87F64" w:rsidRDefault="00CF6C83" w:rsidP="00CF6C83">
            <w:pPr>
              <w:jc w:val="center"/>
              <w:rPr>
                <w:b/>
                <w:bCs/>
                <w:color w:val="FFFFFF"/>
                <w:sz w:val="36"/>
              </w:rPr>
            </w:pPr>
          </w:p>
        </w:tc>
      </w:tr>
      <w:tr w:rsidR="00CF6C83" w:rsidRPr="00B87F64" w14:paraId="7265B338"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12950" w:type="dxa"/>
            <w:gridSpan w:val="2"/>
            <w:tcBorders>
              <w:top w:val="single" w:sz="4" w:space="0" w:color="FFFFFF"/>
              <w:left w:val="single" w:sz="4" w:space="0" w:color="FFFFFF"/>
              <w:right w:val="single" w:sz="4" w:space="0" w:color="FFFFFF"/>
            </w:tcBorders>
            <w:shd w:val="clear" w:color="auto" w:fill="FF8427"/>
            <w:vAlign w:val="center"/>
          </w:tcPr>
          <w:p w14:paraId="07556739" w14:textId="77777777" w:rsidR="00CF6C83" w:rsidRPr="00B87F64" w:rsidRDefault="00CF6C83" w:rsidP="00CF6C83">
            <w:pPr>
              <w:jc w:val="center"/>
              <w:rPr>
                <w:b/>
                <w:bCs/>
                <w:color w:val="FFFFFF"/>
                <w:sz w:val="36"/>
              </w:rPr>
            </w:pPr>
            <w:r w:rsidRPr="00B87F64">
              <w:rPr>
                <w:b/>
                <w:bCs/>
                <w:color w:val="FFFFFF"/>
                <w:sz w:val="36"/>
              </w:rPr>
              <w:t>The progress of the activities for the dissemination and exploitation of results</w:t>
            </w:r>
          </w:p>
        </w:tc>
      </w:tr>
      <w:tr w:rsidR="00CF6C83" w:rsidRPr="00B87F64" w14:paraId="5E053CB0"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4299706B"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137A8321" w14:textId="77777777" w:rsidR="00CF6C83" w:rsidRPr="00B87F64" w:rsidRDefault="00CF6C83" w:rsidP="00CF6C83">
            <w:r>
              <w:t>27-08-2015</w:t>
            </w:r>
          </w:p>
        </w:tc>
      </w:tr>
      <w:tr w:rsidR="00CF6C83" w:rsidRPr="00B87F64" w14:paraId="377E5289"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09F61285" w14:textId="77777777" w:rsidR="00CF6C83" w:rsidRPr="00B87F64" w:rsidRDefault="00CF6C83" w:rsidP="00CF6C83">
            <w:pPr>
              <w:rPr>
                <w:b/>
                <w:bCs/>
                <w:color w:val="FFFFFF"/>
                <w:sz w:val="24"/>
              </w:rPr>
            </w:pPr>
            <w:r w:rsidRPr="00B87F64">
              <w:rPr>
                <w:b/>
                <w:bCs/>
                <w:color w:val="FFFFFF"/>
                <w:sz w:val="24"/>
              </w:rPr>
              <w:t>Activity description</w:t>
            </w:r>
          </w:p>
        </w:tc>
        <w:tc>
          <w:tcPr>
            <w:tcW w:w="8986" w:type="dxa"/>
            <w:shd w:val="clear" w:color="auto" w:fill="FFE6D3"/>
          </w:tcPr>
          <w:p w14:paraId="40311EFB" w14:textId="77777777" w:rsidR="00CF6C83" w:rsidRPr="00B87F64" w:rsidRDefault="00CF6C83" w:rsidP="00CF6C83">
            <w:r w:rsidRPr="00B87F64">
              <w:t xml:space="preserve">Pools -3 presented </w:t>
            </w:r>
            <w:r>
              <w:t xml:space="preserve">to 20 teachers in Norway </w:t>
            </w:r>
          </w:p>
        </w:tc>
      </w:tr>
      <w:tr w:rsidR="00CF6C83" w:rsidRPr="00B87F64" w14:paraId="4A87E054"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043112F6" w14:textId="77777777" w:rsidR="00CF6C83" w:rsidRPr="00B87F64" w:rsidRDefault="00CF6C83" w:rsidP="00CF6C83">
            <w:pPr>
              <w:rPr>
                <w:b/>
                <w:bCs/>
                <w:color w:val="FFFFFF"/>
                <w:sz w:val="24"/>
              </w:rPr>
            </w:pPr>
            <w:r w:rsidRPr="00B87F64">
              <w:rPr>
                <w:b/>
                <w:bCs/>
                <w:color w:val="FFFFFF"/>
                <w:sz w:val="24"/>
              </w:rPr>
              <w:t>Country</w:t>
            </w:r>
          </w:p>
        </w:tc>
        <w:tc>
          <w:tcPr>
            <w:tcW w:w="8986" w:type="dxa"/>
            <w:shd w:val="clear" w:color="auto" w:fill="FFCDA8"/>
          </w:tcPr>
          <w:p w14:paraId="69B11BE4" w14:textId="77777777" w:rsidR="00CF6C83" w:rsidRPr="00B87F64" w:rsidRDefault="00CF6C83" w:rsidP="00CF6C83">
            <w:r>
              <w:t xml:space="preserve">Norway </w:t>
            </w:r>
            <w:r w:rsidRPr="00B87F64">
              <w:t xml:space="preserve"> </w:t>
            </w:r>
          </w:p>
        </w:tc>
      </w:tr>
      <w:tr w:rsidR="00CF6C83" w:rsidRPr="00B87F64" w14:paraId="0F83E836"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59B5E2F0" w14:textId="77777777" w:rsidR="00CF6C83" w:rsidRPr="00B87F64" w:rsidRDefault="00CF6C83" w:rsidP="00CF6C83">
            <w:pPr>
              <w:rPr>
                <w:b/>
                <w:bCs/>
                <w:color w:val="FFFFFF"/>
                <w:sz w:val="24"/>
              </w:rPr>
            </w:pPr>
            <w:r w:rsidRPr="00B87F64">
              <w:rPr>
                <w:b/>
                <w:bCs/>
                <w:color w:val="FFFFFF"/>
                <w:sz w:val="24"/>
              </w:rPr>
              <w:t>Region</w:t>
            </w:r>
          </w:p>
        </w:tc>
        <w:tc>
          <w:tcPr>
            <w:tcW w:w="8986" w:type="dxa"/>
            <w:shd w:val="clear" w:color="auto" w:fill="FFE6D3"/>
          </w:tcPr>
          <w:p w14:paraId="31CFE4A9" w14:textId="77777777" w:rsidR="00CF6C83" w:rsidRPr="00B87F64" w:rsidRDefault="00CF6C83" w:rsidP="00CF6C83">
            <w:r>
              <w:rPr>
                <w:rFonts w:ascii="Arial" w:hAnsi="Arial" w:cs="Arial"/>
                <w:b/>
                <w:bCs/>
                <w:color w:val="000000"/>
                <w:sz w:val="16"/>
                <w:szCs w:val="16"/>
                <w:shd w:val="clear" w:color="auto" w:fill="FFFFFF"/>
              </w:rPr>
              <w:t xml:space="preserve">Oppland  </w:t>
            </w:r>
          </w:p>
        </w:tc>
      </w:tr>
      <w:tr w:rsidR="00CF6C83" w:rsidRPr="00B87F64" w14:paraId="4B9B7E0C"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527017AA" w14:textId="77777777" w:rsidR="00CF6C83" w:rsidRPr="00B87F64" w:rsidRDefault="00CF6C83" w:rsidP="00CF6C83">
            <w:pPr>
              <w:rPr>
                <w:b/>
                <w:bCs/>
                <w:color w:val="FFFFFF"/>
                <w:sz w:val="24"/>
              </w:rPr>
            </w:pPr>
            <w:r w:rsidRPr="00B87F64">
              <w:rPr>
                <w:b/>
                <w:bCs/>
                <w:color w:val="FFFFFF"/>
                <w:sz w:val="24"/>
              </w:rPr>
              <w:t>City</w:t>
            </w:r>
          </w:p>
        </w:tc>
        <w:tc>
          <w:tcPr>
            <w:tcW w:w="8986" w:type="dxa"/>
            <w:shd w:val="clear" w:color="auto" w:fill="FFCDA8"/>
          </w:tcPr>
          <w:p w14:paraId="3148A981" w14:textId="77777777" w:rsidR="00CF6C83" w:rsidRPr="00B87F64" w:rsidRDefault="00CF6C83" w:rsidP="00CF6C83">
            <w:r>
              <w:t xml:space="preserve">Lillehamer </w:t>
            </w:r>
          </w:p>
        </w:tc>
      </w:tr>
      <w:tr w:rsidR="00CF6C83" w:rsidRPr="00B87F64" w14:paraId="4FD13384"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273F7771" w14:textId="77777777" w:rsidR="00CF6C83" w:rsidRPr="00B87F64" w:rsidRDefault="00CF6C83" w:rsidP="00CF6C83">
            <w:pPr>
              <w:rPr>
                <w:b/>
                <w:bCs/>
                <w:color w:val="FFFFFF"/>
                <w:sz w:val="24"/>
              </w:rPr>
            </w:pPr>
            <w:r w:rsidRPr="00B87F64">
              <w:rPr>
                <w:b/>
                <w:bCs/>
                <w:color w:val="FFFFFF"/>
                <w:sz w:val="24"/>
              </w:rPr>
              <w:t>Targeted sectors</w:t>
            </w:r>
          </w:p>
        </w:tc>
        <w:tc>
          <w:tcPr>
            <w:tcW w:w="8986" w:type="dxa"/>
            <w:shd w:val="clear" w:color="auto" w:fill="FFE6D3"/>
          </w:tcPr>
          <w:p w14:paraId="48D5DECD" w14:textId="77777777" w:rsidR="00CF6C83" w:rsidRPr="00B87F64" w:rsidRDefault="00CF6C83" w:rsidP="00CF6C83">
            <w:r w:rsidRPr="00B87F64">
              <w:t xml:space="preserve">J62, </w:t>
            </w:r>
            <w:r w:rsidRPr="00B87F64">
              <w:rPr>
                <w:rFonts w:ascii="Tahoma" w:hAnsi="Tahoma" w:cs="Tahoma"/>
                <w:color w:val="000000"/>
                <w:szCs w:val="24"/>
              </w:rPr>
              <w:t>P 85.32</w:t>
            </w:r>
          </w:p>
        </w:tc>
      </w:tr>
      <w:tr w:rsidR="00CF6C83" w:rsidRPr="00B87F64" w14:paraId="301DC830"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27B22F03" w14:textId="77777777" w:rsidR="00CF6C83" w:rsidRPr="00B87F64" w:rsidRDefault="00CF6C83" w:rsidP="00CF6C83">
            <w:pPr>
              <w:rPr>
                <w:b/>
                <w:bCs/>
                <w:color w:val="FFFFFF"/>
                <w:sz w:val="24"/>
              </w:rPr>
            </w:pPr>
            <w:r w:rsidRPr="00B87F64">
              <w:rPr>
                <w:b/>
                <w:bCs/>
                <w:color w:val="FFFFFF"/>
                <w:sz w:val="24"/>
              </w:rPr>
              <w:t>Targeted groups</w:t>
            </w:r>
          </w:p>
        </w:tc>
        <w:tc>
          <w:tcPr>
            <w:tcW w:w="8986" w:type="dxa"/>
            <w:shd w:val="clear" w:color="auto" w:fill="FFCDA8"/>
          </w:tcPr>
          <w:p w14:paraId="79C25AAE" w14:textId="77777777" w:rsidR="00CF6C83" w:rsidRPr="00B87F64" w:rsidRDefault="00CF6C83" w:rsidP="00CF6C83">
            <w:r w:rsidRPr="00B87F64">
              <w:rPr>
                <w:rFonts w:ascii="Tahoma" w:hAnsi="Tahoma" w:cs="Tahoma"/>
                <w:szCs w:val="24"/>
              </w:rPr>
              <w:t>EDU-SCHSec, ENT-SME</w:t>
            </w:r>
          </w:p>
        </w:tc>
      </w:tr>
      <w:tr w:rsidR="00CF6C83" w:rsidRPr="00B87F64" w14:paraId="31627E2D"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bottom w:val="single" w:sz="4" w:space="0" w:color="FFFFFF"/>
            </w:tcBorders>
            <w:shd w:val="clear" w:color="auto" w:fill="FF8427"/>
          </w:tcPr>
          <w:p w14:paraId="0195A066" w14:textId="77777777" w:rsidR="00CF6C83" w:rsidRPr="00B87F64" w:rsidRDefault="00CF6C83" w:rsidP="00CF6C83">
            <w:pPr>
              <w:rPr>
                <w:b/>
                <w:bCs/>
                <w:color w:val="FFFFFF"/>
                <w:sz w:val="24"/>
              </w:rPr>
            </w:pPr>
            <w:r w:rsidRPr="00B87F64">
              <w:rPr>
                <w:b/>
                <w:bCs/>
                <w:color w:val="FFFFFF"/>
                <w:sz w:val="24"/>
              </w:rPr>
              <w:t>Activity number of participants</w:t>
            </w:r>
          </w:p>
        </w:tc>
        <w:tc>
          <w:tcPr>
            <w:tcW w:w="8986" w:type="dxa"/>
            <w:shd w:val="clear" w:color="auto" w:fill="FFE6D3"/>
          </w:tcPr>
          <w:p w14:paraId="64371D0E" w14:textId="77777777" w:rsidR="00CF6C83" w:rsidRPr="00B87F64" w:rsidRDefault="00CF6C83" w:rsidP="00CF6C83">
            <w:r>
              <w:t>20</w:t>
            </w:r>
          </w:p>
        </w:tc>
      </w:tr>
      <w:tr w:rsidR="00CF6C83" w:rsidRPr="00B87F64" w14:paraId="567107E3"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12950" w:type="dxa"/>
            <w:gridSpan w:val="2"/>
            <w:tcBorders>
              <w:top w:val="single" w:sz="4" w:space="0" w:color="FFFFFF"/>
              <w:left w:val="single" w:sz="4" w:space="0" w:color="FFFFFF"/>
              <w:right w:val="single" w:sz="4" w:space="0" w:color="FFFFFF"/>
            </w:tcBorders>
            <w:shd w:val="clear" w:color="auto" w:fill="FF8427"/>
            <w:vAlign w:val="center"/>
          </w:tcPr>
          <w:p w14:paraId="2A8F4C5B" w14:textId="77777777" w:rsidR="00CF6C83" w:rsidRPr="00B87F64" w:rsidRDefault="00CF6C83" w:rsidP="00CF6C83">
            <w:pPr>
              <w:jc w:val="center"/>
              <w:rPr>
                <w:b/>
                <w:bCs/>
                <w:color w:val="FFFFFF"/>
                <w:sz w:val="36"/>
              </w:rPr>
            </w:pPr>
            <w:r w:rsidRPr="00B87F64">
              <w:rPr>
                <w:b/>
                <w:bCs/>
                <w:color w:val="FFFFFF"/>
                <w:sz w:val="36"/>
              </w:rPr>
              <w:t>Which institutions/organisations were targeted?</w:t>
            </w:r>
          </w:p>
        </w:tc>
      </w:tr>
      <w:tr w:rsidR="00CF6C83" w:rsidRPr="00B87F64" w14:paraId="42BD4A11"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49487E95" w14:textId="77777777" w:rsidR="00CF6C83" w:rsidRPr="00B87F64" w:rsidRDefault="00CF6C83" w:rsidP="00CF6C83">
            <w:pPr>
              <w:rPr>
                <w:b/>
                <w:bCs/>
                <w:color w:val="FFFFFF"/>
                <w:sz w:val="24"/>
              </w:rPr>
            </w:pPr>
            <w:r w:rsidRPr="00B87F64">
              <w:rPr>
                <w:b/>
                <w:bCs/>
                <w:color w:val="FFFFFF"/>
                <w:sz w:val="24"/>
              </w:rPr>
              <w:t>No</w:t>
            </w:r>
          </w:p>
        </w:tc>
        <w:tc>
          <w:tcPr>
            <w:tcW w:w="8986" w:type="dxa"/>
            <w:shd w:val="clear" w:color="auto" w:fill="FFCDA8"/>
          </w:tcPr>
          <w:p w14:paraId="7D2D0247" w14:textId="77777777" w:rsidR="00CF6C83" w:rsidRPr="00B87F64" w:rsidRDefault="00CF6C83" w:rsidP="00CF6C83"/>
        </w:tc>
      </w:tr>
      <w:tr w:rsidR="00CF6C83" w:rsidRPr="00B87F64" w14:paraId="03775D8A"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tcBorders>
            <w:shd w:val="clear" w:color="auto" w:fill="FF8427"/>
          </w:tcPr>
          <w:p w14:paraId="72CF33C8" w14:textId="77777777" w:rsidR="00CF6C83" w:rsidRPr="00B87F64" w:rsidRDefault="00CF6C83" w:rsidP="00CF6C83">
            <w:pPr>
              <w:rPr>
                <w:b/>
                <w:bCs/>
                <w:color w:val="FFFFFF"/>
                <w:sz w:val="24"/>
              </w:rPr>
            </w:pPr>
            <w:r w:rsidRPr="00B87F64">
              <w:rPr>
                <w:b/>
                <w:bCs/>
                <w:color w:val="FFFFFF"/>
                <w:sz w:val="24"/>
              </w:rPr>
              <w:t>Organisation type</w:t>
            </w:r>
          </w:p>
        </w:tc>
        <w:tc>
          <w:tcPr>
            <w:tcW w:w="8986" w:type="dxa"/>
            <w:shd w:val="clear" w:color="auto" w:fill="FFE6D3"/>
          </w:tcPr>
          <w:p w14:paraId="1202760C" w14:textId="77777777" w:rsidR="00CF6C83" w:rsidRPr="00B87F64" w:rsidRDefault="00CF6C83" w:rsidP="00CF6C83">
            <w:r w:rsidRPr="00B87F64">
              <w:rPr>
                <w:rFonts w:ascii="Tahoma" w:hAnsi="Tahoma" w:cs="Tahoma"/>
                <w:szCs w:val="24"/>
              </w:rPr>
              <w:t>EDU-SCHSec, ENT-SME</w:t>
            </w:r>
          </w:p>
        </w:tc>
      </w:tr>
      <w:tr w:rsidR="00CF6C83" w:rsidRPr="00B87F64" w14:paraId="7B01FFF7"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left w:val="single" w:sz="4" w:space="0" w:color="FFFFFF"/>
              <w:bottom w:val="single" w:sz="4" w:space="0" w:color="FFFFFF"/>
            </w:tcBorders>
            <w:shd w:val="clear" w:color="auto" w:fill="FF8427"/>
          </w:tcPr>
          <w:p w14:paraId="154C2CEF" w14:textId="77777777" w:rsidR="00CF6C83" w:rsidRPr="00B87F64" w:rsidRDefault="00CF6C83" w:rsidP="00CF6C83">
            <w:pPr>
              <w:rPr>
                <w:b/>
                <w:bCs/>
                <w:color w:val="FFFFFF"/>
                <w:sz w:val="24"/>
              </w:rPr>
            </w:pPr>
            <w:r w:rsidRPr="00B87F64">
              <w:rPr>
                <w:b/>
                <w:bCs/>
                <w:color w:val="FFFFFF"/>
                <w:sz w:val="24"/>
              </w:rPr>
              <w:t>Organisation size</w:t>
            </w:r>
          </w:p>
        </w:tc>
        <w:tc>
          <w:tcPr>
            <w:tcW w:w="8986" w:type="dxa"/>
            <w:shd w:val="clear" w:color="auto" w:fill="FFCDA8"/>
          </w:tcPr>
          <w:p w14:paraId="26649056" w14:textId="77777777" w:rsidR="00CF6C83" w:rsidRPr="00B87F64" w:rsidRDefault="00CF6C83" w:rsidP="00CF6C83">
            <w:r>
              <w:t>400</w:t>
            </w:r>
          </w:p>
        </w:tc>
      </w:tr>
      <w:tr w:rsidR="00CF6C83" w:rsidRPr="00B87F64" w14:paraId="5A96F165" w14:textId="77777777" w:rsidTr="00CF6C8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964" w:type="dxa"/>
            <w:tcBorders>
              <w:top w:val="single" w:sz="4" w:space="0" w:color="auto"/>
              <w:left w:val="single" w:sz="4" w:space="0" w:color="auto"/>
              <w:bottom w:val="single" w:sz="4" w:space="0" w:color="auto"/>
              <w:right w:val="single" w:sz="4" w:space="0" w:color="auto"/>
            </w:tcBorders>
            <w:shd w:val="clear" w:color="auto" w:fill="auto"/>
          </w:tcPr>
          <w:p w14:paraId="16C5A6F0" w14:textId="77777777" w:rsidR="00CF6C83" w:rsidRPr="00B87F64" w:rsidRDefault="00CF6C83" w:rsidP="00CF6C83">
            <w:pPr>
              <w:jc w:val="both"/>
              <w:rPr>
                <w:b/>
                <w:bCs/>
                <w:color w:val="FFFFFF"/>
              </w:rPr>
            </w:pPr>
            <w:r w:rsidRPr="00B87F64">
              <w:rPr>
                <w:b/>
                <w:bCs/>
                <w:sz w:val="24"/>
              </w:rPr>
              <w:t>Why have these institutions been chosen, and what is their relevance towards the project objectives?</w:t>
            </w:r>
          </w:p>
        </w:tc>
        <w:tc>
          <w:tcPr>
            <w:tcW w:w="8986" w:type="dxa"/>
            <w:tcBorders>
              <w:top w:val="single" w:sz="4" w:space="0" w:color="FFFFFF"/>
              <w:left w:val="single" w:sz="4" w:space="0" w:color="auto"/>
              <w:right w:val="single" w:sz="4" w:space="0" w:color="FFFFFF"/>
            </w:tcBorders>
            <w:shd w:val="clear" w:color="auto" w:fill="FF8427"/>
          </w:tcPr>
          <w:p w14:paraId="37A1F092" w14:textId="77777777" w:rsidR="00CF6C83" w:rsidRPr="00B87F64" w:rsidRDefault="00CF6C83" w:rsidP="00CF6C83">
            <w:pPr>
              <w:rPr>
                <w:b/>
                <w:bCs/>
                <w:color w:val="FFFFFF"/>
              </w:rPr>
            </w:pPr>
            <w:r>
              <w:rPr>
                <w:b/>
                <w:bCs/>
                <w:color w:val="FFFFFF"/>
              </w:rPr>
              <w:t xml:space="preserve">Stucom went to Norway to present a new methodology about the use of apps in learning . The idea of implementing Pools-3 and using some of this tools to create apps was discussed  </w:t>
            </w:r>
          </w:p>
        </w:tc>
      </w:tr>
    </w:tbl>
    <w:p w14:paraId="6BB7A028" w14:textId="77777777" w:rsidR="00CF6C83" w:rsidRPr="00B60A78" w:rsidRDefault="00CF6C83" w:rsidP="00CF6C83">
      <w:pPr>
        <w:jc w:val="both"/>
        <w:rPr>
          <w:b/>
        </w:rPr>
      </w:pPr>
      <w:r w:rsidRPr="00B60A78">
        <w:rPr>
          <w:b/>
          <w:sz w:val="28"/>
        </w:rPr>
        <w:lastRenderedPageBreak/>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rsidRPr="00B87F64" w14:paraId="7353C890" w14:textId="77777777" w:rsidTr="00CF6C83">
        <w:tc>
          <w:tcPr>
            <w:tcW w:w="12950" w:type="dxa"/>
            <w:shd w:val="clear" w:color="auto" w:fill="FF8427"/>
            <w:vAlign w:val="center"/>
          </w:tcPr>
          <w:p w14:paraId="7E881105" w14:textId="77777777" w:rsidR="00CF6C83" w:rsidRPr="00351901" w:rsidRDefault="00CF6C83" w:rsidP="00CF6C83">
            <w:pPr>
              <w:jc w:val="center"/>
              <w:rPr>
                <w:b/>
                <w:bCs/>
                <w:color w:val="FFFFFF"/>
              </w:rPr>
            </w:pPr>
            <w:r>
              <w:rPr>
                <w:b/>
                <w:bCs/>
                <w:color w:val="FFFFFF"/>
              </w:rPr>
              <w:t xml:space="preserve">The feedback was so positive that they want to apply for a new project were both methods are used </w:t>
            </w:r>
          </w:p>
          <w:p w14:paraId="4501DBA3" w14:textId="77777777" w:rsidR="00CF6C83" w:rsidRPr="00B87F64" w:rsidRDefault="00CF6C83" w:rsidP="00CF6C83">
            <w:pPr>
              <w:jc w:val="center"/>
              <w:rPr>
                <w:b/>
                <w:bCs/>
                <w:color w:val="FFFFFF"/>
                <w:sz w:val="36"/>
              </w:rPr>
            </w:pPr>
          </w:p>
        </w:tc>
      </w:tr>
    </w:tbl>
    <w:p w14:paraId="70424009" w14:textId="77777777" w:rsidR="00CF6C83" w:rsidRDefault="00CF6C83" w:rsidP="00CF6C83"/>
    <w:p w14:paraId="389F7FB3" w14:textId="77777777" w:rsidR="00CF6C83" w:rsidRDefault="00CF6C83" w:rsidP="00CF6C83"/>
    <w:p w14:paraId="3C53E04A" w14:textId="5D8AA06A" w:rsidR="00B86CAB" w:rsidRDefault="00777011">
      <w:pPr>
        <w:rPr>
          <w:rFonts w:asciiTheme="majorHAnsi" w:eastAsiaTheme="majorEastAsia" w:hAnsiTheme="majorHAnsi" w:cstheme="majorBidi"/>
          <w:b/>
          <w:bCs/>
          <w:color w:val="365F91" w:themeColor="accent1" w:themeShade="BF"/>
          <w:sz w:val="28"/>
          <w:szCs w:val="28"/>
        </w:rPr>
      </w:pPr>
      <w:hyperlink w:anchor="_POOLS_3_Dissemination_1" w:history="1">
        <w:r w:rsidR="005D7937" w:rsidRPr="00D20407">
          <w:rPr>
            <w:rStyle w:val="Hyperlink"/>
            <w:lang w:val="en-GB"/>
          </w:rPr>
          <w:t>Back to overview/menu</w:t>
        </w:r>
      </w:hyperlink>
      <w:r w:rsidR="00B86CAB">
        <w:br w:type="page"/>
      </w:r>
    </w:p>
    <w:p w14:paraId="07D93B9D" w14:textId="33D98F1B" w:rsidR="00AE3DE6" w:rsidRDefault="00AE3DE6" w:rsidP="003B74CB">
      <w:pPr>
        <w:pStyle w:val="Heading1"/>
      </w:pPr>
      <w:bookmarkStart w:id="60" w:name="_Toc304190916"/>
      <w:bookmarkStart w:id="61" w:name="_Toc304191289"/>
      <w:bookmarkStart w:id="62" w:name="_Toc304191338"/>
      <w:bookmarkStart w:id="63" w:name="_Toc304192951"/>
      <w:r>
        <w:lastRenderedPageBreak/>
        <w:t xml:space="preserve">List of Exploitation and Dissemination activities done by  </w:t>
      </w:r>
      <w:r w:rsidRPr="00AE3DE6">
        <w:t>University of Ulster</w:t>
      </w:r>
      <w:bookmarkEnd w:id="60"/>
      <w:bookmarkEnd w:id="61"/>
      <w:bookmarkEnd w:id="62"/>
      <w:bookmarkEnd w:id="63"/>
    </w:p>
    <w:p w14:paraId="7B8117DB" w14:textId="77777777" w:rsidR="00AE3DE6" w:rsidRDefault="00AE3DE6"/>
    <w:p w14:paraId="4BD1C696" w14:textId="77777777" w:rsidR="00CF6C83" w:rsidRPr="00516D95" w:rsidRDefault="00CF6C83" w:rsidP="00CF6C83">
      <w:pPr>
        <w:jc w:val="both"/>
        <w:rPr>
          <w:sz w:val="24"/>
        </w:rPr>
      </w:pPr>
    </w:p>
    <w:tbl>
      <w:tblPr>
        <w:tblStyle w:val="GridTable5DarkAccent4"/>
        <w:tblW w:w="0" w:type="auto"/>
        <w:tblLook w:val="04A0" w:firstRow="1" w:lastRow="0" w:firstColumn="1" w:lastColumn="0" w:noHBand="0" w:noVBand="1"/>
      </w:tblPr>
      <w:tblGrid>
        <w:gridCol w:w="3099"/>
        <w:gridCol w:w="6477"/>
      </w:tblGrid>
      <w:tr w:rsidR="00CF6C83" w14:paraId="5893EE2B"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9BC519E"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4702485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E24C44F" w14:textId="77777777" w:rsidR="00CF6C83" w:rsidRPr="00B60A78" w:rsidRDefault="00CF6C83" w:rsidP="00CF6C83">
            <w:pPr>
              <w:rPr>
                <w:sz w:val="24"/>
              </w:rPr>
            </w:pPr>
            <w:r w:rsidRPr="00B60A78">
              <w:rPr>
                <w:sz w:val="24"/>
              </w:rPr>
              <w:t>No</w:t>
            </w:r>
          </w:p>
        </w:tc>
        <w:tc>
          <w:tcPr>
            <w:tcW w:w="8986" w:type="dxa"/>
          </w:tcPr>
          <w:p w14:paraId="238BD8A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06/12/13</w:t>
            </w:r>
          </w:p>
        </w:tc>
      </w:tr>
      <w:tr w:rsidR="00CF6C83" w14:paraId="16D7A5B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D9F1A9C" w14:textId="77777777" w:rsidR="00CF6C83" w:rsidRPr="00B60A78" w:rsidRDefault="00CF6C83" w:rsidP="00CF6C83">
            <w:pPr>
              <w:rPr>
                <w:sz w:val="24"/>
              </w:rPr>
            </w:pPr>
            <w:r w:rsidRPr="00B60A78">
              <w:rPr>
                <w:sz w:val="24"/>
              </w:rPr>
              <w:t>Activity description</w:t>
            </w:r>
          </w:p>
        </w:tc>
        <w:tc>
          <w:tcPr>
            <w:tcW w:w="8986" w:type="dxa"/>
          </w:tcPr>
          <w:p w14:paraId="1BCCB20F"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Presentation on POOLS3 project and planning for future collaboration</w:t>
            </w:r>
          </w:p>
        </w:tc>
      </w:tr>
      <w:tr w:rsidR="00CF6C83" w14:paraId="30341BF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FC52A3" w14:textId="77777777" w:rsidR="00CF6C83" w:rsidRPr="00B60A78" w:rsidRDefault="00CF6C83" w:rsidP="00CF6C83">
            <w:pPr>
              <w:rPr>
                <w:sz w:val="24"/>
              </w:rPr>
            </w:pPr>
            <w:r w:rsidRPr="00B60A78">
              <w:rPr>
                <w:sz w:val="24"/>
              </w:rPr>
              <w:t>Country</w:t>
            </w:r>
          </w:p>
        </w:tc>
        <w:tc>
          <w:tcPr>
            <w:tcW w:w="8986" w:type="dxa"/>
          </w:tcPr>
          <w:p w14:paraId="0FFB212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Northern Ireland</w:t>
            </w:r>
          </w:p>
        </w:tc>
      </w:tr>
      <w:tr w:rsidR="00CF6C83" w14:paraId="39FEBD76"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A21355B" w14:textId="77777777" w:rsidR="00CF6C83" w:rsidRPr="00B60A78" w:rsidRDefault="00CF6C83" w:rsidP="00CF6C83">
            <w:pPr>
              <w:rPr>
                <w:sz w:val="24"/>
              </w:rPr>
            </w:pPr>
            <w:r w:rsidRPr="00B60A78">
              <w:rPr>
                <w:sz w:val="24"/>
              </w:rPr>
              <w:t>Region</w:t>
            </w:r>
          </w:p>
        </w:tc>
        <w:tc>
          <w:tcPr>
            <w:tcW w:w="8986" w:type="dxa"/>
          </w:tcPr>
          <w:p w14:paraId="4708DC7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72F6200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B737D9" w14:textId="77777777" w:rsidR="00CF6C83" w:rsidRPr="00B60A78" w:rsidRDefault="00CF6C83" w:rsidP="00CF6C83">
            <w:pPr>
              <w:rPr>
                <w:sz w:val="24"/>
              </w:rPr>
            </w:pPr>
            <w:r w:rsidRPr="00B60A78">
              <w:rPr>
                <w:sz w:val="24"/>
              </w:rPr>
              <w:t>City</w:t>
            </w:r>
          </w:p>
        </w:tc>
        <w:tc>
          <w:tcPr>
            <w:tcW w:w="8986" w:type="dxa"/>
          </w:tcPr>
          <w:p w14:paraId="1BE673D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Belfast</w:t>
            </w:r>
          </w:p>
        </w:tc>
      </w:tr>
      <w:tr w:rsidR="00CF6C83" w14:paraId="0A55535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7374CC3" w14:textId="77777777" w:rsidR="00CF6C83" w:rsidRPr="00B60A78" w:rsidRDefault="00CF6C83" w:rsidP="00CF6C83">
            <w:pPr>
              <w:rPr>
                <w:sz w:val="24"/>
              </w:rPr>
            </w:pPr>
            <w:r w:rsidRPr="00B60A78">
              <w:rPr>
                <w:sz w:val="24"/>
              </w:rPr>
              <w:t>Targeted sectors</w:t>
            </w:r>
          </w:p>
        </w:tc>
        <w:tc>
          <w:tcPr>
            <w:tcW w:w="8986" w:type="dxa"/>
          </w:tcPr>
          <w:p w14:paraId="4F88B2E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 85.52 Cultural education</w:t>
            </w:r>
          </w:p>
          <w:p w14:paraId="4A4313A4"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43C0885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66C205B" w14:textId="77777777" w:rsidR="00CF6C83" w:rsidRPr="00B60A78" w:rsidRDefault="00CF6C83" w:rsidP="00CF6C83">
            <w:pPr>
              <w:rPr>
                <w:sz w:val="24"/>
              </w:rPr>
            </w:pPr>
            <w:r w:rsidRPr="00B60A78">
              <w:rPr>
                <w:sz w:val="24"/>
              </w:rPr>
              <w:t>Targeted groups</w:t>
            </w:r>
          </w:p>
        </w:tc>
        <w:tc>
          <w:tcPr>
            <w:tcW w:w="8986" w:type="dxa"/>
          </w:tcPr>
          <w:p w14:paraId="7D22096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Adult education provider (EDU-ADLT)</w:t>
            </w:r>
            <w:r>
              <w:rPr>
                <w:rFonts w:ascii="Tahoma" w:hAnsi="Tahoma" w:cs="Tahoma"/>
                <w:szCs w:val="24"/>
              </w:rPr>
              <w:t xml:space="preserve"> </w:t>
            </w:r>
          </w:p>
          <w:p w14:paraId="1DD016DB" w14:textId="77777777" w:rsidR="00CF6C83" w:rsidRPr="00255895"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Language teachers (TCH-LANG)</w:t>
            </w:r>
          </w:p>
          <w:p w14:paraId="53098009" w14:textId="77777777" w:rsidR="00CF6C83" w:rsidRPr="00A65A48"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A65A48">
              <w:rPr>
                <w:rFonts w:ascii="Tahoma" w:hAnsi="Tahoma" w:cs="Tahoma"/>
                <w:szCs w:val="24"/>
              </w:rPr>
              <w:t>Non profit organisations, voluntary bodies, non-governmental organisations ("NGOs") (NFP)</w:t>
            </w:r>
          </w:p>
          <w:p w14:paraId="2E81C71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2886C14"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C3A4AAA" w14:textId="77777777" w:rsidR="00CF6C83" w:rsidRPr="00B60A78" w:rsidRDefault="00CF6C83" w:rsidP="00CF6C83">
            <w:pPr>
              <w:rPr>
                <w:sz w:val="24"/>
              </w:rPr>
            </w:pPr>
            <w:r w:rsidRPr="00B60A78">
              <w:rPr>
                <w:sz w:val="24"/>
              </w:rPr>
              <w:t>Activity number of participants</w:t>
            </w:r>
          </w:p>
        </w:tc>
        <w:tc>
          <w:tcPr>
            <w:tcW w:w="8986" w:type="dxa"/>
          </w:tcPr>
          <w:p w14:paraId="734F414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4</w:t>
            </w:r>
          </w:p>
        </w:tc>
      </w:tr>
    </w:tbl>
    <w:p w14:paraId="06A71E1A" w14:textId="77777777" w:rsidR="00CF6C83" w:rsidRDefault="00CF6C83" w:rsidP="00CF6C83"/>
    <w:tbl>
      <w:tblPr>
        <w:tblStyle w:val="GridTable5DarkAccent4"/>
        <w:tblW w:w="0" w:type="auto"/>
        <w:tblLook w:val="04A0" w:firstRow="1" w:lastRow="0" w:firstColumn="1" w:lastColumn="0" w:noHBand="0" w:noVBand="1"/>
      </w:tblPr>
      <w:tblGrid>
        <w:gridCol w:w="3278"/>
        <w:gridCol w:w="6298"/>
      </w:tblGrid>
      <w:tr w:rsidR="00CF6C83" w14:paraId="60BFB0F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43A6EF6" w14:textId="77777777" w:rsidR="00CF6C83" w:rsidRPr="00B60A78" w:rsidRDefault="00CF6C83" w:rsidP="00CF6C83">
            <w:pPr>
              <w:jc w:val="center"/>
              <w:rPr>
                <w:sz w:val="36"/>
              </w:rPr>
            </w:pPr>
            <w:r>
              <w:rPr>
                <w:sz w:val="36"/>
              </w:rPr>
              <w:t>Which institutions/organisations were targeted?</w:t>
            </w:r>
          </w:p>
        </w:tc>
      </w:tr>
      <w:tr w:rsidR="00CF6C83" w14:paraId="5CD3AFC6"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F45576" w14:textId="77777777" w:rsidR="00CF6C83" w:rsidRPr="00B60A78" w:rsidRDefault="00CF6C83" w:rsidP="00CF6C83">
            <w:pPr>
              <w:rPr>
                <w:sz w:val="24"/>
              </w:rPr>
            </w:pPr>
            <w:r w:rsidRPr="00B60A78">
              <w:rPr>
                <w:sz w:val="24"/>
              </w:rPr>
              <w:t>No</w:t>
            </w:r>
          </w:p>
        </w:tc>
        <w:tc>
          <w:tcPr>
            <w:tcW w:w="8986" w:type="dxa"/>
          </w:tcPr>
          <w:p w14:paraId="1C7F5B0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An Turas, East Belfast Mission.</w:t>
            </w:r>
          </w:p>
        </w:tc>
      </w:tr>
      <w:tr w:rsidR="00CF6C83" w14:paraId="30AC83E9"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00B1A6B" w14:textId="77777777" w:rsidR="00CF6C83" w:rsidRPr="00B60A78" w:rsidRDefault="00CF6C83" w:rsidP="00CF6C83">
            <w:pPr>
              <w:rPr>
                <w:sz w:val="24"/>
              </w:rPr>
            </w:pPr>
            <w:r w:rsidRPr="00B60A78">
              <w:rPr>
                <w:sz w:val="24"/>
              </w:rPr>
              <w:t>Organisation type</w:t>
            </w:r>
          </w:p>
        </w:tc>
        <w:tc>
          <w:tcPr>
            <w:tcW w:w="8986" w:type="dxa"/>
          </w:tcPr>
          <w:p w14:paraId="05014C66" w14:textId="77777777" w:rsidR="00CF6C83" w:rsidRPr="00255895" w:rsidRDefault="00CF6C83" w:rsidP="00CF6C83">
            <w:pP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255895">
              <w:rPr>
                <w:rFonts w:ascii="Tahoma" w:hAnsi="Tahoma" w:cs="Tahoma"/>
                <w:szCs w:val="24"/>
              </w:rPr>
              <w:t>Adult education provider   (EDU-ADLT)</w:t>
            </w:r>
          </w:p>
          <w:p w14:paraId="1DDC8A26"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Other (OTH)</w:t>
            </w:r>
          </w:p>
        </w:tc>
      </w:tr>
      <w:tr w:rsidR="00CF6C83" w14:paraId="5F2A06E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54D4CA5" w14:textId="77777777" w:rsidR="00CF6C83" w:rsidRPr="00B60A78" w:rsidRDefault="00CF6C83" w:rsidP="00CF6C83">
            <w:pPr>
              <w:rPr>
                <w:sz w:val="24"/>
              </w:rPr>
            </w:pPr>
            <w:r w:rsidRPr="00B60A78">
              <w:rPr>
                <w:sz w:val="24"/>
              </w:rPr>
              <w:t>Organisation size</w:t>
            </w:r>
          </w:p>
        </w:tc>
        <w:tc>
          <w:tcPr>
            <w:tcW w:w="8986" w:type="dxa"/>
          </w:tcPr>
          <w:p w14:paraId="61824F5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S1</w:t>
            </w:r>
          </w:p>
        </w:tc>
      </w:tr>
    </w:tbl>
    <w:p w14:paraId="6A56DCDF" w14:textId="77777777" w:rsidR="00CF6C83" w:rsidRDefault="00CF6C83" w:rsidP="00CF6C83"/>
    <w:tbl>
      <w:tblPr>
        <w:tblStyle w:val="GridTable5DarkAccent4"/>
        <w:tblW w:w="0" w:type="auto"/>
        <w:tblLook w:val="04A0" w:firstRow="1" w:lastRow="0" w:firstColumn="1" w:lastColumn="0" w:noHBand="0" w:noVBand="1"/>
      </w:tblPr>
      <w:tblGrid>
        <w:gridCol w:w="3082"/>
        <w:gridCol w:w="6494"/>
      </w:tblGrid>
      <w:tr w:rsidR="00CF6C83" w14:paraId="101518C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1644FE0"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2058F754"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This organisation provides Irish language education to members of the Protestant community, a community who don’t normally have  the option of learning Irish within the state education system. The participants in these classes respond much better when the teachers prepare materials that focus on the specific cultural and political context of this community – in this regard the group welcomes greatly the opportunity of receiving CALL training so that they can eventually create their own CALL materials independently.</w:t>
            </w:r>
          </w:p>
        </w:tc>
      </w:tr>
    </w:tbl>
    <w:p w14:paraId="146433CE" w14:textId="77777777" w:rsidR="00CF6C83" w:rsidRDefault="00CF6C83" w:rsidP="00CF6C83"/>
    <w:p w14:paraId="63243170"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3C951B8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7E897A17" w14:textId="77777777" w:rsidR="00CF6C83" w:rsidRDefault="00CF6C83" w:rsidP="00CF6C83">
            <w:pPr>
              <w:jc w:val="center"/>
              <w:rPr>
                <w:sz w:val="36"/>
              </w:rPr>
            </w:pPr>
            <w:r>
              <w:rPr>
                <w:sz w:val="36"/>
              </w:rPr>
              <w:lastRenderedPageBreak/>
              <w:t>“this is great, I had no idea all of this existed, I can’t wait to get started on the training, I have so many ideas that I’d like to try out but I never knew how to go about  it” Mrs Linda Ervine</w:t>
            </w:r>
          </w:p>
          <w:p w14:paraId="7B1DAD7A" w14:textId="77777777" w:rsidR="00CF6C83" w:rsidRPr="00B60A78" w:rsidRDefault="00CF6C83" w:rsidP="00CF6C83">
            <w:pPr>
              <w:jc w:val="center"/>
              <w:rPr>
                <w:sz w:val="36"/>
              </w:rPr>
            </w:pPr>
          </w:p>
        </w:tc>
      </w:tr>
    </w:tbl>
    <w:p w14:paraId="3F4DEDC6" w14:textId="77777777" w:rsidR="00CF6C83" w:rsidRDefault="00CF6C83" w:rsidP="00CF6C83"/>
    <w:tbl>
      <w:tblPr>
        <w:tblStyle w:val="GridTable5DarkAccent4"/>
        <w:tblW w:w="0" w:type="auto"/>
        <w:tblLook w:val="04A0" w:firstRow="1" w:lastRow="0" w:firstColumn="1" w:lastColumn="0" w:noHBand="0" w:noVBand="1"/>
      </w:tblPr>
      <w:tblGrid>
        <w:gridCol w:w="3115"/>
        <w:gridCol w:w="6461"/>
      </w:tblGrid>
      <w:tr w:rsidR="00CF6C83" w14:paraId="5726ECE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BA795B4"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462864E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B5A99C8" w14:textId="77777777" w:rsidR="00CF6C83" w:rsidRPr="00B60A78" w:rsidRDefault="00CF6C83" w:rsidP="00CF6C83">
            <w:pPr>
              <w:rPr>
                <w:sz w:val="24"/>
              </w:rPr>
            </w:pPr>
            <w:r w:rsidRPr="00B60A78">
              <w:rPr>
                <w:sz w:val="24"/>
              </w:rPr>
              <w:t>No</w:t>
            </w:r>
          </w:p>
        </w:tc>
        <w:tc>
          <w:tcPr>
            <w:tcW w:w="8986" w:type="dxa"/>
          </w:tcPr>
          <w:p w14:paraId="2DCA54E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23/01/14</w:t>
            </w:r>
          </w:p>
        </w:tc>
      </w:tr>
      <w:tr w:rsidR="00CF6C83" w14:paraId="1DC642D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6B2FDB5" w14:textId="77777777" w:rsidR="00CF6C83" w:rsidRPr="00B60A78" w:rsidRDefault="00CF6C83" w:rsidP="00CF6C83">
            <w:pPr>
              <w:rPr>
                <w:sz w:val="24"/>
              </w:rPr>
            </w:pPr>
            <w:r w:rsidRPr="00B60A78">
              <w:rPr>
                <w:sz w:val="24"/>
              </w:rPr>
              <w:t>Activity description</w:t>
            </w:r>
          </w:p>
        </w:tc>
        <w:tc>
          <w:tcPr>
            <w:tcW w:w="8986" w:type="dxa"/>
          </w:tcPr>
          <w:p w14:paraId="6BBBC6C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Pr>
                <w:lang w:val="en-US"/>
              </w:rPr>
              <w:t xml:space="preserve">Conference presentation at Centre for Higher Education Research and Practice’s Annual Conference: Conference Theme: </w:t>
            </w:r>
            <w:r w:rsidRPr="00313EE5">
              <w:rPr>
                <w:i/>
                <w:lang w:val="en-US"/>
              </w:rPr>
              <w:t>Sharing and shaping learning and teaching at Ulster: Building Communities of Practice</w:t>
            </w:r>
          </w:p>
        </w:tc>
      </w:tr>
      <w:tr w:rsidR="00CF6C83" w14:paraId="5F11C0C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A0038DB" w14:textId="77777777" w:rsidR="00CF6C83" w:rsidRPr="00B60A78" w:rsidRDefault="00CF6C83" w:rsidP="00CF6C83">
            <w:pPr>
              <w:rPr>
                <w:sz w:val="24"/>
              </w:rPr>
            </w:pPr>
            <w:r w:rsidRPr="00B60A78">
              <w:rPr>
                <w:sz w:val="24"/>
              </w:rPr>
              <w:t>Country</w:t>
            </w:r>
          </w:p>
        </w:tc>
        <w:tc>
          <w:tcPr>
            <w:tcW w:w="8986" w:type="dxa"/>
          </w:tcPr>
          <w:p w14:paraId="55920D3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Northern Ireland</w:t>
            </w:r>
          </w:p>
        </w:tc>
      </w:tr>
      <w:tr w:rsidR="00CF6C83" w14:paraId="4FF5544F"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71DB5A3" w14:textId="77777777" w:rsidR="00CF6C83" w:rsidRPr="00B60A78" w:rsidRDefault="00CF6C83" w:rsidP="00CF6C83">
            <w:pPr>
              <w:rPr>
                <w:sz w:val="24"/>
              </w:rPr>
            </w:pPr>
            <w:r w:rsidRPr="00B60A78">
              <w:rPr>
                <w:sz w:val="24"/>
              </w:rPr>
              <w:t>Region</w:t>
            </w:r>
          </w:p>
        </w:tc>
        <w:tc>
          <w:tcPr>
            <w:tcW w:w="8986" w:type="dxa"/>
          </w:tcPr>
          <w:p w14:paraId="59CE072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5FFC6BB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1B03F2E" w14:textId="77777777" w:rsidR="00CF6C83" w:rsidRPr="00B60A78" w:rsidRDefault="00CF6C83" w:rsidP="00CF6C83">
            <w:pPr>
              <w:rPr>
                <w:sz w:val="24"/>
              </w:rPr>
            </w:pPr>
            <w:r w:rsidRPr="00B60A78">
              <w:rPr>
                <w:sz w:val="24"/>
              </w:rPr>
              <w:t>City</w:t>
            </w:r>
          </w:p>
        </w:tc>
        <w:tc>
          <w:tcPr>
            <w:tcW w:w="8986" w:type="dxa"/>
          </w:tcPr>
          <w:p w14:paraId="31749171"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Belfast</w:t>
            </w:r>
          </w:p>
        </w:tc>
      </w:tr>
      <w:tr w:rsidR="00CF6C83" w14:paraId="19EFBF8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1BC8F16" w14:textId="77777777" w:rsidR="00CF6C83" w:rsidRPr="00B60A78" w:rsidRDefault="00CF6C83" w:rsidP="00CF6C83">
            <w:pPr>
              <w:rPr>
                <w:sz w:val="24"/>
              </w:rPr>
            </w:pPr>
            <w:r w:rsidRPr="00B60A78">
              <w:rPr>
                <w:sz w:val="24"/>
              </w:rPr>
              <w:t>Targeted sectors</w:t>
            </w:r>
          </w:p>
        </w:tc>
        <w:tc>
          <w:tcPr>
            <w:tcW w:w="8986" w:type="dxa"/>
          </w:tcPr>
          <w:p w14:paraId="69CA2FC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P 85.4 Higher education </w:t>
            </w:r>
          </w:p>
          <w:p w14:paraId="0C970D8E"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3E99773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D9367B3" w14:textId="77777777" w:rsidR="00CF6C83" w:rsidRPr="00B60A78" w:rsidRDefault="00CF6C83" w:rsidP="00CF6C83">
            <w:pPr>
              <w:rPr>
                <w:sz w:val="24"/>
              </w:rPr>
            </w:pPr>
            <w:r w:rsidRPr="00B60A78">
              <w:rPr>
                <w:sz w:val="24"/>
              </w:rPr>
              <w:t>Targeted groups</w:t>
            </w:r>
          </w:p>
        </w:tc>
        <w:tc>
          <w:tcPr>
            <w:tcW w:w="8986" w:type="dxa"/>
          </w:tcPr>
          <w:p w14:paraId="3AFE06B5" w14:textId="77777777" w:rsidR="00CF6C83" w:rsidRPr="00255895"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HE research centres (RES-HE)</w:t>
            </w:r>
            <w:r>
              <w:rPr>
                <w:rFonts w:ascii="Tahoma" w:hAnsi="Tahoma" w:cs="Tahoma"/>
                <w:szCs w:val="24"/>
              </w:rPr>
              <w:t xml:space="preserve"> </w:t>
            </w:r>
            <w:r w:rsidRPr="00255895">
              <w:rPr>
                <w:rFonts w:ascii="Tahoma" w:hAnsi="Tahoma" w:cs="Tahoma"/>
                <w:szCs w:val="24"/>
              </w:rPr>
              <w:t>University or higher education institution (tertiary level) (EDU-UNIV)</w:t>
            </w:r>
          </w:p>
          <w:p w14:paraId="3E542EF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67893BF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07F6481" w14:textId="77777777" w:rsidR="00CF6C83" w:rsidRPr="00B60A78" w:rsidRDefault="00CF6C83" w:rsidP="00CF6C83">
            <w:pPr>
              <w:rPr>
                <w:sz w:val="24"/>
              </w:rPr>
            </w:pPr>
            <w:r w:rsidRPr="00B60A78">
              <w:rPr>
                <w:sz w:val="24"/>
              </w:rPr>
              <w:t>Activity number of participants</w:t>
            </w:r>
          </w:p>
        </w:tc>
        <w:tc>
          <w:tcPr>
            <w:tcW w:w="8986" w:type="dxa"/>
          </w:tcPr>
          <w:p w14:paraId="523F7570"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120</w:t>
            </w:r>
          </w:p>
        </w:tc>
      </w:tr>
    </w:tbl>
    <w:p w14:paraId="16CDD98F" w14:textId="77777777" w:rsidR="00CF6C83" w:rsidRDefault="00CF6C83" w:rsidP="00CF6C83"/>
    <w:tbl>
      <w:tblPr>
        <w:tblStyle w:val="GridTable5DarkAccent4"/>
        <w:tblW w:w="0" w:type="auto"/>
        <w:tblLook w:val="04A0" w:firstRow="1" w:lastRow="0" w:firstColumn="1" w:lastColumn="0" w:noHBand="0" w:noVBand="1"/>
      </w:tblPr>
      <w:tblGrid>
        <w:gridCol w:w="3275"/>
        <w:gridCol w:w="6301"/>
      </w:tblGrid>
      <w:tr w:rsidR="00CF6C83" w14:paraId="4F0F875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21FF539" w14:textId="77777777" w:rsidR="00CF6C83" w:rsidRPr="00B60A78" w:rsidRDefault="00CF6C83" w:rsidP="00CF6C83">
            <w:pPr>
              <w:jc w:val="center"/>
              <w:rPr>
                <w:sz w:val="36"/>
              </w:rPr>
            </w:pPr>
            <w:r>
              <w:rPr>
                <w:sz w:val="36"/>
              </w:rPr>
              <w:t>Which institutions/organisations were targeted?</w:t>
            </w:r>
          </w:p>
        </w:tc>
      </w:tr>
      <w:tr w:rsidR="00CF6C83" w14:paraId="5731B69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C7E35B" w14:textId="77777777" w:rsidR="00CF6C83" w:rsidRPr="00B60A78" w:rsidRDefault="00CF6C83" w:rsidP="00CF6C83">
            <w:pPr>
              <w:rPr>
                <w:sz w:val="24"/>
              </w:rPr>
            </w:pPr>
            <w:r w:rsidRPr="00B60A78">
              <w:rPr>
                <w:sz w:val="24"/>
              </w:rPr>
              <w:t>No</w:t>
            </w:r>
          </w:p>
        </w:tc>
        <w:tc>
          <w:tcPr>
            <w:tcW w:w="8986" w:type="dxa"/>
          </w:tcPr>
          <w:p w14:paraId="0C69F03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University of Ulster &amp; Invited Speakers</w:t>
            </w:r>
          </w:p>
        </w:tc>
      </w:tr>
      <w:tr w:rsidR="00CF6C83" w14:paraId="1EECBE6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93595D2" w14:textId="77777777" w:rsidR="00CF6C83" w:rsidRPr="00B60A78" w:rsidRDefault="00CF6C83" w:rsidP="00CF6C83">
            <w:pPr>
              <w:rPr>
                <w:sz w:val="24"/>
              </w:rPr>
            </w:pPr>
            <w:r w:rsidRPr="00B60A78">
              <w:rPr>
                <w:sz w:val="24"/>
              </w:rPr>
              <w:t>Organisation type</w:t>
            </w:r>
          </w:p>
        </w:tc>
        <w:tc>
          <w:tcPr>
            <w:tcW w:w="8986" w:type="dxa"/>
          </w:tcPr>
          <w:p w14:paraId="07C15529" w14:textId="77777777" w:rsidR="00CF6C83" w:rsidRPr="00067CBC" w:rsidRDefault="00CF6C83" w:rsidP="00CF6C83">
            <w:pP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255895">
              <w:rPr>
                <w:rFonts w:ascii="Tahoma" w:hAnsi="Tahoma" w:cs="Tahoma"/>
                <w:szCs w:val="24"/>
              </w:rPr>
              <w:t>University or higher education institution (tertiary level) (EDU-UNIV)</w:t>
            </w:r>
          </w:p>
        </w:tc>
      </w:tr>
      <w:tr w:rsidR="00CF6C83" w14:paraId="7BE5100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B50DA84" w14:textId="77777777" w:rsidR="00CF6C83" w:rsidRPr="00B60A78" w:rsidRDefault="00CF6C83" w:rsidP="00CF6C83">
            <w:pPr>
              <w:rPr>
                <w:sz w:val="24"/>
              </w:rPr>
            </w:pPr>
            <w:r w:rsidRPr="00B60A78">
              <w:rPr>
                <w:sz w:val="24"/>
              </w:rPr>
              <w:t>Organisation size</w:t>
            </w:r>
          </w:p>
        </w:tc>
        <w:tc>
          <w:tcPr>
            <w:tcW w:w="8986" w:type="dxa"/>
          </w:tcPr>
          <w:p w14:paraId="67DBF22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S6</w:t>
            </w:r>
          </w:p>
        </w:tc>
      </w:tr>
    </w:tbl>
    <w:p w14:paraId="1DA53BFB" w14:textId="77777777" w:rsidR="00CF6C83" w:rsidRDefault="00CF6C83" w:rsidP="00CF6C83"/>
    <w:tbl>
      <w:tblPr>
        <w:tblStyle w:val="GridTable5DarkAccent4"/>
        <w:tblW w:w="0" w:type="auto"/>
        <w:tblLook w:val="04A0" w:firstRow="1" w:lastRow="0" w:firstColumn="1" w:lastColumn="0" w:noHBand="0" w:noVBand="1"/>
      </w:tblPr>
      <w:tblGrid>
        <w:gridCol w:w="3074"/>
        <w:gridCol w:w="6502"/>
      </w:tblGrid>
      <w:tr w:rsidR="00CF6C83" w14:paraId="58B6C8D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6FAD8D5"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405D5C9D"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This principally internal dissemination exercise aimed to establish the project within the wider academic community at Ulster University and get feedback on an interdisciplinary basis</w:t>
            </w:r>
          </w:p>
        </w:tc>
      </w:tr>
    </w:tbl>
    <w:p w14:paraId="77434607" w14:textId="77777777" w:rsidR="00CF6C83" w:rsidRDefault="00CF6C83" w:rsidP="00CF6C83"/>
    <w:p w14:paraId="6AE272A7"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06034D3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right w:val="none" w:sz="0" w:space="0" w:color="auto"/>
            </w:tcBorders>
            <w:vAlign w:val="center"/>
          </w:tcPr>
          <w:p w14:paraId="0C55511B" w14:textId="77777777" w:rsidR="00CF6C83" w:rsidRDefault="00CF6C83" w:rsidP="00CF6C83">
            <w:pPr>
              <w:jc w:val="center"/>
              <w:rPr>
                <w:sz w:val="36"/>
              </w:rPr>
            </w:pPr>
            <w:r>
              <w:rPr>
                <w:sz w:val="36"/>
              </w:rPr>
              <w:lastRenderedPageBreak/>
              <w:t>“I didn’t know what to expect, but this project really does meet the definition of a Community of Practice”</w:t>
            </w:r>
          </w:p>
          <w:p w14:paraId="40152398" w14:textId="77777777" w:rsidR="00CF6C83" w:rsidRPr="00B60A78" w:rsidRDefault="00CF6C83" w:rsidP="00CF6C83">
            <w:pPr>
              <w:jc w:val="center"/>
              <w:rPr>
                <w:sz w:val="36"/>
              </w:rPr>
            </w:pPr>
          </w:p>
        </w:tc>
      </w:tr>
    </w:tbl>
    <w:p w14:paraId="47B53BE0" w14:textId="77777777" w:rsidR="00CF6C83" w:rsidRDefault="00CF6C83" w:rsidP="00CF6C83"/>
    <w:tbl>
      <w:tblPr>
        <w:tblStyle w:val="GridTable5DarkAccent4"/>
        <w:tblW w:w="0" w:type="auto"/>
        <w:tblLook w:val="04A0" w:firstRow="1" w:lastRow="0" w:firstColumn="1" w:lastColumn="0" w:noHBand="0" w:noVBand="1"/>
      </w:tblPr>
      <w:tblGrid>
        <w:gridCol w:w="3114"/>
        <w:gridCol w:w="6462"/>
      </w:tblGrid>
      <w:tr w:rsidR="00CF6C83" w14:paraId="7B2D3E7D"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EC6C982"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76C2BB0D"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1C33F71" w14:textId="77777777" w:rsidR="00CF6C83" w:rsidRPr="00B60A78" w:rsidRDefault="00CF6C83" w:rsidP="00CF6C83">
            <w:pPr>
              <w:rPr>
                <w:sz w:val="24"/>
              </w:rPr>
            </w:pPr>
            <w:r w:rsidRPr="00B60A78">
              <w:rPr>
                <w:sz w:val="24"/>
              </w:rPr>
              <w:t>No</w:t>
            </w:r>
          </w:p>
        </w:tc>
        <w:tc>
          <w:tcPr>
            <w:tcW w:w="8986" w:type="dxa"/>
          </w:tcPr>
          <w:p w14:paraId="0A65999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28/02/14</w:t>
            </w:r>
          </w:p>
        </w:tc>
      </w:tr>
      <w:tr w:rsidR="00CF6C83" w14:paraId="02B3F9AE"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78EE992" w14:textId="77777777" w:rsidR="00CF6C83" w:rsidRPr="00B60A78" w:rsidRDefault="00CF6C83" w:rsidP="00CF6C83">
            <w:pPr>
              <w:rPr>
                <w:sz w:val="24"/>
              </w:rPr>
            </w:pPr>
            <w:r w:rsidRPr="00B60A78">
              <w:rPr>
                <w:sz w:val="24"/>
              </w:rPr>
              <w:t>Activity description</w:t>
            </w:r>
          </w:p>
        </w:tc>
        <w:tc>
          <w:tcPr>
            <w:tcW w:w="8986" w:type="dxa"/>
          </w:tcPr>
          <w:p w14:paraId="30A345A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A Level Study Day for Secondary Level Students on Ulster University’s Belfast Campus</w:t>
            </w:r>
          </w:p>
        </w:tc>
      </w:tr>
      <w:tr w:rsidR="00CF6C83" w14:paraId="0602C03F"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D7E2BCD" w14:textId="77777777" w:rsidR="00CF6C83" w:rsidRPr="00B60A78" w:rsidRDefault="00CF6C83" w:rsidP="00CF6C83">
            <w:pPr>
              <w:rPr>
                <w:sz w:val="24"/>
              </w:rPr>
            </w:pPr>
            <w:r w:rsidRPr="00B60A78">
              <w:rPr>
                <w:sz w:val="24"/>
              </w:rPr>
              <w:t>Country</w:t>
            </w:r>
          </w:p>
        </w:tc>
        <w:tc>
          <w:tcPr>
            <w:tcW w:w="8986" w:type="dxa"/>
          </w:tcPr>
          <w:p w14:paraId="7C633C0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Northern Ireland</w:t>
            </w:r>
          </w:p>
        </w:tc>
      </w:tr>
      <w:tr w:rsidR="00CF6C83" w14:paraId="10833D07"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295F359" w14:textId="77777777" w:rsidR="00CF6C83" w:rsidRPr="00B60A78" w:rsidRDefault="00CF6C83" w:rsidP="00CF6C83">
            <w:pPr>
              <w:rPr>
                <w:sz w:val="24"/>
              </w:rPr>
            </w:pPr>
            <w:r w:rsidRPr="00B60A78">
              <w:rPr>
                <w:sz w:val="24"/>
              </w:rPr>
              <w:t>Region</w:t>
            </w:r>
          </w:p>
        </w:tc>
        <w:tc>
          <w:tcPr>
            <w:tcW w:w="8986" w:type="dxa"/>
          </w:tcPr>
          <w:p w14:paraId="3DA57B9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29EEF064" w14:textId="77777777" w:rsidTr="00CF6C8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964" w:type="dxa"/>
          </w:tcPr>
          <w:p w14:paraId="15C901F9" w14:textId="77777777" w:rsidR="00CF6C83" w:rsidRPr="00B60A78" w:rsidRDefault="00CF6C83" w:rsidP="00CF6C83">
            <w:pPr>
              <w:rPr>
                <w:sz w:val="24"/>
              </w:rPr>
            </w:pPr>
            <w:r w:rsidRPr="00B60A78">
              <w:rPr>
                <w:sz w:val="24"/>
              </w:rPr>
              <w:t>City</w:t>
            </w:r>
          </w:p>
        </w:tc>
        <w:tc>
          <w:tcPr>
            <w:tcW w:w="8986" w:type="dxa"/>
          </w:tcPr>
          <w:p w14:paraId="5B5D6B6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Belfast</w:t>
            </w:r>
          </w:p>
        </w:tc>
      </w:tr>
      <w:tr w:rsidR="00CF6C83" w14:paraId="66E6627A"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E890438" w14:textId="77777777" w:rsidR="00CF6C83" w:rsidRPr="00B60A78" w:rsidRDefault="00CF6C83" w:rsidP="00CF6C83">
            <w:pPr>
              <w:rPr>
                <w:sz w:val="24"/>
              </w:rPr>
            </w:pPr>
            <w:r w:rsidRPr="00B60A78">
              <w:rPr>
                <w:sz w:val="24"/>
              </w:rPr>
              <w:t>Targeted sectors</w:t>
            </w:r>
          </w:p>
        </w:tc>
        <w:tc>
          <w:tcPr>
            <w:tcW w:w="8986" w:type="dxa"/>
          </w:tcPr>
          <w:p w14:paraId="7973B4A7" w14:textId="77777777" w:rsidR="00CF6C83" w:rsidRPr="00AE07E3" w:rsidRDefault="00CF6C83" w:rsidP="00CF6C83">
            <w:pP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AE07E3">
              <w:rPr>
                <w:rFonts w:ascii="Tahoma" w:hAnsi="Tahoma" w:cs="Tahoma"/>
                <w:szCs w:val="24"/>
              </w:rPr>
              <w:t>P85.3</w:t>
            </w:r>
            <w:r w:rsidRPr="00AE07E3">
              <w:rPr>
                <w:rFonts w:ascii="Tahoma" w:hAnsi="Tahoma" w:cs="Tahoma"/>
                <w:szCs w:val="24"/>
              </w:rPr>
              <w:tab/>
              <w:t>Secondary education</w:t>
            </w:r>
          </w:p>
        </w:tc>
      </w:tr>
      <w:tr w:rsidR="00CF6C83" w14:paraId="27BF5EA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F5CCD3F" w14:textId="77777777" w:rsidR="00CF6C83" w:rsidRPr="00B60A78" w:rsidRDefault="00CF6C83" w:rsidP="00CF6C83">
            <w:pPr>
              <w:rPr>
                <w:sz w:val="24"/>
              </w:rPr>
            </w:pPr>
            <w:r w:rsidRPr="00B60A78">
              <w:rPr>
                <w:sz w:val="24"/>
              </w:rPr>
              <w:t>Targeted groups</w:t>
            </w:r>
          </w:p>
        </w:tc>
        <w:tc>
          <w:tcPr>
            <w:tcW w:w="8986" w:type="dxa"/>
          </w:tcPr>
          <w:p w14:paraId="163AA515" w14:textId="77777777" w:rsidR="00CF6C83" w:rsidRPr="00255895"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Language teachers (TCH-LANG)</w:t>
            </w:r>
          </w:p>
          <w:p w14:paraId="62DBDD22" w14:textId="77777777" w:rsidR="00CF6C83" w:rsidRPr="001F771D"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Pupils (STD-PUP)</w:t>
            </w:r>
          </w:p>
        </w:tc>
      </w:tr>
      <w:tr w:rsidR="00CF6C83" w14:paraId="308ADB9E"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39E3B4C" w14:textId="77777777" w:rsidR="00CF6C83" w:rsidRPr="00B60A78" w:rsidRDefault="00CF6C83" w:rsidP="00CF6C83">
            <w:pPr>
              <w:rPr>
                <w:sz w:val="24"/>
              </w:rPr>
            </w:pPr>
            <w:r w:rsidRPr="00B60A78">
              <w:rPr>
                <w:sz w:val="24"/>
              </w:rPr>
              <w:t>Activity number of participants</w:t>
            </w:r>
          </w:p>
        </w:tc>
        <w:tc>
          <w:tcPr>
            <w:tcW w:w="8986" w:type="dxa"/>
          </w:tcPr>
          <w:p w14:paraId="1855D9A2"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160</w:t>
            </w:r>
          </w:p>
        </w:tc>
      </w:tr>
    </w:tbl>
    <w:p w14:paraId="5A1805FA" w14:textId="77777777" w:rsidR="00CF6C83" w:rsidRDefault="00CF6C83" w:rsidP="00CF6C83"/>
    <w:tbl>
      <w:tblPr>
        <w:tblStyle w:val="GridTable5DarkAccent4"/>
        <w:tblW w:w="0" w:type="auto"/>
        <w:tblLook w:val="04A0" w:firstRow="1" w:lastRow="0" w:firstColumn="1" w:lastColumn="0" w:noHBand="0" w:noVBand="1"/>
      </w:tblPr>
      <w:tblGrid>
        <w:gridCol w:w="3270"/>
        <w:gridCol w:w="6306"/>
      </w:tblGrid>
      <w:tr w:rsidR="00CF6C83" w14:paraId="29FC497F"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6AA2FE5" w14:textId="77777777" w:rsidR="00CF6C83" w:rsidRPr="00B60A78" w:rsidRDefault="00CF6C83" w:rsidP="00CF6C83">
            <w:pPr>
              <w:jc w:val="center"/>
              <w:rPr>
                <w:sz w:val="36"/>
              </w:rPr>
            </w:pPr>
            <w:r>
              <w:rPr>
                <w:sz w:val="36"/>
              </w:rPr>
              <w:t>Which institutions/organisations were targeted?</w:t>
            </w:r>
          </w:p>
        </w:tc>
      </w:tr>
      <w:tr w:rsidR="00CF6C83" w14:paraId="31C4A0C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9C56CA" w14:textId="77777777" w:rsidR="00CF6C83" w:rsidRPr="00B60A78" w:rsidRDefault="00CF6C83" w:rsidP="00CF6C83">
            <w:pPr>
              <w:rPr>
                <w:sz w:val="24"/>
              </w:rPr>
            </w:pPr>
            <w:r w:rsidRPr="00B60A78">
              <w:rPr>
                <w:sz w:val="24"/>
              </w:rPr>
              <w:t>No</w:t>
            </w:r>
          </w:p>
        </w:tc>
        <w:tc>
          <w:tcPr>
            <w:tcW w:w="8986" w:type="dxa"/>
          </w:tcPr>
          <w:p w14:paraId="5EBA726D"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4B241572"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F58E2AF" w14:textId="77777777" w:rsidR="00CF6C83" w:rsidRPr="00B60A78" w:rsidRDefault="00CF6C83" w:rsidP="00CF6C83">
            <w:pPr>
              <w:rPr>
                <w:sz w:val="24"/>
              </w:rPr>
            </w:pPr>
            <w:r w:rsidRPr="00B60A78">
              <w:rPr>
                <w:sz w:val="24"/>
              </w:rPr>
              <w:t>Organisation type</w:t>
            </w:r>
          </w:p>
        </w:tc>
        <w:tc>
          <w:tcPr>
            <w:tcW w:w="8986" w:type="dxa"/>
          </w:tcPr>
          <w:p w14:paraId="6FFD3F18" w14:textId="77777777" w:rsidR="00CF6C83" w:rsidRPr="00255895" w:rsidRDefault="00CF6C83" w:rsidP="00CF6C83">
            <w:pP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255895">
              <w:rPr>
                <w:rFonts w:ascii="Tahoma" w:hAnsi="Tahoma" w:cs="Tahoma"/>
                <w:szCs w:val="24"/>
              </w:rPr>
              <w:t>General secondary school (EDU-SCHSec)</w:t>
            </w:r>
          </w:p>
          <w:p w14:paraId="616A6EA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05032678"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579E44" w14:textId="77777777" w:rsidR="00CF6C83" w:rsidRPr="00B60A78" w:rsidRDefault="00CF6C83" w:rsidP="00CF6C83">
            <w:pPr>
              <w:rPr>
                <w:sz w:val="24"/>
              </w:rPr>
            </w:pPr>
            <w:r w:rsidRPr="00B60A78">
              <w:rPr>
                <w:sz w:val="24"/>
              </w:rPr>
              <w:t>Organisation size</w:t>
            </w:r>
          </w:p>
        </w:tc>
        <w:tc>
          <w:tcPr>
            <w:tcW w:w="8986" w:type="dxa"/>
          </w:tcPr>
          <w:p w14:paraId="365F671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S6</w:t>
            </w:r>
          </w:p>
        </w:tc>
      </w:tr>
    </w:tbl>
    <w:p w14:paraId="64E76AC9" w14:textId="77777777" w:rsidR="00CF6C83" w:rsidRDefault="00CF6C83" w:rsidP="00CF6C83"/>
    <w:tbl>
      <w:tblPr>
        <w:tblStyle w:val="GridTable5DarkAccent4"/>
        <w:tblW w:w="0" w:type="auto"/>
        <w:tblLook w:val="04A0" w:firstRow="1" w:lastRow="0" w:firstColumn="1" w:lastColumn="0" w:noHBand="0" w:noVBand="1"/>
      </w:tblPr>
      <w:tblGrid>
        <w:gridCol w:w="3101"/>
        <w:gridCol w:w="6475"/>
      </w:tblGrid>
      <w:tr w:rsidR="00CF6C83" w14:paraId="71824B7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CF88CC5"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063D1CB0"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This event presented the project to secondary school puplis and their teachers – the pupils got to hear about different language learning techniques and their teachers , representing over 15 different schools, were primed for future attendance at one of the POOLS3 pilot course workshops.</w:t>
            </w:r>
          </w:p>
        </w:tc>
      </w:tr>
    </w:tbl>
    <w:p w14:paraId="2E96625C" w14:textId="77777777" w:rsidR="00CF6C83" w:rsidRDefault="00CF6C83" w:rsidP="00CF6C83"/>
    <w:p w14:paraId="5A483192"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5EDB968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EA29930" w14:textId="77777777" w:rsidR="00CF6C83" w:rsidRPr="00B60A78" w:rsidRDefault="00CF6C83" w:rsidP="00CF6C83">
            <w:pPr>
              <w:jc w:val="center"/>
              <w:rPr>
                <w:sz w:val="36"/>
              </w:rPr>
            </w:pPr>
            <w:r>
              <w:rPr>
                <w:sz w:val="36"/>
              </w:rPr>
              <w:t xml:space="preserve">“This has great potential for us, the training is badly needed and we will certainly be signing up for the workshop” Cillian </w:t>
            </w:r>
            <w:r>
              <w:rPr>
                <w:sz w:val="36"/>
              </w:rPr>
              <w:lastRenderedPageBreak/>
              <w:t>Walsh, A-Level Irish Teacher, Downpatrick.</w:t>
            </w:r>
          </w:p>
        </w:tc>
      </w:tr>
    </w:tbl>
    <w:p w14:paraId="292AE647" w14:textId="77777777" w:rsidR="00CF6C83" w:rsidRDefault="00CF6C83" w:rsidP="00CF6C83"/>
    <w:p w14:paraId="6DD109D5" w14:textId="77777777" w:rsidR="00CF6C83" w:rsidRDefault="00CF6C83" w:rsidP="00CF6C83"/>
    <w:tbl>
      <w:tblPr>
        <w:tblStyle w:val="GridTable5DarkAccent4"/>
        <w:tblW w:w="0" w:type="auto"/>
        <w:tblLook w:val="04A0" w:firstRow="1" w:lastRow="0" w:firstColumn="1" w:lastColumn="0" w:noHBand="0" w:noVBand="1"/>
      </w:tblPr>
      <w:tblGrid>
        <w:gridCol w:w="3095"/>
        <w:gridCol w:w="6481"/>
      </w:tblGrid>
      <w:tr w:rsidR="00CF6C83" w14:paraId="65D15BD7"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7731AA2"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538D0CA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BBD40A4" w14:textId="77777777" w:rsidR="00CF6C83" w:rsidRPr="00B60A78" w:rsidRDefault="00CF6C83" w:rsidP="00CF6C83">
            <w:pPr>
              <w:rPr>
                <w:sz w:val="24"/>
              </w:rPr>
            </w:pPr>
            <w:r w:rsidRPr="00B60A78">
              <w:rPr>
                <w:sz w:val="24"/>
              </w:rPr>
              <w:t>No</w:t>
            </w:r>
          </w:p>
        </w:tc>
        <w:tc>
          <w:tcPr>
            <w:tcW w:w="8986" w:type="dxa"/>
          </w:tcPr>
          <w:p w14:paraId="16659EE2"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08/07/14</w:t>
            </w:r>
          </w:p>
        </w:tc>
      </w:tr>
      <w:tr w:rsidR="00CF6C83" w14:paraId="3719BA78"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52A7618" w14:textId="77777777" w:rsidR="00CF6C83" w:rsidRPr="00B60A78" w:rsidRDefault="00CF6C83" w:rsidP="00CF6C83">
            <w:pPr>
              <w:rPr>
                <w:sz w:val="24"/>
              </w:rPr>
            </w:pPr>
            <w:r w:rsidRPr="00B60A78">
              <w:rPr>
                <w:sz w:val="24"/>
              </w:rPr>
              <w:t>Activity description</w:t>
            </w:r>
          </w:p>
        </w:tc>
        <w:tc>
          <w:tcPr>
            <w:tcW w:w="8986" w:type="dxa"/>
          </w:tcPr>
          <w:p w14:paraId="29016F5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Presentation of GLIC Awards, attended by representatives of Department of Culture, Arts and Leisure.</w:t>
            </w:r>
          </w:p>
        </w:tc>
      </w:tr>
      <w:tr w:rsidR="00CF6C83" w14:paraId="076A612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136136" w14:textId="77777777" w:rsidR="00CF6C83" w:rsidRPr="00B60A78" w:rsidRDefault="00CF6C83" w:rsidP="00CF6C83">
            <w:pPr>
              <w:rPr>
                <w:sz w:val="24"/>
              </w:rPr>
            </w:pPr>
            <w:r w:rsidRPr="00B60A78">
              <w:rPr>
                <w:sz w:val="24"/>
              </w:rPr>
              <w:t>Country</w:t>
            </w:r>
          </w:p>
        </w:tc>
        <w:tc>
          <w:tcPr>
            <w:tcW w:w="8986" w:type="dxa"/>
          </w:tcPr>
          <w:p w14:paraId="0F8549B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Northern Ireland</w:t>
            </w:r>
          </w:p>
        </w:tc>
      </w:tr>
      <w:tr w:rsidR="00CF6C83" w14:paraId="52DED9B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171ED7D0" w14:textId="77777777" w:rsidR="00CF6C83" w:rsidRPr="00B60A78" w:rsidRDefault="00CF6C83" w:rsidP="00CF6C83">
            <w:pPr>
              <w:rPr>
                <w:sz w:val="24"/>
              </w:rPr>
            </w:pPr>
            <w:r w:rsidRPr="00B60A78">
              <w:rPr>
                <w:sz w:val="24"/>
              </w:rPr>
              <w:t>Region</w:t>
            </w:r>
          </w:p>
        </w:tc>
        <w:tc>
          <w:tcPr>
            <w:tcW w:w="8986" w:type="dxa"/>
          </w:tcPr>
          <w:p w14:paraId="1549FF96"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6611B82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53DCA2" w14:textId="77777777" w:rsidR="00CF6C83" w:rsidRPr="00B60A78" w:rsidRDefault="00CF6C83" w:rsidP="00CF6C83">
            <w:pPr>
              <w:rPr>
                <w:sz w:val="24"/>
              </w:rPr>
            </w:pPr>
            <w:r w:rsidRPr="00B60A78">
              <w:rPr>
                <w:sz w:val="24"/>
              </w:rPr>
              <w:t>City</w:t>
            </w:r>
          </w:p>
        </w:tc>
        <w:tc>
          <w:tcPr>
            <w:tcW w:w="8986" w:type="dxa"/>
          </w:tcPr>
          <w:p w14:paraId="0E441CC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Derry</w:t>
            </w:r>
          </w:p>
        </w:tc>
      </w:tr>
      <w:tr w:rsidR="00CF6C83" w14:paraId="6ADDE1C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0D31F57" w14:textId="77777777" w:rsidR="00CF6C83" w:rsidRPr="00B60A78" w:rsidRDefault="00CF6C83" w:rsidP="00CF6C83">
            <w:pPr>
              <w:rPr>
                <w:sz w:val="24"/>
              </w:rPr>
            </w:pPr>
            <w:r w:rsidRPr="00B60A78">
              <w:rPr>
                <w:sz w:val="24"/>
              </w:rPr>
              <w:t>Targeted sectors</w:t>
            </w:r>
          </w:p>
        </w:tc>
        <w:tc>
          <w:tcPr>
            <w:tcW w:w="8986" w:type="dxa"/>
          </w:tcPr>
          <w:p w14:paraId="4E661EA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 xml:space="preserve">P 85.4 Higher education </w:t>
            </w:r>
          </w:p>
          <w:p w14:paraId="3EB2C289"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23D5595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D2A76BD" w14:textId="77777777" w:rsidR="00CF6C83" w:rsidRPr="00B60A78" w:rsidRDefault="00CF6C83" w:rsidP="00CF6C83">
            <w:pPr>
              <w:rPr>
                <w:sz w:val="24"/>
              </w:rPr>
            </w:pPr>
            <w:r w:rsidRPr="00B60A78">
              <w:rPr>
                <w:sz w:val="24"/>
              </w:rPr>
              <w:t>Targeted groups</w:t>
            </w:r>
          </w:p>
        </w:tc>
        <w:tc>
          <w:tcPr>
            <w:tcW w:w="8986" w:type="dxa"/>
          </w:tcPr>
          <w:p w14:paraId="411A1165" w14:textId="77777777" w:rsidR="00CF6C83" w:rsidRPr="00255895"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University or higher education institution (tertiary level) (EDU-UNIV)</w:t>
            </w:r>
          </w:p>
          <w:p w14:paraId="201A164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69EDB8E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AD042C1" w14:textId="77777777" w:rsidR="00CF6C83" w:rsidRPr="00B60A78" w:rsidRDefault="00CF6C83" w:rsidP="00CF6C83">
            <w:pPr>
              <w:rPr>
                <w:sz w:val="24"/>
              </w:rPr>
            </w:pPr>
            <w:r w:rsidRPr="00B60A78">
              <w:rPr>
                <w:sz w:val="24"/>
              </w:rPr>
              <w:t>Activity number of participants</w:t>
            </w:r>
          </w:p>
        </w:tc>
        <w:tc>
          <w:tcPr>
            <w:tcW w:w="8986" w:type="dxa"/>
          </w:tcPr>
          <w:p w14:paraId="329DC726"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bl>
    <w:p w14:paraId="5FDB1CF4" w14:textId="77777777" w:rsidR="00CF6C83" w:rsidRDefault="00CF6C83" w:rsidP="00CF6C83"/>
    <w:tbl>
      <w:tblPr>
        <w:tblStyle w:val="GridTable5DarkAccent4"/>
        <w:tblW w:w="0" w:type="auto"/>
        <w:tblLook w:val="04A0" w:firstRow="1" w:lastRow="0" w:firstColumn="1" w:lastColumn="0" w:noHBand="0" w:noVBand="1"/>
      </w:tblPr>
      <w:tblGrid>
        <w:gridCol w:w="3275"/>
        <w:gridCol w:w="6301"/>
      </w:tblGrid>
      <w:tr w:rsidR="00CF6C83" w14:paraId="4029F453"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3F2AED4" w14:textId="77777777" w:rsidR="00CF6C83" w:rsidRPr="00B60A78" w:rsidRDefault="00CF6C83" w:rsidP="00CF6C83">
            <w:pPr>
              <w:jc w:val="center"/>
              <w:rPr>
                <w:sz w:val="36"/>
              </w:rPr>
            </w:pPr>
            <w:r>
              <w:rPr>
                <w:sz w:val="36"/>
              </w:rPr>
              <w:t>Which institutions/organisations were targeted?</w:t>
            </w:r>
          </w:p>
        </w:tc>
      </w:tr>
      <w:tr w:rsidR="00CF6C83" w14:paraId="51447AEE"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48EF0FE" w14:textId="77777777" w:rsidR="00CF6C83" w:rsidRPr="00B60A78" w:rsidRDefault="00CF6C83" w:rsidP="00CF6C83">
            <w:pPr>
              <w:rPr>
                <w:sz w:val="24"/>
              </w:rPr>
            </w:pPr>
            <w:r w:rsidRPr="00B60A78">
              <w:rPr>
                <w:sz w:val="24"/>
              </w:rPr>
              <w:t>No</w:t>
            </w:r>
          </w:p>
        </w:tc>
        <w:tc>
          <w:tcPr>
            <w:tcW w:w="8986" w:type="dxa"/>
          </w:tcPr>
          <w:p w14:paraId="1ABFF5C6"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3D134569"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B2CD9AC" w14:textId="77777777" w:rsidR="00CF6C83" w:rsidRPr="00B60A78" w:rsidRDefault="00CF6C83" w:rsidP="00CF6C83">
            <w:pPr>
              <w:rPr>
                <w:sz w:val="24"/>
              </w:rPr>
            </w:pPr>
            <w:r w:rsidRPr="00B60A78">
              <w:rPr>
                <w:sz w:val="24"/>
              </w:rPr>
              <w:t>Organisation type</w:t>
            </w:r>
          </w:p>
        </w:tc>
        <w:tc>
          <w:tcPr>
            <w:tcW w:w="8986" w:type="dxa"/>
          </w:tcPr>
          <w:p w14:paraId="12A773D4" w14:textId="77777777" w:rsidR="00CF6C83" w:rsidRPr="00A73AF7" w:rsidRDefault="00CF6C83" w:rsidP="00CF6C83">
            <w:pP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255895">
              <w:rPr>
                <w:rFonts w:ascii="Tahoma" w:hAnsi="Tahoma" w:cs="Tahoma"/>
                <w:szCs w:val="24"/>
              </w:rPr>
              <w:t>University or higher education institution (tertiary level) (EDU-UNIV)</w:t>
            </w:r>
          </w:p>
        </w:tc>
      </w:tr>
      <w:tr w:rsidR="00CF6C83" w14:paraId="528EA91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5AAC3B" w14:textId="77777777" w:rsidR="00CF6C83" w:rsidRPr="00B60A78" w:rsidRDefault="00CF6C83" w:rsidP="00CF6C83">
            <w:pPr>
              <w:rPr>
                <w:sz w:val="24"/>
              </w:rPr>
            </w:pPr>
            <w:r w:rsidRPr="00B60A78">
              <w:rPr>
                <w:sz w:val="24"/>
              </w:rPr>
              <w:t>Organisation size</w:t>
            </w:r>
          </w:p>
        </w:tc>
        <w:tc>
          <w:tcPr>
            <w:tcW w:w="8986" w:type="dxa"/>
          </w:tcPr>
          <w:p w14:paraId="5C8E1A2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S6</w:t>
            </w:r>
          </w:p>
        </w:tc>
      </w:tr>
    </w:tbl>
    <w:p w14:paraId="45F94CB7" w14:textId="77777777" w:rsidR="00CF6C83" w:rsidRDefault="00CF6C83" w:rsidP="00CF6C83"/>
    <w:tbl>
      <w:tblPr>
        <w:tblStyle w:val="GridTable5DarkAccent4"/>
        <w:tblW w:w="0" w:type="auto"/>
        <w:tblLook w:val="04A0" w:firstRow="1" w:lastRow="0" w:firstColumn="1" w:lastColumn="0" w:noHBand="0" w:noVBand="1"/>
      </w:tblPr>
      <w:tblGrid>
        <w:gridCol w:w="3101"/>
        <w:gridCol w:w="6475"/>
      </w:tblGrid>
      <w:tr w:rsidR="00CF6C83" w14:paraId="63F2A1AA"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800EA44"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2627E7C1"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This scheme was developed in the University to diversify the impact of the POOLS3 project, participating students who used CALL techniques to assist community based Irish language education received certificates in front of the University community and their families.</w:t>
            </w:r>
          </w:p>
        </w:tc>
      </w:tr>
    </w:tbl>
    <w:p w14:paraId="6E30ECB1" w14:textId="77777777" w:rsidR="00CF6C83" w:rsidRDefault="00CF6C83" w:rsidP="00CF6C83"/>
    <w:p w14:paraId="65F53EC1"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0F003280"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0C756714" w14:textId="77777777" w:rsidR="00CF6C83" w:rsidRPr="00B60A78" w:rsidRDefault="00CF6C83" w:rsidP="00CF6C83">
            <w:pPr>
              <w:jc w:val="center"/>
              <w:rPr>
                <w:sz w:val="36"/>
              </w:rPr>
            </w:pPr>
          </w:p>
        </w:tc>
      </w:tr>
    </w:tbl>
    <w:p w14:paraId="159E0FE0" w14:textId="77777777" w:rsidR="00CF6C83" w:rsidRDefault="00CF6C83" w:rsidP="00CF6C83"/>
    <w:p w14:paraId="6BD3C0C4" w14:textId="77777777" w:rsidR="00CF6C83" w:rsidRDefault="00CF6C83" w:rsidP="00CF6C83"/>
    <w:tbl>
      <w:tblPr>
        <w:tblStyle w:val="GridTable5DarkAccent4"/>
        <w:tblW w:w="0" w:type="auto"/>
        <w:tblLook w:val="04A0" w:firstRow="1" w:lastRow="0" w:firstColumn="1" w:lastColumn="0" w:noHBand="0" w:noVBand="1"/>
      </w:tblPr>
      <w:tblGrid>
        <w:gridCol w:w="3124"/>
        <w:gridCol w:w="6452"/>
      </w:tblGrid>
      <w:tr w:rsidR="00CF6C83" w14:paraId="7E2D1219"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597087A" w14:textId="77777777" w:rsidR="00CF6C83" w:rsidRPr="00B60A78" w:rsidRDefault="00CF6C83" w:rsidP="00CF6C83">
            <w:pPr>
              <w:jc w:val="center"/>
              <w:rPr>
                <w:sz w:val="36"/>
              </w:rPr>
            </w:pPr>
            <w:r w:rsidRPr="00B60A78">
              <w:rPr>
                <w:sz w:val="36"/>
              </w:rPr>
              <w:lastRenderedPageBreak/>
              <w:t>The progress of the activities for the dissemination and exploitation of results</w:t>
            </w:r>
          </w:p>
        </w:tc>
      </w:tr>
      <w:tr w:rsidR="00CF6C83" w14:paraId="2662ABE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1C4ADC" w14:textId="77777777" w:rsidR="00CF6C83" w:rsidRPr="00B60A78" w:rsidRDefault="00CF6C83" w:rsidP="00CF6C83">
            <w:pPr>
              <w:rPr>
                <w:sz w:val="24"/>
              </w:rPr>
            </w:pPr>
            <w:r w:rsidRPr="00B60A78">
              <w:rPr>
                <w:sz w:val="24"/>
              </w:rPr>
              <w:t>No</w:t>
            </w:r>
          </w:p>
        </w:tc>
        <w:tc>
          <w:tcPr>
            <w:tcW w:w="8986" w:type="dxa"/>
          </w:tcPr>
          <w:p w14:paraId="3270A47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01/08/14</w:t>
            </w:r>
          </w:p>
        </w:tc>
      </w:tr>
      <w:tr w:rsidR="00CF6C83" w14:paraId="005EE6A0"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32694649" w14:textId="77777777" w:rsidR="00CF6C83" w:rsidRPr="00B60A78" w:rsidRDefault="00CF6C83" w:rsidP="00CF6C83">
            <w:pPr>
              <w:rPr>
                <w:sz w:val="24"/>
              </w:rPr>
            </w:pPr>
            <w:r w:rsidRPr="00B60A78">
              <w:rPr>
                <w:sz w:val="24"/>
              </w:rPr>
              <w:t>Activity description</w:t>
            </w:r>
          </w:p>
        </w:tc>
        <w:tc>
          <w:tcPr>
            <w:tcW w:w="8986" w:type="dxa"/>
          </w:tcPr>
          <w:p w14:paraId="0BBA2D0C"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Publication: Full page spread on project featured in 2013-14 Irish and Celtic Studies Reseach Review</w:t>
            </w:r>
          </w:p>
        </w:tc>
      </w:tr>
      <w:tr w:rsidR="00CF6C83" w14:paraId="10AA5B7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C2439E" w14:textId="77777777" w:rsidR="00CF6C83" w:rsidRPr="00B60A78" w:rsidRDefault="00CF6C83" w:rsidP="00CF6C83">
            <w:pPr>
              <w:rPr>
                <w:sz w:val="24"/>
              </w:rPr>
            </w:pPr>
            <w:r w:rsidRPr="00B60A78">
              <w:rPr>
                <w:sz w:val="24"/>
              </w:rPr>
              <w:t>Country</w:t>
            </w:r>
          </w:p>
        </w:tc>
        <w:tc>
          <w:tcPr>
            <w:tcW w:w="8986" w:type="dxa"/>
          </w:tcPr>
          <w:p w14:paraId="5EA8E6C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Northern Ireland</w:t>
            </w:r>
          </w:p>
        </w:tc>
      </w:tr>
      <w:tr w:rsidR="00CF6C83" w14:paraId="649858A5"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2842278" w14:textId="77777777" w:rsidR="00CF6C83" w:rsidRPr="00B60A78" w:rsidRDefault="00CF6C83" w:rsidP="00CF6C83">
            <w:pPr>
              <w:rPr>
                <w:sz w:val="24"/>
              </w:rPr>
            </w:pPr>
            <w:r w:rsidRPr="00B60A78">
              <w:rPr>
                <w:sz w:val="24"/>
              </w:rPr>
              <w:t>Region</w:t>
            </w:r>
          </w:p>
        </w:tc>
        <w:tc>
          <w:tcPr>
            <w:tcW w:w="8986" w:type="dxa"/>
          </w:tcPr>
          <w:p w14:paraId="522B5CE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6102FAB4" w14:textId="77777777" w:rsidTr="00CF6C8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964" w:type="dxa"/>
          </w:tcPr>
          <w:p w14:paraId="438D9166" w14:textId="77777777" w:rsidR="00CF6C83" w:rsidRPr="00B60A78" w:rsidRDefault="00CF6C83" w:rsidP="00CF6C83">
            <w:pPr>
              <w:rPr>
                <w:sz w:val="24"/>
              </w:rPr>
            </w:pPr>
            <w:r w:rsidRPr="00B60A78">
              <w:rPr>
                <w:sz w:val="24"/>
              </w:rPr>
              <w:t>City</w:t>
            </w:r>
          </w:p>
        </w:tc>
        <w:tc>
          <w:tcPr>
            <w:tcW w:w="8986" w:type="dxa"/>
          </w:tcPr>
          <w:p w14:paraId="290FDFA1"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Belfast</w:t>
            </w:r>
          </w:p>
        </w:tc>
      </w:tr>
      <w:tr w:rsidR="00CF6C83" w14:paraId="54347A5C"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A58B5B7" w14:textId="77777777" w:rsidR="00CF6C83" w:rsidRPr="00B60A78" w:rsidRDefault="00CF6C83" w:rsidP="00CF6C83">
            <w:pPr>
              <w:rPr>
                <w:sz w:val="24"/>
              </w:rPr>
            </w:pPr>
            <w:r w:rsidRPr="00B60A78">
              <w:rPr>
                <w:sz w:val="24"/>
              </w:rPr>
              <w:t>Targeted sectors</w:t>
            </w:r>
          </w:p>
        </w:tc>
        <w:tc>
          <w:tcPr>
            <w:tcW w:w="8986" w:type="dxa"/>
          </w:tcPr>
          <w:p w14:paraId="483FFDA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 85.4 Higher education P 85.5 Other education P 85.52 Cultural education</w:t>
            </w:r>
          </w:p>
          <w:p w14:paraId="59F2D725"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60314B1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47060B" w14:textId="77777777" w:rsidR="00CF6C83" w:rsidRPr="00B60A78" w:rsidRDefault="00CF6C83" w:rsidP="00CF6C83">
            <w:pPr>
              <w:rPr>
                <w:sz w:val="24"/>
              </w:rPr>
            </w:pPr>
            <w:r w:rsidRPr="00B60A78">
              <w:rPr>
                <w:sz w:val="24"/>
              </w:rPr>
              <w:t>Targeted groups</w:t>
            </w:r>
          </w:p>
        </w:tc>
        <w:tc>
          <w:tcPr>
            <w:tcW w:w="8986" w:type="dxa"/>
          </w:tcPr>
          <w:p w14:paraId="4BBFC00B" w14:textId="77777777" w:rsidR="00CF6C83" w:rsidRPr="00255895"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University or higher education institution (tertiary level) (EDU-UNIV)</w:t>
            </w:r>
          </w:p>
          <w:p w14:paraId="16373D24" w14:textId="77777777" w:rsidR="00CF6C83" w:rsidRPr="001F771D"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HE research centres (RES-HE)</w:t>
            </w:r>
            <w:r>
              <w:rPr>
                <w:rFonts w:ascii="Tahoma" w:hAnsi="Tahoma" w:cs="Tahoma"/>
                <w:szCs w:val="24"/>
              </w:rPr>
              <w:t xml:space="preserve"> </w:t>
            </w:r>
            <w:r w:rsidRPr="00255895">
              <w:rPr>
                <w:rFonts w:ascii="Tahoma" w:hAnsi="Tahoma" w:cs="Tahoma"/>
                <w:szCs w:val="24"/>
              </w:rPr>
              <w:t>Language teachers (TCH-LANG)</w:t>
            </w:r>
          </w:p>
        </w:tc>
      </w:tr>
      <w:tr w:rsidR="00CF6C83" w14:paraId="05403D2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E19C5D5" w14:textId="77777777" w:rsidR="00CF6C83" w:rsidRPr="00B60A78" w:rsidRDefault="00CF6C83" w:rsidP="00CF6C83">
            <w:pPr>
              <w:rPr>
                <w:sz w:val="24"/>
              </w:rPr>
            </w:pPr>
            <w:r w:rsidRPr="00B60A78">
              <w:rPr>
                <w:sz w:val="24"/>
              </w:rPr>
              <w:t>Activity number of participants</w:t>
            </w:r>
          </w:p>
        </w:tc>
        <w:tc>
          <w:tcPr>
            <w:tcW w:w="8986" w:type="dxa"/>
          </w:tcPr>
          <w:p w14:paraId="1DC7637C"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200</w:t>
            </w:r>
          </w:p>
        </w:tc>
      </w:tr>
    </w:tbl>
    <w:p w14:paraId="0C75CD7E" w14:textId="77777777" w:rsidR="00CF6C83" w:rsidRDefault="00CF6C83" w:rsidP="00CF6C83"/>
    <w:tbl>
      <w:tblPr>
        <w:tblStyle w:val="GridTable5DarkAccent4"/>
        <w:tblW w:w="0" w:type="auto"/>
        <w:tblLook w:val="04A0" w:firstRow="1" w:lastRow="0" w:firstColumn="1" w:lastColumn="0" w:noHBand="0" w:noVBand="1"/>
      </w:tblPr>
      <w:tblGrid>
        <w:gridCol w:w="3275"/>
        <w:gridCol w:w="6301"/>
      </w:tblGrid>
      <w:tr w:rsidR="00CF6C83" w14:paraId="5BF722BA"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E591E96" w14:textId="77777777" w:rsidR="00CF6C83" w:rsidRPr="00B60A78" w:rsidRDefault="00CF6C83" w:rsidP="00CF6C83">
            <w:pPr>
              <w:jc w:val="center"/>
              <w:rPr>
                <w:sz w:val="36"/>
              </w:rPr>
            </w:pPr>
            <w:r>
              <w:rPr>
                <w:sz w:val="36"/>
              </w:rPr>
              <w:t>Which institutions/organisations were targeted?</w:t>
            </w:r>
          </w:p>
        </w:tc>
      </w:tr>
      <w:tr w:rsidR="00CF6C83" w14:paraId="48BC1763"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2FC294A" w14:textId="77777777" w:rsidR="00CF6C83" w:rsidRPr="00B60A78" w:rsidRDefault="00CF6C83" w:rsidP="00CF6C83">
            <w:pPr>
              <w:rPr>
                <w:sz w:val="24"/>
              </w:rPr>
            </w:pPr>
            <w:r w:rsidRPr="00B60A78">
              <w:rPr>
                <w:sz w:val="24"/>
              </w:rPr>
              <w:t>No</w:t>
            </w:r>
          </w:p>
        </w:tc>
        <w:tc>
          <w:tcPr>
            <w:tcW w:w="8986" w:type="dxa"/>
          </w:tcPr>
          <w:p w14:paraId="0EC8CF0E"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1B714A79"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72DA1FDB" w14:textId="77777777" w:rsidR="00CF6C83" w:rsidRPr="00B60A78" w:rsidRDefault="00CF6C83" w:rsidP="00CF6C83">
            <w:pPr>
              <w:rPr>
                <w:sz w:val="24"/>
              </w:rPr>
            </w:pPr>
            <w:r w:rsidRPr="00B60A78">
              <w:rPr>
                <w:sz w:val="24"/>
              </w:rPr>
              <w:t>Organisation type</w:t>
            </w:r>
          </w:p>
        </w:tc>
        <w:tc>
          <w:tcPr>
            <w:tcW w:w="8986" w:type="dxa"/>
          </w:tcPr>
          <w:p w14:paraId="35050E2B" w14:textId="77777777" w:rsidR="00CF6C83" w:rsidRPr="00255895" w:rsidRDefault="00CF6C83" w:rsidP="00CF6C83">
            <w:pP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255895">
              <w:rPr>
                <w:rFonts w:ascii="Tahoma" w:hAnsi="Tahoma" w:cs="Tahoma"/>
                <w:szCs w:val="24"/>
              </w:rPr>
              <w:t>University or higher education institution (tertiary level) (EDU-UNIV)</w:t>
            </w:r>
          </w:p>
          <w:p w14:paraId="1DFD59F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71533922"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442D374" w14:textId="77777777" w:rsidR="00CF6C83" w:rsidRPr="00B60A78" w:rsidRDefault="00CF6C83" w:rsidP="00CF6C83">
            <w:pPr>
              <w:rPr>
                <w:sz w:val="24"/>
              </w:rPr>
            </w:pPr>
            <w:r w:rsidRPr="00B60A78">
              <w:rPr>
                <w:sz w:val="24"/>
              </w:rPr>
              <w:t>Organisation size</w:t>
            </w:r>
          </w:p>
        </w:tc>
        <w:tc>
          <w:tcPr>
            <w:tcW w:w="8986" w:type="dxa"/>
          </w:tcPr>
          <w:p w14:paraId="72B6FEA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S6</w:t>
            </w:r>
          </w:p>
        </w:tc>
      </w:tr>
    </w:tbl>
    <w:p w14:paraId="20C3B4AE" w14:textId="77777777" w:rsidR="00CF6C83" w:rsidRDefault="00CF6C83" w:rsidP="00CF6C83"/>
    <w:tbl>
      <w:tblPr>
        <w:tblStyle w:val="GridTable5DarkAccent4"/>
        <w:tblW w:w="0" w:type="auto"/>
        <w:tblLook w:val="04A0" w:firstRow="1" w:lastRow="0" w:firstColumn="1" w:lastColumn="0" w:noHBand="0" w:noVBand="1"/>
      </w:tblPr>
      <w:tblGrid>
        <w:gridCol w:w="3099"/>
        <w:gridCol w:w="6477"/>
      </w:tblGrid>
      <w:tr w:rsidR="00CF6C83" w14:paraId="2DEF95F2"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EF73D46"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DF65389"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This report framed the POOLS3 project in the context of the sector leading and world class research being conducted at the Irish and Celtic Studies Research Institute at Ulster University. Copies of the report are distributed widely among HE language and literature departments with an interest in Irish and Celtic studies throughout Ireland, Britain, Europe and beyond.</w:t>
            </w:r>
          </w:p>
        </w:tc>
      </w:tr>
    </w:tbl>
    <w:p w14:paraId="5B584353" w14:textId="77777777" w:rsidR="00CF6C83" w:rsidRDefault="00CF6C83" w:rsidP="00CF6C83"/>
    <w:p w14:paraId="641B9BE5"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1E2F59BE"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12388ABE" w14:textId="77777777" w:rsidR="00CF6C83" w:rsidRPr="00B60A78" w:rsidRDefault="00CF6C83" w:rsidP="00CF6C83">
            <w:pPr>
              <w:jc w:val="center"/>
              <w:rPr>
                <w:sz w:val="36"/>
              </w:rPr>
            </w:pPr>
            <w:r>
              <w:rPr>
                <w:sz w:val="36"/>
              </w:rPr>
              <w:t xml:space="preserve">“Through its research, the Irish and Celtic Studies Research Institute is committed to excellence and institute members welcome the opportunity to generate and disseminate new knowledge. However, we are also aware that members must </w:t>
            </w:r>
            <w:r>
              <w:rPr>
                <w:sz w:val="36"/>
              </w:rPr>
              <w:lastRenderedPageBreak/>
              <w:t>take their place among the national and international community of scholars. This is being achieved and is bringing back reflected glory to the university and to the discipline.” Report Forword by Professor Hugh McKenna, Pro-Vice-Chancellor (Research and Innovation)</w:t>
            </w:r>
          </w:p>
        </w:tc>
      </w:tr>
    </w:tbl>
    <w:p w14:paraId="199282C7" w14:textId="77777777" w:rsidR="00CF6C83" w:rsidRDefault="00CF6C83" w:rsidP="00CF6C83"/>
    <w:p w14:paraId="24AFBAFA" w14:textId="77777777" w:rsidR="00CF6C83" w:rsidRDefault="00CF6C83" w:rsidP="00CF6C83"/>
    <w:tbl>
      <w:tblPr>
        <w:tblStyle w:val="GridTable5DarkAccent4"/>
        <w:tblW w:w="0" w:type="auto"/>
        <w:tblLook w:val="04A0" w:firstRow="1" w:lastRow="0" w:firstColumn="1" w:lastColumn="0" w:noHBand="0" w:noVBand="1"/>
      </w:tblPr>
      <w:tblGrid>
        <w:gridCol w:w="3099"/>
        <w:gridCol w:w="6477"/>
      </w:tblGrid>
      <w:tr w:rsidR="00CF6C83" w14:paraId="3FC7168C"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4A4C285"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283A7060"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B8D578" w14:textId="77777777" w:rsidR="00CF6C83" w:rsidRPr="00B60A78" w:rsidRDefault="00CF6C83" w:rsidP="00CF6C83">
            <w:pPr>
              <w:rPr>
                <w:sz w:val="24"/>
              </w:rPr>
            </w:pPr>
            <w:r w:rsidRPr="00B60A78">
              <w:rPr>
                <w:sz w:val="24"/>
              </w:rPr>
              <w:t>No</w:t>
            </w:r>
          </w:p>
        </w:tc>
        <w:tc>
          <w:tcPr>
            <w:tcW w:w="8986" w:type="dxa"/>
          </w:tcPr>
          <w:p w14:paraId="74E249E9"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28/08/14</w:t>
            </w:r>
          </w:p>
        </w:tc>
      </w:tr>
      <w:tr w:rsidR="00CF6C83" w14:paraId="1630F80B"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4F5C8BF" w14:textId="77777777" w:rsidR="00CF6C83" w:rsidRPr="00B60A78" w:rsidRDefault="00CF6C83" w:rsidP="00CF6C83">
            <w:pPr>
              <w:rPr>
                <w:sz w:val="24"/>
              </w:rPr>
            </w:pPr>
            <w:r w:rsidRPr="00B60A78">
              <w:rPr>
                <w:sz w:val="24"/>
              </w:rPr>
              <w:t>Activity description</w:t>
            </w:r>
          </w:p>
        </w:tc>
        <w:tc>
          <w:tcPr>
            <w:tcW w:w="8986" w:type="dxa"/>
          </w:tcPr>
          <w:p w14:paraId="4423383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Filming of sample POOLS3 videos</w:t>
            </w:r>
          </w:p>
        </w:tc>
      </w:tr>
      <w:tr w:rsidR="00CF6C83" w14:paraId="0A830B69"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FA871D8" w14:textId="77777777" w:rsidR="00CF6C83" w:rsidRPr="00B60A78" w:rsidRDefault="00CF6C83" w:rsidP="00CF6C83">
            <w:pPr>
              <w:rPr>
                <w:sz w:val="24"/>
              </w:rPr>
            </w:pPr>
            <w:r w:rsidRPr="00B60A78">
              <w:rPr>
                <w:sz w:val="24"/>
              </w:rPr>
              <w:t>Country</w:t>
            </w:r>
          </w:p>
        </w:tc>
        <w:tc>
          <w:tcPr>
            <w:tcW w:w="8986" w:type="dxa"/>
          </w:tcPr>
          <w:p w14:paraId="2C245FFC"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Northern Ireland</w:t>
            </w:r>
          </w:p>
        </w:tc>
      </w:tr>
      <w:tr w:rsidR="00CF6C83" w14:paraId="362B7CC3"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60596BD9" w14:textId="77777777" w:rsidR="00CF6C83" w:rsidRPr="00B60A78" w:rsidRDefault="00CF6C83" w:rsidP="00CF6C83">
            <w:pPr>
              <w:rPr>
                <w:sz w:val="24"/>
              </w:rPr>
            </w:pPr>
            <w:r w:rsidRPr="00B60A78">
              <w:rPr>
                <w:sz w:val="24"/>
              </w:rPr>
              <w:t>Region</w:t>
            </w:r>
          </w:p>
        </w:tc>
        <w:tc>
          <w:tcPr>
            <w:tcW w:w="8986" w:type="dxa"/>
          </w:tcPr>
          <w:p w14:paraId="618B4038"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55AE76AA"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D5E0534" w14:textId="77777777" w:rsidR="00CF6C83" w:rsidRPr="00B60A78" w:rsidRDefault="00CF6C83" w:rsidP="00CF6C83">
            <w:pPr>
              <w:rPr>
                <w:sz w:val="24"/>
              </w:rPr>
            </w:pPr>
            <w:r w:rsidRPr="00B60A78">
              <w:rPr>
                <w:sz w:val="24"/>
              </w:rPr>
              <w:t>City</w:t>
            </w:r>
          </w:p>
        </w:tc>
        <w:tc>
          <w:tcPr>
            <w:tcW w:w="8986" w:type="dxa"/>
          </w:tcPr>
          <w:p w14:paraId="5AFA76DA"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Carntogher, Co. Derry</w:t>
            </w:r>
          </w:p>
        </w:tc>
      </w:tr>
      <w:tr w:rsidR="00CF6C83" w14:paraId="43C832B9"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210B400F" w14:textId="77777777" w:rsidR="00CF6C83" w:rsidRPr="00B60A78" w:rsidRDefault="00CF6C83" w:rsidP="00CF6C83">
            <w:pPr>
              <w:rPr>
                <w:sz w:val="24"/>
              </w:rPr>
            </w:pPr>
            <w:r w:rsidRPr="00B60A78">
              <w:rPr>
                <w:sz w:val="24"/>
              </w:rPr>
              <w:t>Targeted sectors</w:t>
            </w:r>
          </w:p>
        </w:tc>
        <w:tc>
          <w:tcPr>
            <w:tcW w:w="8986" w:type="dxa"/>
          </w:tcPr>
          <w:p w14:paraId="47A5534B"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P 85.52 Cultural education</w:t>
            </w:r>
          </w:p>
          <w:p w14:paraId="2C7947E7"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p>
        </w:tc>
      </w:tr>
      <w:tr w:rsidR="00CF6C83" w14:paraId="67629C14"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24EB9D2" w14:textId="77777777" w:rsidR="00CF6C83" w:rsidRPr="00B60A78" w:rsidRDefault="00CF6C83" w:rsidP="00CF6C83">
            <w:pPr>
              <w:rPr>
                <w:sz w:val="24"/>
              </w:rPr>
            </w:pPr>
            <w:r w:rsidRPr="00B60A78">
              <w:rPr>
                <w:sz w:val="24"/>
              </w:rPr>
              <w:t>Targeted groups</w:t>
            </w:r>
          </w:p>
        </w:tc>
        <w:tc>
          <w:tcPr>
            <w:tcW w:w="8986" w:type="dxa"/>
          </w:tcPr>
          <w:p w14:paraId="513BAC97"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Adult education provider (EDU-ADLT)</w:t>
            </w:r>
            <w:r>
              <w:rPr>
                <w:rFonts w:ascii="Tahoma" w:hAnsi="Tahoma" w:cs="Tahoma"/>
                <w:szCs w:val="24"/>
              </w:rPr>
              <w:t xml:space="preserve"> </w:t>
            </w:r>
          </w:p>
          <w:p w14:paraId="79590E12" w14:textId="77777777" w:rsidR="00CF6C83" w:rsidRPr="00255895"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255895">
              <w:rPr>
                <w:rFonts w:ascii="Tahoma" w:hAnsi="Tahoma" w:cs="Tahoma"/>
                <w:szCs w:val="24"/>
              </w:rPr>
              <w:t>Language teachers (TCH-LANG)</w:t>
            </w:r>
          </w:p>
          <w:p w14:paraId="687DB3FC" w14:textId="77777777" w:rsidR="00CF6C83" w:rsidRPr="00A65A48" w:rsidRDefault="00CF6C83" w:rsidP="00CF6C83">
            <w:pPr>
              <w:cnfStyle w:val="000000100000" w:firstRow="0" w:lastRow="0" w:firstColumn="0" w:lastColumn="0" w:oddVBand="0" w:evenVBand="0" w:oddHBand="1" w:evenHBand="0" w:firstRowFirstColumn="0" w:firstRowLastColumn="0" w:lastRowFirstColumn="0" w:lastRowLastColumn="0"/>
              <w:rPr>
                <w:rFonts w:ascii="Tahoma" w:hAnsi="Tahoma" w:cs="Tahoma"/>
                <w:szCs w:val="24"/>
              </w:rPr>
            </w:pPr>
            <w:r w:rsidRPr="00A65A48">
              <w:rPr>
                <w:rFonts w:ascii="Tahoma" w:hAnsi="Tahoma" w:cs="Tahoma"/>
                <w:szCs w:val="24"/>
              </w:rPr>
              <w:t>Non profit organisations, voluntary bodies, non-governmental organisations ("NGOs") (NFP)</w:t>
            </w:r>
          </w:p>
          <w:p w14:paraId="396EB6AB"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p>
        </w:tc>
      </w:tr>
      <w:tr w:rsidR="00CF6C83" w14:paraId="5EF99E8E"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4D0AA2ED" w14:textId="77777777" w:rsidR="00CF6C83" w:rsidRPr="00B60A78" w:rsidRDefault="00CF6C83" w:rsidP="00CF6C83">
            <w:pPr>
              <w:rPr>
                <w:sz w:val="24"/>
              </w:rPr>
            </w:pPr>
            <w:r w:rsidRPr="00B60A78">
              <w:rPr>
                <w:sz w:val="24"/>
              </w:rPr>
              <w:t>Activity number of participants</w:t>
            </w:r>
          </w:p>
        </w:tc>
        <w:tc>
          <w:tcPr>
            <w:tcW w:w="8986" w:type="dxa"/>
          </w:tcPr>
          <w:p w14:paraId="2C193B03"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t>5</w:t>
            </w:r>
          </w:p>
        </w:tc>
      </w:tr>
    </w:tbl>
    <w:p w14:paraId="29449DD5" w14:textId="77777777" w:rsidR="00CF6C83" w:rsidRDefault="00CF6C83" w:rsidP="00CF6C83"/>
    <w:tbl>
      <w:tblPr>
        <w:tblStyle w:val="GridTable5DarkAccent4"/>
        <w:tblW w:w="0" w:type="auto"/>
        <w:tblLook w:val="04A0" w:firstRow="1" w:lastRow="0" w:firstColumn="1" w:lastColumn="0" w:noHBand="0" w:noVBand="1"/>
      </w:tblPr>
      <w:tblGrid>
        <w:gridCol w:w="3173"/>
        <w:gridCol w:w="6403"/>
      </w:tblGrid>
      <w:tr w:rsidR="00CF6C83" w14:paraId="4C2F07C4"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867AB9A" w14:textId="77777777" w:rsidR="00CF6C83" w:rsidRPr="00B60A78" w:rsidRDefault="00CF6C83" w:rsidP="00CF6C83">
            <w:pPr>
              <w:jc w:val="center"/>
              <w:rPr>
                <w:sz w:val="36"/>
              </w:rPr>
            </w:pPr>
            <w:r>
              <w:rPr>
                <w:sz w:val="36"/>
              </w:rPr>
              <w:t>Which institutions/organisations were targeted?</w:t>
            </w:r>
          </w:p>
        </w:tc>
      </w:tr>
      <w:tr w:rsidR="00CF6C83" w14:paraId="2DC785F1"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349B55B" w14:textId="77777777" w:rsidR="00CF6C83" w:rsidRPr="00B60A78" w:rsidRDefault="00CF6C83" w:rsidP="00CF6C83">
            <w:pPr>
              <w:rPr>
                <w:sz w:val="24"/>
              </w:rPr>
            </w:pPr>
            <w:r w:rsidRPr="00B60A78">
              <w:rPr>
                <w:sz w:val="24"/>
              </w:rPr>
              <w:t>No</w:t>
            </w:r>
          </w:p>
        </w:tc>
        <w:tc>
          <w:tcPr>
            <w:tcW w:w="8986" w:type="dxa"/>
          </w:tcPr>
          <w:p w14:paraId="7DBF4503"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An Carn/Carntogher Community Association</w:t>
            </w:r>
          </w:p>
        </w:tc>
      </w:tr>
      <w:tr w:rsidR="00CF6C83" w14:paraId="12704F41" w14:textId="77777777" w:rsidTr="00CF6C83">
        <w:tc>
          <w:tcPr>
            <w:cnfStyle w:val="001000000000" w:firstRow="0" w:lastRow="0" w:firstColumn="1" w:lastColumn="0" w:oddVBand="0" w:evenVBand="0" w:oddHBand="0" w:evenHBand="0" w:firstRowFirstColumn="0" w:firstRowLastColumn="0" w:lastRowFirstColumn="0" w:lastRowLastColumn="0"/>
            <w:tcW w:w="3964" w:type="dxa"/>
          </w:tcPr>
          <w:p w14:paraId="5A6A4025" w14:textId="77777777" w:rsidR="00CF6C83" w:rsidRPr="00B60A78" w:rsidRDefault="00CF6C83" w:rsidP="00CF6C83">
            <w:pPr>
              <w:rPr>
                <w:sz w:val="24"/>
              </w:rPr>
            </w:pPr>
            <w:r w:rsidRPr="00B60A78">
              <w:rPr>
                <w:sz w:val="24"/>
              </w:rPr>
              <w:t>Organisation type</w:t>
            </w:r>
          </w:p>
        </w:tc>
        <w:tc>
          <w:tcPr>
            <w:tcW w:w="8986" w:type="dxa"/>
          </w:tcPr>
          <w:p w14:paraId="392BC43A" w14:textId="77777777" w:rsidR="00CF6C83" w:rsidRPr="00255895" w:rsidRDefault="00CF6C83" w:rsidP="00CF6C83">
            <w:pP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255895">
              <w:rPr>
                <w:rFonts w:ascii="Tahoma" w:hAnsi="Tahoma" w:cs="Tahoma"/>
                <w:szCs w:val="24"/>
              </w:rPr>
              <w:t>Adult education provider   (EDU-ADLT)</w:t>
            </w:r>
          </w:p>
          <w:p w14:paraId="5F13B76A" w14:textId="77777777" w:rsidR="00CF6C83" w:rsidRDefault="00CF6C83" w:rsidP="00CF6C83">
            <w:pPr>
              <w:cnfStyle w:val="000000000000" w:firstRow="0" w:lastRow="0" w:firstColumn="0" w:lastColumn="0" w:oddVBand="0" w:evenVBand="0" w:oddHBand="0" w:evenHBand="0" w:firstRowFirstColumn="0" w:firstRowLastColumn="0" w:lastRowFirstColumn="0" w:lastRowLastColumn="0"/>
            </w:pPr>
            <w:r w:rsidRPr="00255895">
              <w:rPr>
                <w:rFonts w:ascii="Tahoma" w:hAnsi="Tahoma" w:cs="Tahoma"/>
                <w:szCs w:val="24"/>
              </w:rPr>
              <w:t>Other (OTH)</w:t>
            </w:r>
          </w:p>
        </w:tc>
      </w:tr>
      <w:tr w:rsidR="00CF6C83" w14:paraId="440EC905" w14:textId="77777777" w:rsidTr="00CF6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9D19BF" w14:textId="77777777" w:rsidR="00CF6C83" w:rsidRPr="00B60A78" w:rsidRDefault="00CF6C83" w:rsidP="00CF6C83">
            <w:pPr>
              <w:rPr>
                <w:sz w:val="24"/>
              </w:rPr>
            </w:pPr>
            <w:r w:rsidRPr="00B60A78">
              <w:rPr>
                <w:sz w:val="24"/>
              </w:rPr>
              <w:t>Organisation size</w:t>
            </w:r>
          </w:p>
        </w:tc>
        <w:tc>
          <w:tcPr>
            <w:tcW w:w="8986" w:type="dxa"/>
          </w:tcPr>
          <w:p w14:paraId="1AF1A9E0" w14:textId="77777777" w:rsidR="00CF6C83" w:rsidRDefault="00CF6C83" w:rsidP="00CF6C83">
            <w:pPr>
              <w:cnfStyle w:val="000000100000" w:firstRow="0" w:lastRow="0" w:firstColumn="0" w:lastColumn="0" w:oddVBand="0" w:evenVBand="0" w:oddHBand="1" w:evenHBand="0" w:firstRowFirstColumn="0" w:firstRowLastColumn="0" w:lastRowFirstColumn="0" w:lastRowLastColumn="0"/>
            </w:pPr>
            <w:r>
              <w:t>S1</w:t>
            </w:r>
          </w:p>
        </w:tc>
      </w:tr>
    </w:tbl>
    <w:p w14:paraId="0642AC12" w14:textId="77777777" w:rsidR="00CF6C83" w:rsidRDefault="00CF6C83" w:rsidP="00CF6C83"/>
    <w:tbl>
      <w:tblPr>
        <w:tblStyle w:val="GridTable5DarkAccent4"/>
        <w:tblW w:w="0" w:type="auto"/>
        <w:tblLook w:val="04A0" w:firstRow="1" w:lastRow="0" w:firstColumn="1" w:lastColumn="0" w:noHBand="0" w:noVBand="1"/>
      </w:tblPr>
      <w:tblGrid>
        <w:gridCol w:w="3062"/>
        <w:gridCol w:w="6514"/>
      </w:tblGrid>
      <w:tr w:rsidR="00CF6C83" w14:paraId="7441A92C"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6CFED8E" w14:textId="77777777" w:rsidR="00CF6C83" w:rsidRDefault="00CF6C83" w:rsidP="00CF6C83">
            <w:pPr>
              <w:jc w:val="both"/>
            </w:pPr>
            <w:r w:rsidRPr="00B60A78">
              <w:rPr>
                <w:color w:val="auto"/>
                <w:sz w:val="24"/>
              </w:rPr>
              <w:t>Why have these institutions been chose</w:t>
            </w:r>
            <w:r>
              <w:rPr>
                <w:color w:val="auto"/>
                <w:sz w:val="24"/>
              </w:rPr>
              <w:t>n</w:t>
            </w:r>
            <w:r w:rsidRPr="00B60A78">
              <w:rPr>
                <w:color w:val="auto"/>
                <w:sz w:val="24"/>
              </w:rPr>
              <w:t>, and what is their relevance towards the project objectives?</w:t>
            </w:r>
          </w:p>
        </w:tc>
        <w:tc>
          <w:tcPr>
            <w:tcW w:w="8986" w:type="dxa"/>
            <w:tcBorders>
              <w:left w:val="single" w:sz="4" w:space="0" w:color="auto"/>
            </w:tcBorders>
          </w:tcPr>
          <w:p w14:paraId="31D93136" w14:textId="77777777" w:rsidR="00CF6C83" w:rsidRDefault="00CF6C83" w:rsidP="00CF6C83">
            <w:pPr>
              <w:cnfStyle w:val="100000000000" w:firstRow="1" w:lastRow="0" w:firstColumn="0" w:lastColumn="0" w:oddVBand="0" w:evenVBand="0" w:oddHBand="0" w:evenHBand="0" w:firstRowFirstColumn="0" w:firstRowLastColumn="0" w:lastRowFirstColumn="0" w:lastRowLastColumn="0"/>
            </w:pPr>
            <w:r>
              <w:t xml:space="preserve">This organisation provides Irish language education to members of the local community,many of whom have  never had the option of learning Irish within the state education system. The participants in these classes respond much better when the teachers prepare materials that focus on the specific cultural and context of their community – in this regard the group welcomes greatly the opportunity of receiving CALL training so that they can eventually create their own CALL materials independently. The involvement of </w:t>
            </w:r>
            <w:r>
              <w:lastRenderedPageBreak/>
              <w:t>centre staff in filming the sample videos  was designed to  establish a strong foothold within this enterprising and procative commmunity with a view to future collaboration through the pilot courses and subsequent testing.</w:t>
            </w:r>
          </w:p>
        </w:tc>
      </w:tr>
    </w:tbl>
    <w:p w14:paraId="160404E8" w14:textId="77777777" w:rsidR="00CF6C83" w:rsidRDefault="00CF6C83" w:rsidP="00CF6C83"/>
    <w:p w14:paraId="333CFEF1"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Style w:val="GridTable5DarkAccent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F6C83" w14:paraId="23C39A4D" w14:textId="77777777" w:rsidTr="00CF6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none" w:sz="0" w:space="0" w:color="auto"/>
              <w:left w:val="none" w:sz="0" w:space="0" w:color="auto"/>
              <w:bottom w:val="none" w:sz="0" w:space="0" w:color="auto"/>
              <w:right w:val="none" w:sz="0" w:space="0" w:color="auto"/>
            </w:tcBorders>
            <w:vAlign w:val="center"/>
          </w:tcPr>
          <w:p w14:paraId="460D220A" w14:textId="77777777" w:rsidR="00CF6C83" w:rsidRDefault="00CF6C83" w:rsidP="00CF6C83">
            <w:pPr>
              <w:jc w:val="center"/>
              <w:rPr>
                <w:sz w:val="36"/>
              </w:rPr>
            </w:pPr>
            <w:r>
              <w:rPr>
                <w:sz w:val="36"/>
              </w:rPr>
              <w:t>“We never thought of using video in this way before, it’s hard to believe how easy Caoimhín and Niall made the process of getting footage look, we’re surrounded here by things we can talk about and use for classes but it had never occured to us to use them – until now!” Gráinne Ní Chathain, Youth Officer, An Carn, Co. Derry.</w:t>
            </w:r>
          </w:p>
          <w:p w14:paraId="00DFC635" w14:textId="77777777" w:rsidR="00CF6C83" w:rsidRPr="00B60A78" w:rsidRDefault="00CF6C83" w:rsidP="00CF6C83">
            <w:pPr>
              <w:jc w:val="center"/>
              <w:rPr>
                <w:sz w:val="36"/>
              </w:rPr>
            </w:pPr>
          </w:p>
        </w:tc>
      </w:tr>
    </w:tbl>
    <w:p w14:paraId="2203348C" w14:textId="77777777" w:rsidR="00CF6C83" w:rsidRDefault="00CF6C83" w:rsidP="00CF6C83"/>
    <w:p w14:paraId="7003A327" w14:textId="77777777" w:rsidR="00CF6C83" w:rsidRDefault="00CF6C83" w:rsidP="00CF6C83">
      <w:pPr>
        <w:jc w:val="both"/>
        <w:rPr>
          <w:sz w:val="24"/>
        </w:rPr>
      </w:pPr>
    </w:p>
    <w:p w14:paraId="569711E1" w14:textId="77777777" w:rsidR="00CF6C83" w:rsidRDefault="00CF6C83" w:rsidP="00CF6C83">
      <w:pPr>
        <w:jc w:val="both"/>
        <w:rPr>
          <w:sz w:val="24"/>
        </w:rPr>
      </w:pPr>
    </w:p>
    <w:p w14:paraId="7C95CCF6" w14:textId="77777777" w:rsidR="00CF6C83" w:rsidRPr="00516D95" w:rsidRDefault="00CF6C83" w:rsidP="00CF6C83">
      <w:pPr>
        <w:jc w:val="both"/>
        <w:rPr>
          <w:sz w:val="24"/>
        </w:rPr>
      </w:pPr>
    </w:p>
    <w:tbl>
      <w:tblPr>
        <w:tblW w:w="0" w:type="auto"/>
        <w:tblLook w:val="04A0" w:firstRow="1" w:lastRow="0" w:firstColumn="1" w:lastColumn="0" w:noHBand="0" w:noVBand="1"/>
      </w:tblPr>
      <w:tblGrid>
        <w:gridCol w:w="3105"/>
        <w:gridCol w:w="6471"/>
      </w:tblGrid>
      <w:tr w:rsidR="00CF6C83" w14:paraId="7E55DE3B" w14:textId="77777777" w:rsidTr="00CF6C83">
        <w:tc>
          <w:tcPr>
            <w:tcW w:w="12950" w:type="dxa"/>
            <w:gridSpan w:val="2"/>
            <w:vAlign w:val="center"/>
          </w:tcPr>
          <w:p w14:paraId="19E4EC9C"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1BDAA235" w14:textId="77777777" w:rsidTr="00CF6C83">
        <w:tc>
          <w:tcPr>
            <w:tcW w:w="3964" w:type="dxa"/>
          </w:tcPr>
          <w:p w14:paraId="3F3B7B2A" w14:textId="77777777" w:rsidR="00CF6C83" w:rsidRPr="00B60A78" w:rsidRDefault="00CF6C83" w:rsidP="00CF6C83">
            <w:pPr>
              <w:rPr>
                <w:sz w:val="24"/>
              </w:rPr>
            </w:pPr>
            <w:r w:rsidRPr="00B60A78">
              <w:rPr>
                <w:sz w:val="24"/>
              </w:rPr>
              <w:t>No</w:t>
            </w:r>
          </w:p>
        </w:tc>
        <w:tc>
          <w:tcPr>
            <w:tcW w:w="8986" w:type="dxa"/>
          </w:tcPr>
          <w:p w14:paraId="67F0CC4D" w14:textId="77777777" w:rsidR="00CF6C83" w:rsidRDefault="00CF6C83" w:rsidP="00CF6C83">
            <w:r>
              <w:t>07 / 08 / 2015</w:t>
            </w:r>
          </w:p>
        </w:tc>
      </w:tr>
      <w:tr w:rsidR="00CF6C83" w14:paraId="179007BC" w14:textId="77777777" w:rsidTr="00CF6C83">
        <w:tc>
          <w:tcPr>
            <w:tcW w:w="3964" w:type="dxa"/>
          </w:tcPr>
          <w:p w14:paraId="2D8D84E0" w14:textId="77777777" w:rsidR="00CF6C83" w:rsidRPr="00B60A78" w:rsidRDefault="00CF6C83" w:rsidP="00CF6C83">
            <w:pPr>
              <w:rPr>
                <w:sz w:val="24"/>
              </w:rPr>
            </w:pPr>
            <w:r w:rsidRPr="00B60A78">
              <w:rPr>
                <w:sz w:val="24"/>
              </w:rPr>
              <w:t>Activity description</w:t>
            </w:r>
          </w:p>
        </w:tc>
        <w:tc>
          <w:tcPr>
            <w:tcW w:w="8986" w:type="dxa"/>
          </w:tcPr>
          <w:p w14:paraId="292F5301" w14:textId="77777777" w:rsidR="00CF6C83" w:rsidRDefault="00CF6C83" w:rsidP="00CF6C83">
            <w:r>
              <w:t>Presentation on POOLS3 project and planning for future collaboration in Irish Summer Colleges</w:t>
            </w:r>
          </w:p>
        </w:tc>
      </w:tr>
      <w:tr w:rsidR="00CF6C83" w14:paraId="41470A74" w14:textId="77777777" w:rsidTr="00CF6C83">
        <w:tc>
          <w:tcPr>
            <w:tcW w:w="3964" w:type="dxa"/>
          </w:tcPr>
          <w:p w14:paraId="0B857DE2" w14:textId="77777777" w:rsidR="00CF6C83" w:rsidRPr="00B60A78" w:rsidRDefault="00CF6C83" w:rsidP="00CF6C83">
            <w:pPr>
              <w:rPr>
                <w:sz w:val="24"/>
              </w:rPr>
            </w:pPr>
            <w:r w:rsidRPr="00B60A78">
              <w:rPr>
                <w:sz w:val="24"/>
              </w:rPr>
              <w:t>Country</w:t>
            </w:r>
          </w:p>
        </w:tc>
        <w:tc>
          <w:tcPr>
            <w:tcW w:w="8986" w:type="dxa"/>
          </w:tcPr>
          <w:p w14:paraId="1B3AFEA0" w14:textId="77777777" w:rsidR="00CF6C83" w:rsidRDefault="00CF6C83" w:rsidP="00CF6C83">
            <w:r>
              <w:t>Republic of Ireland</w:t>
            </w:r>
          </w:p>
        </w:tc>
      </w:tr>
      <w:tr w:rsidR="00CF6C83" w14:paraId="78B9DB73" w14:textId="77777777" w:rsidTr="00CF6C83">
        <w:tc>
          <w:tcPr>
            <w:tcW w:w="3964" w:type="dxa"/>
          </w:tcPr>
          <w:p w14:paraId="5D68E52C" w14:textId="77777777" w:rsidR="00CF6C83" w:rsidRPr="00B60A78" w:rsidRDefault="00CF6C83" w:rsidP="00CF6C83">
            <w:pPr>
              <w:rPr>
                <w:sz w:val="24"/>
              </w:rPr>
            </w:pPr>
            <w:r w:rsidRPr="00B60A78">
              <w:rPr>
                <w:sz w:val="24"/>
              </w:rPr>
              <w:t>Region</w:t>
            </w:r>
          </w:p>
        </w:tc>
        <w:tc>
          <w:tcPr>
            <w:tcW w:w="8986" w:type="dxa"/>
          </w:tcPr>
          <w:p w14:paraId="1C2CAB71" w14:textId="77777777" w:rsidR="00CF6C83" w:rsidRDefault="00CF6C83" w:rsidP="00CF6C83">
            <w:r>
              <w:t>North-West</w:t>
            </w:r>
          </w:p>
        </w:tc>
      </w:tr>
      <w:tr w:rsidR="00CF6C83" w14:paraId="1C68E166" w14:textId="77777777" w:rsidTr="00CF6C83">
        <w:tc>
          <w:tcPr>
            <w:tcW w:w="3964" w:type="dxa"/>
          </w:tcPr>
          <w:p w14:paraId="0D24BCF9" w14:textId="77777777" w:rsidR="00CF6C83" w:rsidRPr="00B60A78" w:rsidRDefault="00CF6C83" w:rsidP="00CF6C83">
            <w:pPr>
              <w:rPr>
                <w:sz w:val="24"/>
              </w:rPr>
            </w:pPr>
            <w:r w:rsidRPr="00B60A78">
              <w:rPr>
                <w:sz w:val="24"/>
              </w:rPr>
              <w:t>City</w:t>
            </w:r>
          </w:p>
        </w:tc>
        <w:tc>
          <w:tcPr>
            <w:tcW w:w="8986" w:type="dxa"/>
          </w:tcPr>
          <w:p w14:paraId="5572490A" w14:textId="77777777" w:rsidR="00CF6C83" w:rsidRDefault="00CF6C83" w:rsidP="00CF6C83">
            <w:r>
              <w:t>Donegal</w:t>
            </w:r>
          </w:p>
        </w:tc>
      </w:tr>
      <w:tr w:rsidR="00CF6C83" w14:paraId="5C6353DF" w14:textId="77777777" w:rsidTr="00CF6C83">
        <w:tc>
          <w:tcPr>
            <w:tcW w:w="3964" w:type="dxa"/>
          </w:tcPr>
          <w:p w14:paraId="7E9BB495" w14:textId="77777777" w:rsidR="00CF6C83" w:rsidRPr="00B60A78" w:rsidRDefault="00CF6C83" w:rsidP="00CF6C83">
            <w:pPr>
              <w:rPr>
                <w:sz w:val="24"/>
              </w:rPr>
            </w:pPr>
            <w:r w:rsidRPr="00B60A78">
              <w:rPr>
                <w:sz w:val="24"/>
              </w:rPr>
              <w:t>Targeted sectors</w:t>
            </w:r>
          </w:p>
        </w:tc>
        <w:tc>
          <w:tcPr>
            <w:tcW w:w="8986" w:type="dxa"/>
          </w:tcPr>
          <w:p w14:paraId="366BB09D" w14:textId="77777777" w:rsidR="00CF6C83" w:rsidRDefault="00CF6C83" w:rsidP="00CF6C83">
            <w:r>
              <w:t>Education</w:t>
            </w:r>
          </w:p>
        </w:tc>
      </w:tr>
      <w:tr w:rsidR="00CF6C83" w14:paraId="67D95815" w14:textId="77777777" w:rsidTr="00CF6C83">
        <w:tc>
          <w:tcPr>
            <w:tcW w:w="3964" w:type="dxa"/>
          </w:tcPr>
          <w:p w14:paraId="69956DDF" w14:textId="77777777" w:rsidR="00CF6C83" w:rsidRPr="00B60A78" w:rsidRDefault="00CF6C83" w:rsidP="00CF6C83">
            <w:pPr>
              <w:rPr>
                <w:sz w:val="24"/>
              </w:rPr>
            </w:pPr>
            <w:r w:rsidRPr="00B60A78">
              <w:rPr>
                <w:sz w:val="24"/>
              </w:rPr>
              <w:lastRenderedPageBreak/>
              <w:t>Targeted groups</w:t>
            </w:r>
          </w:p>
        </w:tc>
        <w:tc>
          <w:tcPr>
            <w:tcW w:w="8986" w:type="dxa"/>
          </w:tcPr>
          <w:p w14:paraId="24A4F861" w14:textId="77777777" w:rsidR="00CF6C83" w:rsidRDefault="00CF6C83" w:rsidP="00CF6C83">
            <w:r>
              <w:t>Secondary level teachers (Irish language)</w:t>
            </w:r>
          </w:p>
        </w:tc>
      </w:tr>
      <w:tr w:rsidR="00CF6C83" w14:paraId="22D9F44D" w14:textId="77777777" w:rsidTr="00CF6C83">
        <w:tc>
          <w:tcPr>
            <w:tcW w:w="3964" w:type="dxa"/>
          </w:tcPr>
          <w:p w14:paraId="18151C56" w14:textId="77777777" w:rsidR="00CF6C83" w:rsidRPr="00B60A78" w:rsidRDefault="00CF6C83" w:rsidP="00CF6C83">
            <w:pPr>
              <w:rPr>
                <w:sz w:val="24"/>
              </w:rPr>
            </w:pPr>
            <w:r w:rsidRPr="00B60A78">
              <w:rPr>
                <w:sz w:val="24"/>
              </w:rPr>
              <w:t>Activity number of participants</w:t>
            </w:r>
          </w:p>
        </w:tc>
        <w:tc>
          <w:tcPr>
            <w:tcW w:w="8986" w:type="dxa"/>
          </w:tcPr>
          <w:p w14:paraId="7CECC8A2" w14:textId="77777777" w:rsidR="00CF6C83" w:rsidRDefault="00CF6C83" w:rsidP="00CF6C83">
            <w:r>
              <w:t>18</w:t>
            </w:r>
          </w:p>
        </w:tc>
      </w:tr>
    </w:tbl>
    <w:p w14:paraId="1E7DF4C8" w14:textId="77777777" w:rsidR="00CF6C83" w:rsidRDefault="00CF6C83" w:rsidP="00CF6C83"/>
    <w:tbl>
      <w:tblPr>
        <w:tblW w:w="0" w:type="auto"/>
        <w:tblLook w:val="04A0" w:firstRow="1" w:lastRow="0" w:firstColumn="1" w:lastColumn="0" w:noHBand="0" w:noVBand="1"/>
      </w:tblPr>
      <w:tblGrid>
        <w:gridCol w:w="3276"/>
        <w:gridCol w:w="6300"/>
      </w:tblGrid>
      <w:tr w:rsidR="00CF6C83" w14:paraId="4CE02EF5" w14:textId="77777777" w:rsidTr="00CF6C83">
        <w:tc>
          <w:tcPr>
            <w:tcW w:w="12950" w:type="dxa"/>
            <w:gridSpan w:val="2"/>
            <w:vAlign w:val="center"/>
          </w:tcPr>
          <w:p w14:paraId="61246915" w14:textId="77777777" w:rsidR="00CF6C83" w:rsidRPr="00B60A78" w:rsidRDefault="00CF6C83" w:rsidP="00CF6C83">
            <w:pPr>
              <w:jc w:val="center"/>
              <w:rPr>
                <w:sz w:val="36"/>
              </w:rPr>
            </w:pPr>
            <w:r>
              <w:rPr>
                <w:sz w:val="36"/>
              </w:rPr>
              <w:t>Which institutions/organisations were targeted?</w:t>
            </w:r>
          </w:p>
        </w:tc>
      </w:tr>
      <w:tr w:rsidR="00CF6C83" w14:paraId="6FAF8E54" w14:textId="77777777" w:rsidTr="00CF6C83">
        <w:tc>
          <w:tcPr>
            <w:tcW w:w="3964" w:type="dxa"/>
          </w:tcPr>
          <w:p w14:paraId="4F764F29" w14:textId="77777777" w:rsidR="00CF6C83" w:rsidRPr="00B60A78" w:rsidRDefault="00CF6C83" w:rsidP="00CF6C83">
            <w:pPr>
              <w:rPr>
                <w:sz w:val="24"/>
              </w:rPr>
            </w:pPr>
            <w:r w:rsidRPr="00B60A78">
              <w:rPr>
                <w:sz w:val="24"/>
              </w:rPr>
              <w:t>No</w:t>
            </w:r>
          </w:p>
        </w:tc>
        <w:tc>
          <w:tcPr>
            <w:tcW w:w="8986" w:type="dxa"/>
          </w:tcPr>
          <w:p w14:paraId="08C7AFCA" w14:textId="77777777" w:rsidR="00CF6C83" w:rsidRDefault="00CF6C83" w:rsidP="00CF6C83">
            <w:r>
              <w:t>Coláiste Aoidh Mhic Bhricne, Teileann</w:t>
            </w:r>
          </w:p>
        </w:tc>
      </w:tr>
      <w:tr w:rsidR="00CF6C83" w14:paraId="2D0C0D76" w14:textId="77777777" w:rsidTr="00CF6C83">
        <w:tc>
          <w:tcPr>
            <w:tcW w:w="3964" w:type="dxa"/>
          </w:tcPr>
          <w:p w14:paraId="3CF42454" w14:textId="77777777" w:rsidR="00CF6C83" w:rsidRPr="00B60A78" w:rsidRDefault="00CF6C83" w:rsidP="00CF6C83">
            <w:pPr>
              <w:rPr>
                <w:sz w:val="24"/>
              </w:rPr>
            </w:pPr>
            <w:r w:rsidRPr="00B60A78">
              <w:rPr>
                <w:sz w:val="24"/>
              </w:rPr>
              <w:t>Organisation type</w:t>
            </w:r>
          </w:p>
        </w:tc>
        <w:tc>
          <w:tcPr>
            <w:tcW w:w="8986" w:type="dxa"/>
          </w:tcPr>
          <w:p w14:paraId="7D226F12" w14:textId="77777777" w:rsidR="00CF6C83" w:rsidRDefault="00CF6C83" w:rsidP="00CF6C83">
            <w:r>
              <w:t>Irish Language Summer College</w:t>
            </w:r>
          </w:p>
        </w:tc>
      </w:tr>
      <w:tr w:rsidR="00CF6C83" w14:paraId="6FC0E0FA" w14:textId="77777777" w:rsidTr="00CF6C83">
        <w:tc>
          <w:tcPr>
            <w:tcW w:w="3964" w:type="dxa"/>
          </w:tcPr>
          <w:p w14:paraId="426D2E86" w14:textId="77777777" w:rsidR="00CF6C83" w:rsidRPr="00B60A78" w:rsidRDefault="00CF6C83" w:rsidP="00CF6C83">
            <w:pPr>
              <w:rPr>
                <w:sz w:val="24"/>
              </w:rPr>
            </w:pPr>
            <w:r w:rsidRPr="00B60A78">
              <w:rPr>
                <w:sz w:val="24"/>
              </w:rPr>
              <w:t>Organisation size</w:t>
            </w:r>
          </w:p>
        </w:tc>
        <w:tc>
          <w:tcPr>
            <w:tcW w:w="8986" w:type="dxa"/>
          </w:tcPr>
          <w:p w14:paraId="719EAF88" w14:textId="77777777" w:rsidR="00CF6C83" w:rsidRDefault="00CF6C83" w:rsidP="00CF6C83">
            <w:r>
              <w:t>50  +</w:t>
            </w:r>
          </w:p>
        </w:tc>
      </w:tr>
    </w:tbl>
    <w:p w14:paraId="5583B84D" w14:textId="77777777" w:rsidR="00CF6C83" w:rsidRDefault="00CF6C83" w:rsidP="00CF6C83"/>
    <w:tbl>
      <w:tblPr>
        <w:tblW w:w="0" w:type="auto"/>
        <w:tblLook w:val="04A0" w:firstRow="1" w:lastRow="0" w:firstColumn="1" w:lastColumn="0" w:noHBand="0" w:noVBand="1"/>
      </w:tblPr>
      <w:tblGrid>
        <w:gridCol w:w="3085"/>
        <w:gridCol w:w="6491"/>
      </w:tblGrid>
      <w:tr w:rsidR="00CF6C83" w14:paraId="29BD157A"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394247F3" w14:textId="77777777" w:rsidR="00CF6C83" w:rsidRDefault="00CF6C83" w:rsidP="00CF6C83">
            <w:pPr>
              <w:jc w:val="both"/>
            </w:pPr>
            <w:r w:rsidRPr="00B60A78">
              <w:rPr>
                <w:sz w:val="24"/>
              </w:rPr>
              <w:t>Why have these institutions been chose</w:t>
            </w:r>
            <w:r>
              <w:rPr>
                <w:sz w:val="24"/>
              </w:rPr>
              <w:t>n</w:t>
            </w:r>
            <w:r w:rsidRPr="00B60A78">
              <w:rPr>
                <w:sz w:val="24"/>
              </w:rPr>
              <w:t>, and what is their relevance towards the project objectives?</w:t>
            </w:r>
          </w:p>
        </w:tc>
        <w:tc>
          <w:tcPr>
            <w:tcW w:w="8986" w:type="dxa"/>
            <w:tcBorders>
              <w:left w:val="single" w:sz="4" w:space="0" w:color="auto"/>
            </w:tcBorders>
          </w:tcPr>
          <w:p w14:paraId="3ECF1749" w14:textId="77777777" w:rsidR="00CF6C83" w:rsidRPr="000C5666" w:rsidRDefault="00CF6C83" w:rsidP="00CF6C83">
            <w:pPr>
              <w:rPr>
                <w:b/>
              </w:rPr>
            </w:pPr>
            <w:r>
              <w:t>This was an external dissemination exercise aimed to establish the project within the Irish language summer schools’ sector and to get feedback on the project.</w:t>
            </w:r>
          </w:p>
        </w:tc>
      </w:tr>
    </w:tbl>
    <w:p w14:paraId="55EDA783" w14:textId="77777777" w:rsidR="00CF6C83" w:rsidRDefault="00CF6C83" w:rsidP="00CF6C83"/>
    <w:p w14:paraId="19401D4A"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14:paraId="39434D7C" w14:textId="77777777" w:rsidTr="00CF6C83">
        <w:tc>
          <w:tcPr>
            <w:tcW w:w="12950" w:type="dxa"/>
            <w:vAlign w:val="center"/>
          </w:tcPr>
          <w:p w14:paraId="4BB06B69" w14:textId="77777777" w:rsidR="00CF6C83" w:rsidRDefault="00CF6C83" w:rsidP="00CF6C83">
            <w:pPr>
              <w:jc w:val="center"/>
              <w:rPr>
                <w:sz w:val="36"/>
              </w:rPr>
            </w:pPr>
            <w:r>
              <w:rPr>
                <w:sz w:val="36"/>
              </w:rPr>
              <w:br/>
            </w:r>
            <w:r>
              <w:rPr>
                <w:sz w:val="36"/>
              </w:rPr>
              <w:br/>
              <w:t>“I found this an extremely useful exercise and am certain that this project would contribute considerably to my teaching in the future.”</w:t>
            </w:r>
          </w:p>
          <w:p w14:paraId="4A157894" w14:textId="77777777" w:rsidR="00CF6C83" w:rsidRPr="000C5666" w:rsidRDefault="00CF6C83" w:rsidP="00CF6C83">
            <w:pPr>
              <w:pStyle w:val="ListParagraph"/>
              <w:numPr>
                <w:ilvl w:val="0"/>
                <w:numId w:val="15"/>
              </w:numPr>
              <w:spacing w:after="160" w:line="259" w:lineRule="auto"/>
              <w:jc w:val="center"/>
              <w:rPr>
                <w:sz w:val="36"/>
              </w:rPr>
            </w:pPr>
            <w:r>
              <w:rPr>
                <w:sz w:val="36"/>
              </w:rPr>
              <w:t>Pádraig Ó Tiarnaigh, Teacher, Secondary level – Coláiste Aoidh Mhic Bhricne</w:t>
            </w:r>
          </w:p>
          <w:p w14:paraId="34BFB303" w14:textId="77777777" w:rsidR="00CF6C83" w:rsidRPr="00B60A78" w:rsidRDefault="00CF6C83" w:rsidP="00CF6C83">
            <w:pPr>
              <w:jc w:val="center"/>
              <w:rPr>
                <w:sz w:val="36"/>
              </w:rPr>
            </w:pPr>
          </w:p>
        </w:tc>
      </w:tr>
    </w:tbl>
    <w:p w14:paraId="66006E41" w14:textId="77777777" w:rsidR="00CF6C83" w:rsidRDefault="00CF6C83" w:rsidP="00CF6C83"/>
    <w:p w14:paraId="39929625" w14:textId="77777777" w:rsidR="00CF6C83" w:rsidRDefault="00CF6C83" w:rsidP="00CF6C83"/>
    <w:p w14:paraId="4796DDCF" w14:textId="77777777" w:rsidR="00CF6C83" w:rsidRDefault="00CF6C83" w:rsidP="00CF6C83"/>
    <w:p w14:paraId="01C83C46" w14:textId="77777777" w:rsidR="00CF6C83" w:rsidRPr="00516D95" w:rsidRDefault="00CF6C83" w:rsidP="00CF6C83">
      <w:pPr>
        <w:jc w:val="both"/>
        <w:rPr>
          <w:sz w:val="24"/>
        </w:rPr>
      </w:pPr>
    </w:p>
    <w:tbl>
      <w:tblPr>
        <w:tblW w:w="0" w:type="auto"/>
        <w:tblLook w:val="04A0" w:firstRow="1" w:lastRow="0" w:firstColumn="1" w:lastColumn="0" w:noHBand="0" w:noVBand="1"/>
      </w:tblPr>
      <w:tblGrid>
        <w:gridCol w:w="3105"/>
        <w:gridCol w:w="6471"/>
      </w:tblGrid>
      <w:tr w:rsidR="00CF6C83" w14:paraId="61450D34" w14:textId="77777777" w:rsidTr="00CF6C83">
        <w:tc>
          <w:tcPr>
            <w:tcW w:w="12950" w:type="dxa"/>
            <w:gridSpan w:val="2"/>
            <w:vAlign w:val="center"/>
          </w:tcPr>
          <w:p w14:paraId="79BCF662"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5C27EB6F" w14:textId="77777777" w:rsidTr="00CF6C83">
        <w:tc>
          <w:tcPr>
            <w:tcW w:w="3964" w:type="dxa"/>
          </w:tcPr>
          <w:p w14:paraId="3118818C" w14:textId="77777777" w:rsidR="00CF6C83" w:rsidRPr="00B60A78" w:rsidRDefault="00CF6C83" w:rsidP="00CF6C83">
            <w:pPr>
              <w:rPr>
                <w:sz w:val="24"/>
              </w:rPr>
            </w:pPr>
            <w:r w:rsidRPr="00B60A78">
              <w:rPr>
                <w:sz w:val="24"/>
              </w:rPr>
              <w:t>No</w:t>
            </w:r>
          </w:p>
        </w:tc>
        <w:tc>
          <w:tcPr>
            <w:tcW w:w="8986" w:type="dxa"/>
          </w:tcPr>
          <w:p w14:paraId="142EA2CA" w14:textId="77777777" w:rsidR="00CF6C83" w:rsidRDefault="00CF6C83" w:rsidP="00CF6C83">
            <w:r>
              <w:t>23 / 08/ 2015</w:t>
            </w:r>
          </w:p>
        </w:tc>
      </w:tr>
      <w:tr w:rsidR="00CF6C83" w14:paraId="14CAFC69" w14:textId="77777777" w:rsidTr="00CF6C83">
        <w:tc>
          <w:tcPr>
            <w:tcW w:w="3964" w:type="dxa"/>
          </w:tcPr>
          <w:p w14:paraId="027FE92E" w14:textId="77777777" w:rsidR="00CF6C83" w:rsidRPr="00B60A78" w:rsidRDefault="00CF6C83" w:rsidP="00CF6C83">
            <w:pPr>
              <w:rPr>
                <w:sz w:val="24"/>
              </w:rPr>
            </w:pPr>
            <w:r w:rsidRPr="00B60A78">
              <w:rPr>
                <w:sz w:val="24"/>
              </w:rPr>
              <w:t>Activity description</w:t>
            </w:r>
          </w:p>
        </w:tc>
        <w:tc>
          <w:tcPr>
            <w:tcW w:w="8986" w:type="dxa"/>
          </w:tcPr>
          <w:p w14:paraId="002133C0" w14:textId="77777777" w:rsidR="00CF6C83" w:rsidRDefault="00CF6C83" w:rsidP="00CF6C83">
            <w:r>
              <w:t>Presentation on POOLS3 project and planning for future collaboration with Conradh na Gaeilge</w:t>
            </w:r>
          </w:p>
        </w:tc>
      </w:tr>
      <w:tr w:rsidR="00CF6C83" w14:paraId="4C2D0D1B" w14:textId="77777777" w:rsidTr="00CF6C83">
        <w:tc>
          <w:tcPr>
            <w:tcW w:w="3964" w:type="dxa"/>
          </w:tcPr>
          <w:p w14:paraId="4A420056" w14:textId="77777777" w:rsidR="00CF6C83" w:rsidRPr="00B60A78" w:rsidRDefault="00CF6C83" w:rsidP="00CF6C83">
            <w:pPr>
              <w:rPr>
                <w:sz w:val="24"/>
              </w:rPr>
            </w:pPr>
            <w:r w:rsidRPr="00B60A78">
              <w:rPr>
                <w:sz w:val="24"/>
              </w:rPr>
              <w:t>Country</w:t>
            </w:r>
          </w:p>
        </w:tc>
        <w:tc>
          <w:tcPr>
            <w:tcW w:w="8986" w:type="dxa"/>
          </w:tcPr>
          <w:p w14:paraId="6113B5A9" w14:textId="77777777" w:rsidR="00CF6C83" w:rsidRDefault="00CF6C83" w:rsidP="00CF6C83">
            <w:r>
              <w:t>Republic of Ireland</w:t>
            </w:r>
          </w:p>
        </w:tc>
      </w:tr>
      <w:tr w:rsidR="00CF6C83" w14:paraId="6771D662" w14:textId="77777777" w:rsidTr="00CF6C83">
        <w:tc>
          <w:tcPr>
            <w:tcW w:w="3964" w:type="dxa"/>
          </w:tcPr>
          <w:p w14:paraId="775C902F" w14:textId="77777777" w:rsidR="00CF6C83" w:rsidRPr="00B60A78" w:rsidRDefault="00CF6C83" w:rsidP="00CF6C83">
            <w:pPr>
              <w:rPr>
                <w:sz w:val="24"/>
              </w:rPr>
            </w:pPr>
            <w:r w:rsidRPr="00B60A78">
              <w:rPr>
                <w:sz w:val="24"/>
              </w:rPr>
              <w:t>Region</w:t>
            </w:r>
          </w:p>
        </w:tc>
        <w:tc>
          <w:tcPr>
            <w:tcW w:w="8986" w:type="dxa"/>
          </w:tcPr>
          <w:p w14:paraId="351450F0" w14:textId="77777777" w:rsidR="00CF6C83" w:rsidRDefault="00CF6C83" w:rsidP="00CF6C83">
            <w:r>
              <w:t>East</w:t>
            </w:r>
          </w:p>
        </w:tc>
      </w:tr>
      <w:tr w:rsidR="00CF6C83" w14:paraId="4BA49BF2" w14:textId="77777777" w:rsidTr="00CF6C83">
        <w:tc>
          <w:tcPr>
            <w:tcW w:w="3964" w:type="dxa"/>
          </w:tcPr>
          <w:p w14:paraId="153A6D95" w14:textId="77777777" w:rsidR="00CF6C83" w:rsidRPr="00B60A78" w:rsidRDefault="00CF6C83" w:rsidP="00CF6C83">
            <w:pPr>
              <w:rPr>
                <w:sz w:val="24"/>
              </w:rPr>
            </w:pPr>
            <w:r w:rsidRPr="00B60A78">
              <w:rPr>
                <w:sz w:val="24"/>
              </w:rPr>
              <w:t>City</w:t>
            </w:r>
          </w:p>
        </w:tc>
        <w:tc>
          <w:tcPr>
            <w:tcW w:w="8986" w:type="dxa"/>
          </w:tcPr>
          <w:p w14:paraId="7D8AA9E4" w14:textId="77777777" w:rsidR="00CF6C83" w:rsidRDefault="00CF6C83" w:rsidP="00CF6C83">
            <w:r>
              <w:t>Dublin</w:t>
            </w:r>
          </w:p>
        </w:tc>
      </w:tr>
      <w:tr w:rsidR="00CF6C83" w14:paraId="6074EFC7" w14:textId="77777777" w:rsidTr="00CF6C83">
        <w:tc>
          <w:tcPr>
            <w:tcW w:w="3964" w:type="dxa"/>
          </w:tcPr>
          <w:p w14:paraId="04FF602B" w14:textId="77777777" w:rsidR="00CF6C83" w:rsidRPr="00B60A78" w:rsidRDefault="00CF6C83" w:rsidP="00CF6C83">
            <w:pPr>
              <w:rPr>
                <w:sz w:val="24"/>
              </w:rPr>
            </w:pPr>
            <w:r w:rsidRPr="00B60A78">
              <w:rPr>
                <w:sz w:val="24"/>
              </w:rPr>
              <w:t>Targeted sectors</w:t>
            </w:r>
          </w:p>
        </w:tc>
        <w:tc>
          <w:tcPr>
            <w:tcW w:w="8986" w:type="dxa"/>
          </w:tcPr>
          <w:p w14:paraId="54190F83" w14:textId="77777777" w:rsidR="00CF6C83" w:rsidRDefault="00CF6C83" w:rsidP="00CF6C83">
            <w:r>
              <w:t>Adult Learning / Third Level</w:t>
            </w:r>
          </w:p>
        </w:tc>
      </w:tr>
      <w:tr w:rsidR="00CF6C83" w14:paraId="7AC37765" w14:textId="77777777" w:rsidTr="00CF6C83">
        <w:tc>
          <w:tcPr>
            <w:tcW w:w="3964" w:type="dxa"/>
          </w:tcPr>
          <w:p w14:paraId="011F814F" w14:textId="77777777" w:rsidR="00CF6C83" w:rsidRPr="00B60A78" w:rsidRDefault="00CF6C83" w:rsidP="00CF6C83">
            <w:pPr>
              <w:rPr>
                <w:sz w:val="24"/>
              </w:rPr>
            </w:pPr>
            <w:r w:rsidRPr="00B60A78">
              <w:rPr>
                <w:sz w:val="24"/>
              </w:rPr>
              <w:t>Targeted groups</w:t>
            </w:r>
          </w:p>
        </w:tc>
        <w:tc>
          <w:tcPr>
            <w:tcW w:w="8986" w:type="dxa"/>
          </w:tcPr>
          <w:p w14:paraId="30B06946" w14:textId="77777777" w:rsidR="00CF6C83" w:rsidRDefault="00CF6C83" w:rsidP="00CF6C83">
            <w:r>
              <w:t>Teachers of adult learners</w:t>
            </w:r>
          </w:p>
        </w:tc>
      </w:tr>
      <w:tr w:rsidR="00CF6C83" w14:paraId="66D001CA" w14:textId="77777777" w:rsidTr="00CF6C83">
        <w:tc>
          <w:tcPr>
            <w:tcW w:w="3964" w:type="dxa"/>
          </w:tcPr>
          <w:p w14:paraId="37C868A6" w14:textId="77777777" w:rsidR="00CF6C83" w:rsidRPr="00B60A78" w:rsidRDefault="00CF6C83" w:rsidP="00CF6C83">
            <w:pPr>
              <w:rPr>
                <w:sz w:val="24"/>
              </w:rPr>
            </w:pPr>
            <w:r w:rsidRPr="00B60A78">
              <w:rPr>
                <w:sz w:val="24"/>
              </w:rPr>
              <w:t>Activity number of participants</w:t>
            </w:r>
          </w:p>
        </w:tc>
        <w:tc>
          <w:tcPr>
            <w:tcW w:w="8986" w:type="dxa"/>
          </w:tcPr>
          <w:p w14:paraId="1E63696B" w14:textId="77777777" w:rsidR="00CF6C83" w:rsidRDefault="00CF6C83" w:rsidP="00CF6C83">
            <w:r>
              <w:t>12</w:t>
            </w:r>
          </w:p>
        </w:tc>
      </w:tr>
    </w:tbl>
    <w:p w14:paraId="54E18D01" w14:textId="77777777" w:rsidR="00CF6C83" w:rsidRDefault="00CF6C83" w:rsidP="00CF6C83"/>
    <w:tbl>
      <w:tblPr>
        <w:tblW w:w="0" w:type="auto"/>
        <w:tblLook w:val="04A0" w:firstRow="1" w:lastRow="0" w:firstColumn="1" w:lastColumn="0" w:noHBand="0" w:noVBand="1"/>
      </w:tblPr>
      <w:tblGrid>
        <w:gridCol w:w="3224"/>
        <w:gridCol w:w="6352"/>
      </w:tblGrid>
      <w:tr w:rsidR="00CF6C83" w14:paraId="3CB8D223" w14:textId="77777777" w:rsidTr="00CF6C83">
        <w:tc>
          <w:tcPr>
            <w:tcW w:w="12950" w:type="dxa"/>
            <w:gridSpan w:val="2"/>
            <w:vAlign w:val="center"/>
          </w:tcPr>
          <w:p w14:paraId="6BEB4B68" w14:textId="77777777" w:rsidR="00CF6C83" w:rsidRPr="00B60A78" w:rsidRDefault="00CF6C83" w:rsidP="00CF6C83">
            <w:pPr>
              <w:jc w:val="center"/>
              <w:rPr>
                <w:sz w:val="36"/>
              </w:rPr>
            </w:pPr>
            <w:r>
              <w:rPr>
                <w:sz w:val="36"/>
              </w:rPr>
              <w:t>Which institutions/organisations were targeted?</w:t>
            </w:r>
          </w:p>
        </w:tc>
      </w:tr>
      <w:tr w:rsidR="00CF6C83" w14:paraId="38D4C6B5" w14:textId="77777777" w:rsidTr="00CF6C83">
        <w:tc>
          <w:tcPr>
            <w:tcW w:w="3964" w:type="dxa"/>
          </w:tcPr>
          <w:p w14:paraId="19625E36" w14:textId="77777777" w:rsidR="00CF6C83" w:rsidRPr="00B60A78" w:rsidRDefault="00CF6C83" w:rsidP="00CF6C83">
            <w:pPr>
              <w:rPr>
                <w:sz w:val="24"/>
              </w:rPr>
            </w:pPr>
            <w:r w:rsidRPr="00B60A78">
              <w:rPr>
                <w:sz w:val="24"/>
              </w:rPr>
              <w:t>No</w:t>
            </w:r>
          </w:p>
        </w:tc>
        <w:tc>
          <w:tcPr>
            <w:tcW w:w="8986" w:type="dxa"/>
          </w:tcPr>
          <w:p w14:paraId="6DC4FAC2" w14:textId="77777777" w:rsidR="00CF6C83" w:rsidRDefault="00CF6C83" w:rsidP="00CF6C83">
            <w:r>
              <w:t>Conradh na Gaeilge – Government funded body responsible for Irish language advocacy in Ireland and Europe</w:t>
            </w:r>
          </w:p>
        </w:tc>
      </w:tr>
      <w:tr w:rsidR="00CF6C83" w14:paraId="2F70BBC9" w14:textId="77777777" w:rsidTr="00CF6C83">
        <w:tc>
          <w:tcPr>
            <w:tcW w:w="3964" w:type="dxa"/>
          </w:tcPr>
          <w:p w14:paraId="55D7ECB0" w14:textId="77777777" w:rsidR="00CF6C83" w:rsidRPr="00B60A78" w:rsidRDefault="00CF6C83" w:rsidP="00CF6C83">
            <w:pPr>
              <w:rPr>
                <w:sz w:val="24"/>
              </w:rPr>
            </w:pPr>
            <w:r w:rsidRPr="00B60A78">
              <w:rPr>
                <w:sz w:val="24"/>
              </w:rPr>
              <w:t>Organisation type</w:t>
            </w:r>
          </w:p>
        </w:tc>
        <w:tc>
          <w:tcPr>
            <w:tcW w:w="8986" w:type="dxa"/>
          </w:tcPr>
          <w:p w14:paraId="579FFB18" w14:textId="77777777" w:rsidR="00CF6C83" w:rsidRDefault="00CF6C83" w:rsidP="00CF6C83">
            <w:r>
              <w:t>Government funded body</w:t>
            </w:r>
          </w:p>
        </w:tc>
      </w:tr>
      <w:tr w:rsidR="00CF6C83" w14:paraId="20CAC25D" w14:textId="77777777" w:rsidTr="00CF6C83">
        <w:tc>
          <w:tcPr>
            <w:tcW w:w="3964" w:type="dxa"/>
          </w:tcPr>
          <w:p w14:paraId="12E0CF5C" w14:textId="77777777" w:rsidR="00CF6C83" w:rsidRPr="00B60A78" w:rsidRDefault="00CF6C83" w:rsidP="00CF6C83">
            <w:pPr>
              <w:rPr>
                <w:sz w:val="24"/>
              </w:rPr>
            </w:pPr>
            <w:r w:rsidRPr="00B60A78">
              <w:rPr>
                <w:sz w:val="24"/>
              </w:rPr>
              <w:t>Organisation size</w:t>
            </w:r>
          </w:p>
        </w:tc>
        <w:tc>
          <w:tcPr>
            <w:tcW w:w="8986" w:type="dxa"/>
          </w:tcPr>
          <w:p w14:paraId="557FBEE2" w14:textId="77777777" w:rsidR="00CF6C83" w:rsidRDefault="00CF6C83" w:rsidP="00CF6C83">
            <w:r>
              <w:t xml:space="preserve">10,000 + </w:t>
            </w:r>
          </w:p>
        </w:tc>
      </w:tr>
    </w:tbl>
    <w:p w14:paraId="1D8F3098" w14:textId="77777777" w:rsidR="00CF6C83" w:rsidRDefault="00CF6C83" w:rsidP="00CF6C83"/>
    <w:tbl>
      <w:tblPr>
        <w:tblW w:w="0" w:type="auto"/>
        <w:tblLook w:val="04A0" w:firstRow="1" w:lastRow="0" w:firstColumn="1" w:lastColumn="0" w:noHBand="0" w:noVBand="1"/>
      </w:tblPr>
      <w:tblGrid>
        <w:gridCol w:w="3085"/>
        <w:gridCol w:w="6491"/>
      </w:tblGrid>
      <w:tr w:rsidR="00CF6C83" w14:paraId="4DF6FA39"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194803A6" w14:textId="77777777" w:rsidR="00CF6C83" w:rsidRDefault="00CF6C83" w:rsidP="00CF6C83">
            <w:pPr>
              <w:jc w:val="both"/>
            </w:pPr>
            <w:r w:rsidRPr="00B60A78">
              <w:rPr>
                <w:sz w:val="24"/>
              </w:rPr>
              <w:t>Why have these institutions been chose</w:t>
            </w:r>
            <w:r>
              <w:rPr>
                <w:sz w:val="24"/>
              </w:rPr>
              <w:t>n</w:t>
            </w:r>
            <w:r w:rsidRPr="00B60A78">
              <w:rPr>
                <w:sz w:val="24"/>
              </w:rPr>
              <w:t>, and what is their relevance towards the project objectives?</w:t>
            </w:r>
          </w:p>
        </w:tc>
        <w:tc>
          <w:tcPr>
            <w:tcW w:w="8986" w:type="dxa"/>
            <w:tcBorders>
              <w:left w:val="single" w:sz="4" w:space="0" w:color="auto"/>
            </w:tcBorders>
          </w:tcPr>
          <w:p w14:paraId="7AC0B544" w14:textId="77777777" w:rsidR="00CF6C83" w:rsidRDefault="00CF6C83" w:rsidP="00CF6C83">
            <w:r>
              <w:t>This was an external dissemination exercise aimed to establish the project within the  adult language learning sector (Irish) and to get feedback on the project.</w:t>
            </w:r>
          </w:p>
        </w:tc>
      </w:tr>
    </w:tbl>
    <w:p w14:paraId="16EA34C0" w14:textId="77777777" w:rsidR="00CF6C83" w:rsidRDefault="00CF6C83" w:rsidP="00CF6C83"/>
    <w:p w14:paraId="31F66DA3"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14:paraId="69D0FEEF" w14:textId="77777777" w:rsidTr="00CF6C83">
        <w:tc>
          <w:tcPr>
            <w:tcW w:w="12950" w:type="dxa"/>
            <w:vAlign w:val="center"/>
          </w:tcPr>
          <w:p w14:paraId="55D8CF6B" w14:textId="77777777" w:rsidR="00CF6C83" w:rsidRPr="00666640" w:rsidRDefault="00CF6C83" w:rsidP="00CF6C83">
            <w:pPr>
              <w:jc w:val="center"/>
              <w:rPr>
                <w:sz w:val="36"/>
              </w:rPr>
            </w:pPr>
            <w:r>
              <w:rPr>
                <w:sz w:val="36"/>
              </w:rPr>
              <w:t>Here is some sample text. For example, As part of the evaluation the following comments were made by participants:</w:t>
            </w:r>
            <w:r>
              <w:rPr>
                <w:sz w:val="36"/>
              </w:rPr>
              <w:br/>
            </w:r>
            <w:r>
              <w:rPr>
                <w:sz w:val="36"/>
              </w:rPr>
              <w:br/>
              <w:t>“Shíl mé gur ócáid iontach a bhí ann agus gur chuir sé go mór leis an tuiscint atá agam ar na féidearthachtaí a mhaireann leis an teagasc a dhéanamh níos spéisiúla agus níos tarraingtí” (</w:t>
            </w:r>
            <w:r>
              <w:rPr>
                <w:i/>
                <w:sz w:val="36"/>
              </w:rPr>
              <w:t xml:space="preserve">( found this a very useful exercise, which enables me to create material that is both interesting and flexible) – </w:t>
            </w:r>
            <w:r>
              <w:rPr>
                <w:sz w:val="36"/>
              </w:rPr>
              <w:t>Mairéad Uí Chiaráin, Adult Learning Tutor, Conradh na Gaeilge</w:t>
            </w:r>
          </w:p>
          <w:p w14:paraId="799A2777" w14:textId="77777777" w:rsidR="00CF6C83" w:rsidRDefault="00CF6C83" w:rsidP="00CF6C83">
            <w:pPr>
              <w:jc w:val="center"/>
              <w:rPr>
                <w:sz w:val="36"/>
              </w:rPr>
            </w:pPr>
          </w:p>
          <w:p w14:paraId="29E8FA24" w14:textId="77777777" w:rsidR="00CF6C83" w:rsidRPr="00B60A78" w:rsidRDefault="00CF6C83" w:rsidP="00CF6C83">
            <w:pPr>
              <w:jc w:val="center"/>
              <w:rPr>
                <w:sz w:val="36"/>
              </w:rPr>
            </w:pPr>
          </w:p>
        </w:tc>
      </w:tr>
    </w:tbl>
    <w:p w14:paraId="11D0F816" w14:textId="77777777" w:rsidR="00CF6C83" w:rsidRDefault="00CF6C83" w:rsidP="00CF6C83"/>
    <w:p w14:paraId="18CA0EA1" w14:textId="77777777" w:rsidR="00CF6C83" w:rsidRDefault="00CF6C83" w:rsidP="00CF6C83"/>
    <w:p w14:paraId="1A9FF787" w14:textId="77777777" w:rsidR="00CF6C83" w:rsidRDefault="00CF6C83" w:rsidP="00CF6C83"/>
    <w:p w14:paraId="05E7C300" w14:textId="77777777" w:rsidR="00CF6C83" w:rsidRDefault="00CF6C83" w:rsidP="00CF6C83"/>
    <w:p w14:paraId="27307905" w14:textId="77777777" w:rsidR="00CF6C83" w:rsidRDefault="00CF6C83" w:rsidP="00CF6C83"/>
    <w:p w14:paraId="099F7A21" w14:textId="77777777" w:rsidR="00CF6C83" w:rsidRDefault="00CF6C83" w:rsidP="00CF6C83"/>
    <w:p w14:paraId="461CF823" w14:textId="77777777" w:rsidR="00CF6C83" w:rsidRPr="00516D95" w:rsidRDefault="00CF6C83" w:rsidP="00CF6C83">
      <w:pPr>
        <w:jc w:val="both"/>
        <w:rPr>
          <w:sz w:val="24"/>
        </w:rPr>
      </w:pPr>
    </w:p>
    <w:tbl>
      <w:tblPr>
        <w:tblW w:w="0" w:type="auto"/>
        <w:tblLook w:val="04A0" w:firstRow="1" w:lastRow="0" w:firstColumn="1" w:lastColumn="0" w:noHBand="0" w:noVBand="1"/>
      </w:tblPr>
      <w:tblGrid>
        <w:gridCol w:w="3105"/>
        <w:gridCol w:w="6471"/>
      </w:tblGrid>
      <w:tr w:rsidR="00CF6C83" w14:paraId="1A886D53" w14:textId="77777777" w:rsidTr="00CF6C83">
        <w:tc>
          <w:tcPr>
            <w:tcW w:w="12950" w:type="dxa"/>
            <w:gridSpan w:val="2"/>
            <w:vAlign w:val="center"/>
          </w:tcPr>
          <w:p w14:paraId="606840BD"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0162CC56" w14:textId="77777777" w:rsidTr="00CF6C83">
        <w:tc>
          <w:tcPr>
            <w:tcW w:w="3964" w:type="dxa"/>
          </w:tcPr>
          <w:p w14:paraId="7ED6DABF" w14:textId="77777777" w:rsidR="00CF6C83" w:rsidRPr="00B60A78" w:rsidRDefault="00CF6C83" w:rsidP="00CF6C83">
            <w:pPr>
              <w:rPr>
                <w:sz w:val="24"/>
              </w:rPr>
            </w:pPr>
            <w:r w:rsidRPr="00B60A78">
              <w:rPr>
                <w:sz w:val="24"/>
              </w:rPr>
              <w:lastRenderedPageBreak/>
              <w:t>No</w:t>
            </w:r>
          </w:p>
        </w:tc>
        <w:tc>
          <w:tcPr>
            <w:tcW w:w="8986" w:type="dxa"/>
          </w:tcPr>
          <w:p w14:paraId="1392CA2D" w14:textId="77777777" w:rsidR="00CF6C83" w:rsidRDefault="00CF6C83" w:rsidP="00CF6C83">
            <w:r>
              <w:t>07 / 08 / 2015</w:t>
            </w:r>
          </w:p>
        </w:tc>
      </w:tr>
      <w:tr w:rsidR="00CF6C83" w14:paraId="43B1EDE9" w14:textId="77777777" w:rsidTr="00CF6C83">
        <w:tc>
          <w:tcPr>
            <w:tcW w:w="3964" w:type="dxa"/>
          </w:tcPr>
          <w:p w14:paraId="4645A442" w14:textId="77777777" w:rsidR="00CF6C83" w:rsidRPr="00B60A78" w:rsidRDefault="00CF6C83" w:rsidP="00CF6C83">
            <w:pPr>
              <w:rPr>
                <w:sz w:val="24"/>
              </w:rPr>
            </w:pPr>
            <w:r w:rsidRPr="00B60A78">
              <w:rPr>
                <w:sz w:val="24"/>
              </w:rPr>
              <w:t>Activity description</w:t>
            </w:r>
          </w:p>
        </w:tc>
        <w:tc>
          <w:tcPr>
            <w:tcW w:w="8986" w:type="dxa"/>
          </w:tcPr>
          <w:p w14:paraId="78BB4779" w14:textId="77777777" w:rsidR="00CF6C83" w:rsidRDefault="00CF6C83" w:rsidP="00CF6C83">
            <w:r>
              <w:t>Presentation on POOLS3 project and planning for future collaboration in Irish Summer Colleges</w:t>
            </w:r>
          </w:p>
        </w:tc>
      </w:tr>
      <w:tr w:rsidR="00CF6C83" w14:paraId="1DFB7152" w14:textId="77777777" w:rsidTr="00CF6C83">
        <w:tc>
          <w:tcPr>
            <w:tcW w:w="3964" w:type="dxa"/>
          </w:tcPr>
          <w:p w14:paraId="1C00CE5A" w14:textId="77777777" w:rsidR="00CF6C83" w:rsidRPr="00B60A78" w:rsidRDefault="00CF6C83" w:rsidP="00CF6C83">
            <w:pPr>
              <w:rPr>
                <w:sz w:val="24"/>
              </w:rPr>
            </w:pPr>
            <w:r w:rsidRPr="00B60A78">
              <w:rPr>
                <w:sz w:val="24"/>
              </w:rPr>
              <w:t>Country</w:t>
            </w:r>
          </w:p>
        </w:tc>
        <w:tc>
          <w:tcPr>
            <w:tcW w:w="8986" w:type="dxa"/>
          </w:tcPr>
          <w:p w14:paraId="65F909D7" w14:textId="77777777" w:rsidR="00CF6C83" w:rsidRDefault="00CF6C83" w:rsidP="00CF6C83">
            <w:r>
              <w:t>Republic of Ireland</w:t>
            </w:r>
          </w:p>
        </w:tc>
      </w:tr>
      <w:tr w:rsidR="00CF6C83" w14:paraId="526745B3" w14:textId="77777777" w:rsidTr="00CF6C83">
        <w:tc>
          <w:tcPr>
            <w:tcW w:w="3964" w:type="dxa"/>
          </w:tcPr>
          <w:p w14:paraId="52372610" w14:textId="77777777" w:rsidR="00CF6C83" w:rsidRPr="00B60A78" w:rsidRDefault="00CF6C83" w:rsidP="00CF6C83">
            <w:pPr>
              <w:rPr>
                <w:sz w:val="24"/>
              </w:rPr>
            </w:pPr>
            <w:r w:rsidRPr="00B60A78">
              <w:rPr>
                <w:sz w:val="24"/>
              </w:rPr>
              <w:t>Region</w:t>
            </w:r>
          </w:p>
        </w:tc>
        <w:tc>
          <w:tcPr>
            <w:tcW w:w="8986" w:type="dxa"/>
          </w:tcPr>
          <w:p w14:paraId="28BC1466" w14:textId="77777777" w:rsidR="00CF6C83" w:rsidRDefault="00CF6C83" w:rsidP="00CF6C83">
            <w:r>
              <w:t>North-West</w:t>
            </w:r>
          </w:p>
        </w:tc>
      </w:tr>
      <w:tr w:rsidR="00CF6C83" w14:paraId="10455C40" w14:textId="77777777" w:rsidTr="00CF6C83">
        <w:tc>
          <w:tcPr>
            <w:tcW w:w="3964" w:type="dxa"/>
          </w:tcPr>
          <w:p w14:paraId="5EE9CA27" w14:textId="77777777" w:rsidR="00CF6C83" w:rsidRPr="00B60A78" w:rsidRDefault="00CF6C83" w:rsidP="00CF6C83">
            <w:pPr>
              <w:rPr>
                <w:sz w:val="24"/>
              </w:rPr>
            </w:pPr>
            <w:r w:rsidRPr="00B60A78">
              <w:rPr>
                <w:sz w:val="24"/>
              </w:rPr>
              <w:t>City</w:t>
            </w:r>
          </w:p>
        </w:tc>
        <w:tc>
          <w:tcPr>
            <w:tcW w:w="8986" w:type="dxa"/>
          </w:tcPr>
          <w:p w14:paraId="49FD2A1C" w14:textId="77777777" w:rsidR="00CF6C83" w:rsidRDefault="00CF6C83" w:rsidP="00CF6C83">
            <w:r>
              <w:t>Donegal</w:t>
            </w:r>
          </w:p>
        </w:tc>
      </w:tr>
      <w:tr w:rsidR="00CF6C83" w14:paraId="2F96A030" w14:textId="77777777" w:rsidTr="00CF6C83">
        <w:tc>
          <w:tcPr>
            <w:tcW w:w="3964" w:type="dxa"/>
          </w:tcPr>
          <w:p w14:paraId="4FF0C230" w14:textId="77777777" w:rsidR="00CF6C83" w:rsidRPr="00B60A78" w:rsidRDefault="00CF6C83" w:rsidP="00CF6C83">
            <w:pPr>
              <w:rPr>
                <w:sz w:val="24"/>
              </w:rPr>
            </w:pPr>
            <w:r w:rsidRPr="00B60A78">
              <w:rPr>
                <w:sz w:val="24"/>
              </w:rPr>
              <w:t>Targeted sectors</w:t>
            </w:r>
          </w:p>
        </w:tc>
        <w:tc>
          <w:tcPr>
            <w:tcW w:w="8986" w:type="dxa"/>
          </w:tcPr>
          <w:p w14:paraId="62569B74" w14:textId="77777777" w:rsidR="00CF6C83" w:rsidRDefault="00CF6C83" w:rsidP="00CF6C83">
            <w:r>
              <w:t>Education</w:t>
            </w:r>
          </w:p>
        </w:tc>
      </w:tr>
      <w:tr w:rsidR="00CF6C83" w14:paraId="56EFB3E2" w14:textId="77777777" w:rsidTr="00CF6C83">
        <w:tc>
          <w:tcPr>
            <w:tcW w:w="3964" w:type="dxa"/>
          </w:tcPr>
          <w:p w14:paraId="408C0C42" w14:textId="77777777" w:rsidR="00CF6C83" w:rsidRPr="00B60A78" w:rsidRDefault="00CF6C83" w:rsidP="00CF6C83">
            <w:pPr>
              <w:rPr>
                <w:sz w:val="24"/>
              </w:rPr>
            </w:pPr>
            <w:r w:rsidRPr="00B60A78">
              <w:rPr>
                <w:sz w:val="24"/>
              </w:rPr>
              <w:t>Targeted groups</w:t>
            </w:r>
          </w:p>
        </w:tc>
        <w:tc>
          <w:tcPr>
            <w:tcW w:w="8986" w:type="dxa"/>
          </w:tcPr>
          <w:p w14:paraId="57BF0A01" w14:textId="77777777" w:rsidR="00CF6C83" w:rsidRDefault="00CF6C83" w:rsidP="00CF6C83">
            <w:r>
              <w:t>Secondary level teachers (Irish language)</w:t>
            </w:r>
          </w:p>
        </w:tc>
      </w:tr>
      <w:tr w:rsidR="00CF6C83" w14:paraId="6AC9F677" w14:textId="77777777" w:rsidTr="00CF6C83">
        <w:tc>
          <w:tcPr>
            <w:tcW w:w="3964" w:type="dxa"/>
          </w:tcPr>
          <w:p w14:paraId="44D4D80B" w14:textId="77777777" w:rsidR="00CF6C83" w:rsidRPr="00B60A78" w:rsidRDefault="00CF6C83" w:rsidP="00CF6C83">
            <w:pPr>
              <w:rPr>
                <w:sz w:val="24"/>
              </w:rPr>
            </w:pPr>
            <w:r w:rsidRPr="00B60A78">
              <w:rPr>
                <w:sz w:val="24"/>
              </w:rPr>
              <w:t>Activity number of participants</w:t>
            </w:r>
          </w:p>
        </w:tc>
        <w:tc>
          <w:tcPr>
            <w:tcW w:w="8986" w:type="dxa"/>
          </w:tcPr>
          <w:p w14:paraId="3470E9E6" w14:textId="77777777" w:rsidR="00CF6C83" w:rsidRDefault="00CF6C83" w:rsidP="00CF6C83">
            <w:r>
              <w:t>18</w:t>
            </w:r>
          </w:p>
        </w:tc>
      </w:tr>
    </w:tbl>
    <w:p w14:paraId="6101323B" w14:textId="77777777" w:rsidR="00CF6C83" w:rsidRDefault="00CF6C83" w:rsidP="00CF6C83"/>
    <w:tbl>
      <w:tblPr>
        <w:tblW w:w="0" w:type="auto"/>
        <w:tblLook w:val="04A0" w:firstRow="1" w:lastRow="0" w:firstColumn="1" w:lastColumn="0" w:noHBand="0" w:noVBand="1"/>
      </w:tblPr>
      <w:tblGrid>
        <w:gridCol w:w="3276"/>
        <w:gridCol w:w="6300"/>
      </w:tblGrid>
      <w:tr w:rsidR="00CF6C83" w14:paraId="092C23A6" w14:textId="77777777" w:rsidTr="00CF6C83">
        <w:tc>
          <w:tcPr>
            <w:tcW w:w="12950" w:type="dxa"/>
            <w:gridSpan w:val="2"/>
            <w:vAlign w:val="center"/>
          </w:tcPr>
          <w:p w14:paraId="05F0FD25" w14:textId="77777777" w:rsidR="00CF6C83" w:rsidRPr="00B60A78" w:rsidRDefault="00CF6C83" w:rsidP="00CF6C83">
            <w:pPr>
              <w:jc w:val="center"/>
              <w:rPr>
                <w:sz w:val="36"/>
              </w:rPr>
            </w:pPr>
            <w:r>
              <w:rPr>
                <w:sz w:val="36"/>
              </w:rPr>
              <w:t>Which institutions/organisations were targeted?</w:t>
            </w:r>
          </w:p>
        </w:tc>
      </w:tr>
      <w:tr w:rsidR="00CF6C83" w14:paraId="31ECBFA2" w14:textId="77777777" w:rsidTr="00CF6C83">
        <w:tc>
          <w:tcPr>
            <w:tcW w:w="3964" w:type="dxa"/>
          </w:tcPr>
          <w:p w14:paraId="7D605B69" w14:textId="77777777" w:rsidR="00CF6C83" w:rsidRPr="00B60A78" w:rsidRDefault="00CF6C83" w:rsidP="00CF6C83">
            <w:pPr>
              <w:rPr>
                <w:sz w:val="24"/>
              </w:rPr>
            </w:pPr>
            <w:r w:rsidRPr="00B60A78">
              <w:rPr>
                <w:sz w:val="24"/>
              </w:rPr>
              <w:t>No</w:t>
            </w:r>
          </w:p>
        </w:tc>
        <w:tc>
          <w:tcPr>
            <w:tcW w:w="8986" w:type="dxa"/>
          </w:tcPr>
          <w:p w14:paraId="749FCF9D" w14:textId="77777777" w:rsidR="00CF6C83" w:rsidRDefault="00CF6C83" w:rsidP="00CF6C83">
            <w:r>
              <w:t>Coláiste Aoidh Mhic Bhricne, Teileann</w:t>
            </w:r>
          </w:p>
        </w:tc>
      </w:tr>
      <w:tr w:rsidR="00CF6C83" w14:paraId="79507F47" w14:textId="77777777" w:rsidTr="00CF6C83">
        <w:tc>
          <w:tcPr>
            <w:tcW w:w="3964" w:type="dxa"/>
          </w:tcPr>
          <w:p w14:paraId="62807E98" w14:textId="77777777" w:rsidR="00CF6C83" w:rsidRPr="00B60A78" w:rsidRDefault="00CF6C83" w:rsidP="00CF6C83">
            <w:pPr>
              <w:rPr>
                <w:sz w:val="24"/>
              </w:rPr>
            </w:pPr>
            <w:r w:rsidRPr="00B60A78">
              <w:rPr>
                <w:sz w:val="24"/>
              </w:rPr>
              <w:t>Organisation type</w:t>
            </w:r>
          </w:p>
        </w:tc>
        <w:tc>
          <w:tcPr>
            <w:tcW w:w="8986" w:type="dxa"/>
          </w:tcPr>
          <w:p w14:paraId="768577C4" w14:textId="77777777" w:rsidR="00CF6C83" w:rsidRDefault="00CF6C83" w:rsidP="00CF6C83">
            <w:r>
              <w:t>Irish Language Summer College</w:t>
            </w:r>
          </w:p>
        </w:tc>
      </w:tr>
      <w:tr w:rsidR="00CF6C83" w14:paraId="15795FFF" w14:textId="77777777" w:rsidTr="00CF6C83">
        <w:tc>
          <w:tcPr>
            <w:tcW w:w="3964" w:type="dxa"/>
          </w:tcPr>
          <w:p w14:paraId="202FC859" w14:textId="77777777" w:rsidR="00CF6C83" w:rsidRPr="00B60A78" w:rsidRDefault="00CF6C83" w:rsidP="00CF6C83">
            <w:pPr>
              <w:rPr>
                <w:sz w:val="24"/>
              </w:rPr>
            </w:pPr>
            <w:r w:rsidRPr="00B60A78">
              <w:rPr>
                <w:sz w:val="24"/>
              </w:rPr>
              <w:t>Organisation size</w:t>
            </w:r>
          </w:p>
        </w:tc>
        <w:tc>
          <w:tcPr>
            <w:tcW w:w="8986" w:type="dxa"/>
          </w:tcPr>
          <w:p w14:paraId="6425B40E" w14:textId="77777777" w:rsidR="00CF6C83" w:rsidRDefault="00CF6C83" w:rsidP="00CF6C83">
            <w:r>
              <w:t>50  +</w:t>
            </w:r>
          </w:p>
        </w:tc>
      </w:tr>
    </w:tbl>
    <w:p w14:paraId="6C64641E" w14:textId="77777777" w:rsidR="00CF6C83" w:rsidRDefault="00CF6C83" w:rsidP="00CF6C83"/>
    <w:tbl>
      <w:tblPr>
        <w:tblW w:w="0" w:type="auto"/>
        <w:tblLook w:val="04A0" w:firstRow="1" w:lastRow="0" w:firstColumn="1" w:lastColumn="0" w:noHBand="0" w:noVBand="1"/>
      </w:tblPr>
      <w:tblGrid>
        <w:gridCol w:w="3085"/>
        <w:gridCol w:w="6491"/>
      </w:tblGrid>
      <w:tr w:rsidR="00CF6C83" w14:paraId="28892C94"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6261D2B9" w14:textId="77777777" w:rsidR="00CF6C83" w:rsidRDefault="00CF6C83" w:rsidP="00CF6C83">
            <w:pPr>
              <w:jc w:val="both"/>
            </w:pPr>
            <w:r w:rsidRPr="00B60A78">
              <w:rPr>
                <w:sz w:val="24"/>
              </w:rPr>
              <w:t>Why have these institutions been chose</w:t>
            </w:r>
            <w:r>
              <w:rPr>
                <w:sz w:val="24"/>
              </w:rPr>
              <w:t>n</w:t>
            </w:r>
            <w:r w:rsidRPr="00B60A78">
              <w:rPr>
                <w:sz w:val="24"/>
              </w:rPr>
              <w:t>, and what is their relevance towards the project objectives?</w:t>
            </w:r>
          </w:p>
        </w:tc>
        <w:tc>
          <w:tcPr>
            <w:tcW w:w="8986" w:type="dxa"/>
            <w:tcBorders>
              <w:left w:val="single" w:sz="4" w:space="0" w:color="auto"/>
            </w:tcBorders>
          </w:tcPr>
          <w:p w14:paraId="5DDDFEEA" w14:textId="77777777" w:rsidR="00CF6C83" w:rsidRPr="000C5666" w:rsidRDefault="00CF6C83" w:rsidP="00CF6C83">
            <w:pPr>
              <w:rPr>
                <w:b/>
              </w:rPr>
            </w:pPr>
            <w:r>
              <w:t>This was an external dissemination exercise aimed to establish the project within the Irish language summer schools’ sector and to get feedback on the project.</w:t>
            </w:r>
          </w:p>
        </w:tc>
      </w:tr>
    </w:tbl>
    <w:p w14:paraId="317FEDE0" w14:textId="77777777" w:rsidR="00CF6C83" w:rsidRDefault="00CF6C83" w:rsidP="00CF6C83"/>
    <w:p w14:paraId="13D5887D"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14:paraId="7E076BA2" w14:textId="77777777" w:rsidTr="00CF6C83">
        <w:tc>
          <w:tcPr>
            <w:tcW w:w="12950" w:type="dxa"/>
            <w:vAlign w:val="center"/>
          </w:tcPr>
          <w:p w14:paraId="01E1DC49" w14:textId="77777777" w:rsidR="00CF6C83" w:rsidRDefault="00CF6C83" w:rsidP="00CF6C83">
            <w:pPr>
              <w:jc w:val="center"/>
              <w:rPr>
                <w:sz w:val="36"/>
              </w:rPr>
            </w:pPr>
            <w:r>
              <w:rPr>
                <w:sz w:val="36"/>
              </w:rPr>
              <w:br/>
            </w:r>
            <w:r>
              <w:rPr>
                <w:sz w:val="36"/>
              </w:rPr>
              <w:br/>
              <w:t xml:space="preserve">“I found this an extremely useful exercise and am certain that </w:t>
            </w:r>
            <w:r>
              <w:rPr>
                <w:sz w:val="36"/>
              </w:rPr>
              <w:lastRenderedPageBreak/>
              <w:t>this project would contribute considerably to my teaching in the future.”</w:t>
            </w:r>
          </w:p>
          <w:p w14:paraId="50CC8AD3" w14:textId="77777777" w:rsidR="00CF6C83" w:rsidRPr="000C5666" w:rsidRDefault="00CF6C83" w:rsidP="00CF6C83">
            <w:pPr>
              <w:pStyle w:val="ListParagraph"/>
              <w:numPr>
                <w:ilvl w:val="0"/>
                <w:numId w:val="15"/>
              </w:numPr>
              <w:spacing w:after="160" w:line="259" w:lineRule="auto"/>
              <w:jc w:val="center"/>
              <w:rPr>
                <w:sz w:val="36"/>
              </w:rPr>
            </w:pPr>
            <w:r>
              <w:rPr>
                <w:sz w:val="36"/>
              </w:rPr>
              <w:t>Pádraig Ó Tiarnaigh, Teacher, Secondary level – Coláiste Aoidh Mhic Bhricne</w:t>
            </w:r>
          </w:p>
          <w:p w14:paraId="51F6A43C" w14:textId="77777777" w:rsidR="00CF6C83" w:rsidRPr="00B60A78" w:rsidRDefault="00CF6C83" w:rsidP="00CF6C83">
            <w:pPr>
              <w:jc w:val="center"/>
              <w:rPr>
                <w:sz w:val="36"/>
              </w:rPr>
            </w:pPr>
          </w:p>
        </w:tc>
      </w:tr>
    </w:tbl>
    <w:p w14:paraId="7DB91DE2" w14:textId="77777777" w:rsidR="00CF6C83" w:rsidRDefault="00CF6C83" w:rsidP="00CF6C83"/>
    <w:p w14:paraId="41BC6701" w14:textId="77777777" w:rsidR="00CF6C83" w:rsidRDefault="00CF6C83" w:rsidP="00CF6C83"/>
    <w:p w14:paraId="73C86D99" w14:textId="77777777" w:rsidR="00CF6C83" w:rsidRDefault="00CF6C83" w:rsidP="00CF6C83"/>
    <w:p w14:paraId="6B21776C" w14:textId="77777777" w:rsidR="00CF6C83" w:rsidRPr="00516D95" w:rsidRDefault="00CF6C83" w:rsidP="00CF6C83">
      <w:pPr>
        <w:jc w:val="both"/>
        <w:rPr>
          <w:sz w:val="24"/>
        </w:rPr>
      </w:pPr>
    </w:p>
    <w:tbl>
      <w:tblPr>
        <w:tblW w:w="0" w:type="auto"/>
        <w:tblLook w:val="04A0" w:firstRow="1" w:lastRow="0" w:firstColumn="1" w:lastColumn="0" w:noHBand="0" w:noVBand="1"/>
      </w:tblPr>
      <w:tblGrid>
        <w:gridCol w:w="3107"/>
        <w:gridCol w:w="6469"/>
      </w:tblGrid>
      <w:tr w:rsidR="00CF6C83" w14:paraId="6243B9EB" w14:textId="77777777" w:rsidTr="00CF6C83">
        <w:tc>
          <w:tcPr>
            <w:tcW w:w="12950" w:type="dxa"/>
            <w:gridSpan w:val="2"/>
            <w:vAlign w:val="center"/>
          </w:tcPr>
          <w:p w14:paraId="7DEF5959" w14:textId="77777777" w:rsidR="00CF6C83" w:rsidRPr="00B60A78" w:rsidRDefault="00CF6C83" w:rsidP="00CF6C83">
            <w:pPr>
              <w:jc w:val="center"/>
              <w:rPr>
                <w:sz w:val="36"/>
              </w:rPr>
            </w:pPr>
            <w:r w:rsidRPr="00B60A78">
              <w:rPr>
                <w:sz w:val="36"/>
              </w:rPr>
              <w:t>The progress of the activities for the dissemination and exploitation of results</w:t>
            </w:r>
          </w:p>
        </w:tc>
      </w:tr>
      <w:tr w:rsidR="00CF6C83" w14:paraId="54F02E19" w14:textId="77777777" w:rsidTr="00CF6C83">
        <w:tc>
          <w:tcPr>
            <w:tcW w:w="3964" w:type="dxa"/>
          </w:tcPr>
          <w:p w14:paraId="5B405FAF" w14:textId="77777777" w:rsidR="00CF6C83" w:rsidRPr="00B60A78" w:rsidRDefault="00CF6C83" w:rsidP="00CF6C83">
            <w:pPr>
              <w:rPr>
                <w:sz w:val="24"/>
              </w:rPr>
            </w:pPr>
            <w:r w:rsidRPr="00B60A78">
              <w:rPr>
                <w:sz w:val="24"/>
              </w:rPr>
              <w:t>No</w:t>
            </w:r>
          </w:p>
        </w:tc>
        <w:tc>
          <w:tcPr>
            <w:tcW w:w="8986" w:type="dxa"/>
          </w:tcPr>
          <w:p w14:paraId="4FA3AB51" w14:textId="77777777" w:rsidR="00CF6C83" w:rsidRDefault="00CF6C83" w:rsidP="00CF6C83">
            <w:r>
              <w:t>10 /04/ 2015</w:t>
            </w:r>
          </w:p>
        </w:tc>
      </w:tr>
      <w:tr w:rsidR="00CF6C83" w14:paraId="21F17930" w14:textId="77777777" w:rsidTr="00CF6C83">
        <w:tc>
          <w:tcPr>
            <w:tcW w:w="3964" w:type="dxa"/>
          </w:tcPr>
          <w:p w14:paraId="1D254F99" w14:textId="77777777" w:rsidR="00CF6C83" w:rsidRPr="00B60A78" w:rsidRDefault="00CF6C83" w:rsidP="00CF6C83">
            <w:pPr>
              <w:rPr>
                <w:sz w:val="24"/>
              </w:rPr>
            </w:pPr>
            <w:r w:rsidRPr="00B60A78">
              <w:rPr>
                <w:sz w:val="24"/>
              </w:rPr>
              <w:t>Activity description</w:t>
            </w:r>
          </w:p>
        </w:tc>
        <w:tc>
          <w:tcPr>
            <w:tcW w:w="8986" w:type="dxa"/>
          </w:tcPr>
          <w:p w14:paraId="3B6B643E" w14:textId="77777777" w:rsidR="00CF6C83" w:rsidRDefault="00CF6C83" w:rsidP="00CF6C83">
            <w:r>
              <w:t xml:space="preserve">Presentation on POOLS3 at International Pan-Celtic Festival in Cultúrlann Uí Chianáin </w:t>
            </w:r>
          </w:p>
        </w:tc>
      </w:tr>
      <w:tr w:rsidR="00CF6C83" w14:paraId="5ADBAFA5" w14:textId="77777777" w:rsidTr="00CF6C83">
        <w:tc>
          <w:tcPr>
            <w:tcW w:w="3964" w:type="dxa"/>
          </w:tcPr>
          <w:p w14:paraId="47C2F809" w14:textId="77777777" w:rsidR="00CF6C83" w:rsidRPr="00B60A78" w:rsidRDefault="00CF6C83" w:rsidP="00CF6C83">
            <w:pPr>
              <w:rPr>
                <w:sz w:val="24"/>
              </w:rPr>
            </w:pPr>
            <w:r w:rsidRPr="00B60A78">
              <w:rPr>
                <w:sz w:val="24"/>
              </w:rPr>
              <w:t>Country</w:t>
            </w:r>
          </w:p>
        </w:tc>
        <w:tc>
          <w:tcPr>
            <w:tcW w:w="8986" w:type="dxa"/>
          </w:tcPr>
          <w:p w14:paraId="1DB243B1" w14:textId="77777777" w:rsidR="00CF6C83" w:rsidRDefault="00CF6C83" w:rsidP="00CF6C83">
            <w:r>
              <w:t>Northern Ireland</w:t>
            </w:r>
          </w:p>
        </w:tc>
      </w:tr>
      <w:tr w:rsidR="00CF6C83" w14:paraId="1C689B07" w14:textId="77777777" w:rsidTr="00CF6C83">
        <w:tc>
          <w:tcPr>
            <w:tcW w:w="3964" w:type="dxa"/>
          </w:tcPr>
          <w:p w14:paraId="38EE3EAF" w14:textId="77777777" w:rsidR="00CF6C83" w:rsidRPr="00B60A78" w:rsidRDefault="00CF6C83" w:rsidP="00CF6C83">
            <w:pPr>
              <w:rPr>
                <w:sz w:val="24"/>
              </w:rPr>
            </w:pPr>
            <w:r w:rsidRPr="00B60A78">
              <w:rPr>
                <w:sz w:val="24"/>
              </w:rPr>
              <w:t>Region</w:t>
            </w:r>
          </w:p>
        </w:tc>
        <w:tc>
          <w:tcPr>
            <w:tcW w:w="8986" w:type="dxa"/>
          </w:tcPr>
          <w:p w14:paraId="26E78F13" w14:textId="77777777" w:rsidR="00CF6C83" w:rsidRDefault="00CF6C83" w:rsidP="00CF6C83">
            <w:r>
              <w:t>Northeast</w:t>
            </w:r>
          </w:p>
        </w:tc>
      </w:tr>
      <w:tr w:rsidR="00CF6C83" w14:paraId="51AE1B77" w14:textId="77777777" w:rsidTr="00CF6C83">
        <w:tc>
          <w:tcPr>
            <w:tcW w:w="3964" w:type="dxa"/>
          </w:tcPr>
          <w:p w14:paraId="74102E30" w14:textId="77777777" w:rsidR="00CF6C83" w:rsidRPr="00B60A78" w:rsidRDefault="00CF6C83" w:rsidP="00CF6C83">
            <w:pPr>
              <w:rPr>
                <w:sz w:val="24"/>
              </w:rPr>
            </w:pPr>
            <w:r w:rsidRPr="00B60A78">
              <w:rPr>
                <w:sz w:val="24"/>
              </w:rPr>
              <w:t>City</w:t>
            </w:r>
          </w:p>
        </w:tc>
        <w:tc>
          <w:tcPr>
            <w:tcW w:w="8986" w:type="dxa"/>
          </w:tcPr>
          <w:p w14:paraId="2BC8CEB1" w14:textId="77777777" w:rsidR="00CF6C83" w:rsidRDefault="00CF6C83" w:rsidP="00CF6C83">
            <w:r>
              <w:t>Derry</w:t>
            </w:r>
          </w:p>
        </w:tc>
      </w:tr>
      <w:tr w:rsidR="00CF6C83" w14:paraId="426CE21E" w14:textId="77777777" w:rsidTr="00CF6C83">
        <w:tc>
          <w:tcPr>
            <w:tcW w:w="3964" w:type="dxa"/>
          </w:tcPr>
          <w:p w14:paraId="1F6082CB" w14:textId="77777777" w:rsidR="00CF6C83" w:rsidRPr="00B60A78" w:rsidRDefault="00CF6C83" w:rsidP="00CF6C83">
            <w:pPr>
              <w:rPr>
                <w:sz w:val="24"/>
              </w:rPr>
            </w:pPr>
            <w:r w:rsidRPr="00B60A78">
              <w:rPr>
                <w:sz w:val="24"/>
              </w:rPr>
              <w:t>Targeted sectors</w:t>
            </w:r>
          </w:p>
        </w:tc>
        <w:tc>
          <w:tcPr>
            <w:tcW w:w="8986" w:type="dxa"/>
          </w:tcPr>
          <w:p w14:paraId="54866210" w14:textId="77777777" w:rsidR="00CF6C83" w:rsidRDefault="00CF6C83" w:rsidP="00CF6C83">
            <w:r>
              <w:t xml:space="preserve">Community </w:t>
            </w:r>
          </w:p>
        </w:tc>
      </w:tr>
      <w:tr w:rsidR="00CF6C83" w14:paraId="59AC5AC6" w14:textId="77777777" w:rsidTr="00CF6C83">
        <w:tc>
          <w:tcPr>
            <w:tcW w:w="3964" w:type="dxa"/>
          </w:tcPr>
          <w:p w14:paraId="662B7EB9" w14:textId="77777777" w:rsidR="00CF6C83" w:rsidRPr="00B60A78" w:rsidRDefault="00CF6C83" w:rsidP="00CF6C83">
            <w:pPr>
              <w:rPr>
                <w:sz w:val="24"/>
              </w:rPr>
            </w:pPr>
            <w:r w:rsidRPr="00B60A78">
              <w:rPr>
                <w:sz w:val="24"/>
              </w:rPr>
              <w:t>Targeted groups</w:t>
            </w:r>
          </w:p>
        </w:tc>
        <w:tc>
          <w:tcPr>
            <w:tcW w:w="8986" w:type="dxa"/>
          </w:tcPr>
          <w:p w14:paraId="2DA979A4" w14:textId="77777777" w:rsidR="00CF6C83" w:rsidRDefault="00CF6C83" w:rsidP="00CF6C83">
            <w:r>
              <w:t>Afficionados of Irish and Celtic languages</w:t>
            </w:r>
          </w:p>
        </w:tc>
      </w:tr>
      <w:tr w:rsidR="00CF6C83" w14:paraId="1537CB03" w14:textId="77777777" w:rsidTr="00CF6C83">
        <w:tc>
          <w:tcPr>
            <w:tcW w:w="3964" w:type="dxa"/>
          </w:tcPr>
          <w:p w14:paraId="442341BC" w14:textId="77777777" w:rsidR="00CF6C83" w:rsidRPr="00B60A78" w:rsidRDefault="00CF6C83" w:rsidP="00CF6C83">
            <w:pPr>
              <w:rPr>
                <w:sz w:val="24"/>
              </w:rPr>
            </w:pPr>
            <w:r w:rsidRPr="00B60A78">
              <w:rPr>
                <w:sz w:val="24"/>
              </w:rPr>
              <w:t>Activity number of participants</w:t>
            </w:r>
          </w:p>
        </w:tc>
        <w:tc>
          <w:tcPr>
            <w:tcW w:w="8986" w:type="dxa"/>
          </w:tcPr>
          <w:p w14:paraId="179DA10A" w14:textId="77777777" w:rsidR="00CF6C83" w:rsidRDefault="00CF6C83" w:rsidP="00CF6C83">
            <w:r>
              <w:t>12</w:t>
            </w:r>
          </w:p>
        </w:tc>
      </w:tr>
    </w:tbl>
    <w:p w14:paraId="1873E56B" w14:textId="77777777" w:rsidR="00CF6C83" w:rsidRDefault="00CF6C83" w:rsidP="00CF6C83"/>
    <w:tbl>
      <w:tblPr>
        <w:tblW w:w="0" w:type="auto"/>
        <w:tblLook w:val="04A0" w:firstRow="1" w:lastRow="0" w:firstColumn="1" w:lastColumn="0" w:noHBand="0" w:noVBand="1"/>
      </w:tblPr>
      <w:tblGrid>
        <w:gridCol w:w="3212"/>
        <w:gridCol w:w="6364"/>
      </w:tblGrid>
      <w:tr w:rsidR="00CF6C83" w14:paraId="58F204F0" w14:textId="77777777" w:rsidTr="00CF6C83">
        <w:tc>
          <w:tcPr>
            <w:tcW w:w="12950" w:type="dxa"/>
            <w:gridSpan w:val="2"/>
            <w:vAlign w:val="center"/>
          </w:tcPr>
          <w:p w14:paraId="3134FD9C" w14:textId="77777777" w:rsidR="00CF6C83" w:rsidRPr="00B60A78" w:rsidRDefault="00CF6C83" w:rsidP="00CF6C83">
            <w:pPr>
              <w:jc w:val="center"/>
              <w:rPr>
                <w:sz w:val="36"/>
              </w:rPr>
            </w:pPr>
            <w:r>
              <w:rPr>
                <w:sz w:val="36"/>
              </w:rPr>
              <w:t>Which institutions/organisations were targeted?</w:t>
            </w:r>
          </w:p>
        </w:tc>
      </w:tr>
      <w:tr w:rsidR="00CF6C83" w14:paraId="65FF726E" w14:textId="77777777" w:rsidTr="00CF6C83">
        <w:tc>
          <w:tcPr>
            <w:tcW w:w="3964" w:type="dxa"/>
          </w:tcPr>
          <w:p w14:paraId="57B45F07" w14:textId="77777777" w:rsidR="00CF6C83" w:rsidRPr="00B60A78" w:rsidRDefault="00CF6C83" w:rsidP="00CF6C83">
            <w:pPr>
              <w:rPr>
                <w:sz w:val="24"/>
              </w:rPr>
            </w:pPr>
            <w:r w:rsidRPr="00B60A78">
              <w:rPr>
                <w:sz w:val="24"/>
              </w:rPr>
              <w:lastRenderedPageBreak/>
              <w:t>No</w:t>
            </w:r>
          </w:p>
        </w:tc>
        <w:tc>
          <w:tcPr>
            <w:tcW w:w="8986" w:type="dxa"/>
          </w:tcPr>
          <w:p w14:paraId="3DAE6257" w14:textId="77777777" w:rsidR="00CF6C83" w:rsidRDefault="00CF6C83" w:rsidP="00CF6C83">
            <w:r>
              <w:t>Pan-Celtic Organisation, Derry City Council</w:t>
            </w:r>
          </w:p>
        </w:tc>
      </w:tr>
      <w:tr w:rsidR="00CF6C83" w14:paraId="464FB105" w14:textId="77777777" w:rsidTr="00CF6C83">
        <w:tc>
          <w:tcPr>
            <w:tcW w:w="3964" w:type="dxa"/>
          </w:tcPr>
          <w:p w14:paraId="13D5C31A" w14:textId="77777777" w:rsidR="00CF6C83" w:rsidRPr="00B60A78" w:rsidRDefault="00CF6C83" w:rsidP="00CF6C83">
            <w:pPr>
              <w:rPr>
                <w:sz w:val="24"/>
              </w:rPr>
            </w:pPr>
            <w:r w:rsidRPr="00B60A78">
              <w:rPr>
                <w:sz w:val="24"/>
              </w:rPr>
              <w:t>Organisation type</w:t>
            </w:r>
          </w:p>
        </w:tc>
        <w:tc>
          <w:tcPr>
            <w:tcW w:w="8986" w:type="dxa"/>
          </w:tcPr>
          <w:p w14:paraId="0AAA6775" w14:textId="77777777" w:rsidR="00CF6C83" w:rsidRDefault="00CF6C83" w:rsidP="00CF6C83">
            <w:r>
              <w:t>Community Sector/Local Government</w:t>
            </w:r>
          </w:p>
        </w:tc>
      </w:tr>
      <w:tr w:rsidR="00CF6C83" w14:paraId="0F0291C0" w14:textId="77777777" w:rsidTr="00CF6C83">
        <w:tc>
          <w:tcPr>
            <w:tcW w:w="3964" w:type="dxa"/>
          </w:tcPr>
          <w:p w14:paraId="7A46EB86" w14:textId="77777777" w:rsidR="00CF6C83" w:rsidRPr="00B60A78" w:rsidRDefault="00CF6C83" w:rsidP="00CF6C83">
            <w:pPr>
              <w:rPr>
                <w:sz w:val="24"/>
              </w:rPr>
            </w:pPr>
            <w:r w:rsidRPr="00B60A78">
              <w:rPr>
                <w:sz w:val="24"/>
              </w:rPr>
              <w:t>Organisation size</w:t>
            </w:r>
          </w:p>
        </w:tc>
        <w:tc>
          <w:tcPr>
            <w:tcW w:w="8986" w:type="dxa"/>
          </w:tcPr>
          <w:p w14:paraId="0DC6644D" w14:textId="77777777" w:rsidR="00CF6C83" w:rsidRDefault="00CF6C83" w:rsidP="00CF6C83">
            <w:r>
              <w:t xml:space="preserve">500 + </w:t>
            </w:r>
          </w:p>
        </w:tc>
      </w:tr>
    </w:tbl>
    <w:p w14:paraId="709E39EE" w14:textId="77777777" w:rsidR="00CF6C83" w:rsidRDefault="00CF6C83" w:rsidP="00CF6C83"/>
    <w:tbl>
      <w:tblPr>
        <w:tblW w:w="0" w:type="auto"/>
        <w:tblLook w:val="04A0" w:firstRow="1" w:lastRow="0" w:firstColumn="1" w:lastColumn="0" w:noHBand="0" w:noVBand="1"/>
      </w:tblPr>
      <w:tblGrid>
        <w:gridCol w:w="3085"/>
        <w:gridCol w:w="6491"/>
      </w:tblGrid>
      <w:tr w:rsidR="00CF6C83" w14:paraId="34588FEF" w14:textId="77777777" w:rsidTr="00CF6C83">
        <w:tc>
          <w:tcPr>
            <w:tcW w:w="3964" w:type="dxa"/>
            <w:tcBorders>
              <w:top w:val="single" w:sz="4" w:space="0" w:color="auto"/>
              <w:left w:val="single" w:sz="4" w:space="0" w:color="auto"/>
              <w:bottom w:val="single" w:sz="4" w:space="0" w:color="auto"/>
              <w:right w:val="single" w:sz="4" w:space="0" w:color="auto"/>
            </w:tcBorders>
            <w:shd w:val="clear" w:color="auto" w:fill="auto"/>
          </w:tcPr>
          <w:p w14:paraId="01214EBC" w14:textId="77777777" w:rsidR="00CF6C83" w:rsidRDefault="00CF6C83" w:rsidP="00CF6C83">
            <w:pPr>
              <w:jc w:val="both"/>
            </w:pPr>
            <w:r w:rsidRPr="00B60A78">
              <w:rPr>
                <w:sz w:val="24"/>
              </w:rPr>
              <w:t>Why have these institutions been chose</w:t>
            </w:r>
            <w:r>
              <w:rPr>
                <w:sz w:val="24"/>
              </w:rPr>
              <w:t>n</w:t>
            </w:r>
            <w:r w:rsidRPr="00B60A78">
              <w:rPr>
                <w:sz w:val="24"/>
              </w:rPr>
              <w:t>, and what is their relevance towards the project objectives?</w:t>
            </w:r>
          </w:p>
        </w:tc>
        <w:tc>
          <w:tcPr>
            <w:tcW w:w="8986" w:type="dxa"/>
            <w:tcBorders>
              <w:left w:val="single" w:sz="4" w:space="0" w:color="auto"/>
            </w:tcBorders>
          </w:tcPr>
          <w:p w14:paraId="75D62BBB" w14:textId="77777777" w:rsidR="00CF6C83" w:rsidRDefault="00CF6C83" w:rsidP="00CF6C83">
            <w:r>
              <w:t>This was an external dissemination exercise aimed to establish the project within the  adult language learning sector (Irish and Celtic languages) and to get feedback on the project.</w:t>
            </w:r>
          </w:p>
        </w:tc>
      </w:tr>
    </w:tbl>
    <w:p w14:paraId="44969186" w14:textId="77777777" w:rsidR="00CF6C83" w:rsidRDefault="00CF6C83" w:rsidP="00CF6C83"/>
    <w:p w14:paraId="5F59A961" w14:textId="77777777" w:rsidR="00CF6C83" w:rsidRPr="00B60A78" w:rsidRDefault="00CF6C83" w:rsidP="00CF6C83">
      <w:pPr>
        <w:jc w:val="both"/>
        <w:rPr>
          <w:b/>
        </w:rPr>
      </w:pPr>
      <w:r w:rsidRPr="00B60A78">
        <w:rPr>
          <w:b/>
          <w:sz w:val="28"/>
        </w:rPr>
        <w:t>Describe the results and feedback received from stakeholders (target group or sector) of implemented dissemination activities.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CF6C83" w14:paraId="013222B7" w14:textId="77777777" w:rsidTr="00CF6C83">
        <w:tc>
          <w:tcPr>
            <w:tcW w:w="12950" w:type="dxa"/>
            <w:vAlign w:val="center"/>
          </w:tcPr>
          <w:p w14:paraId="0DC3D711" w14:textId="77777777" w:rsidR="00CF6C83" w:rsidRDefault="00CF6C83" w:rsidP="00CF6C83">
            <w:pPr>
              <w:jc w:val="center"/>
              <w:rPr>
                <w:sz w:val="36"/>
              </w:rPr>
            </w:pPr>
          </w:p>
          <w:p w14:paraId="2D1E5F13" w14:textId="77777777" w:rsidR="00CF6C83" w:rsidRPr="00B60A78" w:rsidRDefault="00CF6C83" w:rsidP="00CF6C83">
            <w:pPr>
              <w:jc w:val="center"/>
              <w:rPr>
                <w:sz w:val="36"/>
              </w:rPr>
            </w:pPr>
          </w:p>
        </w:tc>
      </w:tr>
    </w:tbl>
    <w:p w14:paraId="7B6A6C8A" w14:textId="77777777" w:rsidR="00CF6C83" w:rsidRDefault="00CF6C83" w:rsidP="00CF6C83"/>
    <w:p w14:paraId="01D2F5D0" w14:textId="2A38FA18" w:rsidR="004C1E67" w:rsidRDefault="00777011">
      <w:hyperlink w:anchor="_POOLS_3_Dissemination_1" w:history="1">
        <w:r w:rsidR="005D7937" w:rsidRPr="00D20407">
          <w:rPr>
            <w:rStyle w:val="Hyperlink"/>
            <w:lang w:val="en-GB"/>
          </w:rPr>
          <w:t>Back to overview/menu</w:t>
        </w:r>
      </w:hyperlink>
      <w:r w:rsidR="004C1E67">
        <w:br w:type="page"/>
      </w:r>
    </w:p>
    <w:p w14:paraId="757652FC" w14:textId="47E5D188" w:rsidR="004C1E67" w:rsidRDefault="004C1E67" w:rsidP="00482FB3">
      <w:pPr>
        <w:pStyle w:val="Heading1"/>
      </w:pPr>
      <w:bookmarkStart w:id="64" w:name="_List_of_Exploitation"/>
      <w:bookmarkStart w:id="65" w:name="_Toc304190917"/>
      <w:bookmarkStart w:id="66" w:name="_Toc304191290"/>
      <w:bookmarkStart w:id="67" w:name="_Toc304191339"/>
      <w:bookmarkStart w:id="68" w:name="_Toc304192952"/>
      <w:bookmarkEnd w:id="64"/>
      <w:r>
        <w:lastRenderedPageBreak/>
        <w:t xml:space="preserve">List of Exploitation and Dissemination activities done by </w:t>
      </w:r>
      <w:r w:rsidRPr="004C1E67">
        <w:t>European Forum of Vocational Education and Training</w:t>
      </w:r>
      <w:bookmarkEnd w:id="65"/>
      <w:bookmarkEnd w:id="66"/>
      <w:bookmarkEnd w:id="67"/>
      <w:bookmarkEnd w:id="68"/>
    </w:p>
    <w:p w14:paraId="56A4295E" w14:textId="77777777" w:rsidR="004C1E67" w:rsidRPr="004C1E67" w:rsidRDefault="004C1E67" w:rsidP="004C1E67"/>
    <w:tbl>
      <w:tblPr>
        <w:tblStyle w:val="PlainTable1"/>
        <w:tblW w:w="0" w:type="auto"/>
        <w:tblLook w:val="04A0" w:firstRow="1" w:lastRow="0" w:firstColumn="1" w:lastColumn="0" w:noHBand="0" w:noVBand="1"/>
      </w:tblPr>
      <w:tblGrid>
        <w:gridCol w:w="3118"/>
        <w:gridCol w:w="6458"/>
      </w:tblGrid>
      <w:tr w:rsidR="004C1E67" w14:paraId="3F9C532B"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9DD7347"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417A53F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2F7382" w14:textId="77777777" w:rsidR="004C1E67" w:rsidRPr="00B60A78" w:rsidRDefault="004C1E67" w:rsidP="004C1E67">
            <w:pPr>
              <w:rPr>
                <w:sz w:val="24"/>
              </w:rPr>
            </w:pPr>
            <w:r w:rsidRPr="00B60A78">
              <w:rPr>
                <w:sz w:val="24"/>
              </w:rPr>
              <w:t>No</w:t>
            </w:r>
          </w:p>
        </w:tc>
        <w:tc>
          <w:tcPr>
            <w:tcW w:w="8986" w:type="dxa"/>
          </w:tcPr>
          <w:p w14:paraId="166F28BB"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28233CF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CF50ABF" w14:textId="77777777" w:rsidR="004C1E67" w:rsidRPr="00B60A78" w:rsidRDefault="004C1E67" w:rsidP="004C1E67">
            <w:pPr>
              <w:rPr>
                <w:sz w:val="24"/>
              </w:rPr>
            </w:pPr>
            <w:r>
              <w:rPr>
                <w:sz w:val="24"/>
              </w:rPr>
              <w:t>Legal name</w:t>
            </w:r>
          </w:p>
        </w:tc>
        <w:tc>
          <w:tcPr>
            <w:tcW w:w="8986" w:type="dxa"/>
          </w:tcPr>
          <w:p w14:paraId="2FAA023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498FE1F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AE597EE" w14:textId="77777777" w:rsidR="004C1E67" w:rsidRDefault="004C1E67" w:rsidP="004C1E67">
            <w:pPr>
              <w:rPr>
                <w:sz w:val="24"/>
              </w:rPr>
            </w:pPr>
            <w:r>
              <w:rPr>
                <w:sz w:val="24"/>
              </w:rPr>
              <w:t>Activity Start date (dd/mm/yy)</w:t>
            </w:r>
          </w:p>
        </w:tc>
        <w:tc>
          <w:tcPr>
            <w:tcW w:w="8986" w:type="dxa"/>
          </w:tcPr>
          <w:p w14:paraId="0502700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9-10 October 2014</w:t>
            </w:r>
          </w:p>
        </w:tc>
      </w:tr>
      <w:tr w:rsidR="004C1E67" w14:paraId="4070534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FDC36B1" w14:textId="77777777" w:rsidR="004C1E67" w:rsidRDefault="004C1E67" w:rsidP="004C1E67">
            <w:pPr>
              <w:rPr>
                <w:sz w:val="24"/>
              </w:rPr>
            </w:pPr>
            <w:r>
              <w:rPr>
                <w:sz w:val="24"/>
              </w:rPr>
              <w:t>Type of organisation</w:t>
            </w:r>
          </w:p>
        </w:tc>
        <w:tc>
          <w:tcPr>
            <w:tcW w:w="8986" w:type="dxa"/>
          </w:tcPr>
          <w:p w14:paraId="2E2AF11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Vocational training centre or organisation (EDU-VET)</w:t>
            </w:r>
          </w:p>
        </w:tc>
      </w:tr>
      <w:tr w:rsidR="004C1E67" w14:paraId="52DBE3E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36B22A" w14:textId="77777777" w:rsidR="004C1E67" w:rsidRPr="00B60A78" w:rsidRDefault="004C1E67" w:rsidP="004C1E67">
            <w:pPr>
              <w:rPr>
                <w:sz w:val="24"/>
              </w:rPr>
            </w:pPr>
            <w:r w:rsidRPr="00B60A78">
              <w:rPr>
                <w:sz w:val="24"/>
              </w:rPr>
              <w:t>Activity description</w:t>
            </w:r>
          </w:p>
        </w:tc>
        <w:tc>
          <w:tcPr>
            <w:tcW w:w="8986" w:type="dxa"/>
          </w:tcPr>
          <w:p w14:paraId="3D5DCF0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Pr>
                <w:rFonts w:ascii="Tahoma" w:hAnsi="Tahoma" w:cs="Tahoma"/>
                <w:sz w:val="18"/>
                <w:szCs w:val="18"/>
              </w:rPr>
              <w:t>European Education, Training and Youth Forum</w:t>
            </w:r>
          </w:p>
        </w:tc>
      </w:tr>
      <w:tr w:rsidR="004C1E67" w14:paraId="393C99B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8C2329C" w14:textId="77777777" w:rsidR="004C1E67" w:rsidRPr="00B60A78" w:rsidRDefault="004C1E67" w:rsidP="004C1E67">
            <w:pPr>
              <w:rPr>
                <w:sz w:val="24"/>
              </w:rPr>
            </w:pPr>
            <w:r w:rsidRPr="00B60A78">
              <w:rPr>
                <w:sz w:val="24"/>
              </w:rPr>
              <w:t>Country</w:t>
            </w:r>
          </w:p>
        </w:tc>
        <w:tc>
          <w:tcPr>
            <w:tcW w:w="8986" w:type="dxa"/>
          </w:tcPr>
          <w:p w14:paraId="2D1C7EE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17FB348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4E2C83E" w14:textId="77777777" w:rsidR="004C1E67" w:rsidRPr="00B60A78" w:rsidRDefault="004C1E67" w:rsidP="004C1E67">
            <w:pPr>
              <w:rPr>
                <w:sz w:val="24"/>
              </w:rPr>
            </w:pPr>
            <w:r w:rsidRPr="00B60A78">
              <w:rPr>
                <w:sz w:val="24"/>
              </w:rPr>
              <w:t>Region</w:t>
            </w:r>
          </w:p>
        </w:tc>
        <w:tc>
          <w:tcPr>
            <w:tcW w:w="8986" w:type="dxa"/>
          </w:tcPr>
          <w:p w14:paraId="6B28D188"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szCs w:val="18"/>
                <w:lang w:val="fr-FR"/>
              </w:rPr>
              <w:t>BE10 - Région de Bruxelles-Capitale / Brussels Hoofdstedelijk Gewest</w:t>
            </w:r>
          </w:p>
        </w:tc>
      </w:tr>
      <w:tr w:rsidR="004C1E67" w14:paraId="309D07F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B1B356D" w14:textId="77777777" w:rsidR="004C1E67" w:rsidRPr="00B60A78" w:rsidRDefault="004C1E67" w:rsidP="004C1E67">
            <w:pPr>
              <w:rPr>
                <w:sz w:val="24"/>
              </w:rPr>
            </w:pPr>
            <w:r w:rsidRPr="00B60A78">
              <w:rPr>
                <w:sz w:val="24"/>
              </w:rPr>
              <w:t>City</w:t>
            </w:r>
          </w:p>
        </w:tc>
        <w:tc>
          <w:tcPr>
            <w:tcW w:w="8986" w:type="dxa"/>
          </w:tcPr>
          <w:p w14:paraId="7DDD5F4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1DE1C35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347CBED" w14:textId="77777777" w:rsidR="004C1E67" w:rsidRPr="00B60A78" w:rsidRDefault="004C1E67" w:rsidP="004C1E67">
            <w:pPr>
              <w:rPr>
                <w:sz w:val="24"/>
              </w:rPr>
            </w:pPr>
            <w:r w:rsidRPr="00B60A78">
              <w:rPr>
                <w:sz w:val="24"/>
              </w:rPr>
              <w:t>Targeted sectors</w:t>
            </w:r>
          </w:p>
        </w:tc>
        <w:tc>
          <w:tcPr>
            <w:tcW w:w="8986" w:type="dxa"/>
          </w:tcPr>
          <w:p w14:paraId="44670F3A" w14:textId="77777777" w:rsidR="004C1E67" w:rsidRPr="00D477AF" w:rsidRDefault="004C1E67" w:rsidP="004C1E67">
            <w:pPr>
              <w:cnfStyle w:val="000000100000" w:firstRow="0" w:lastRow="0" w:firstColumn="0" w:lastColumn="0" w:oddVBand="0" w:evenVBand="0" w:oddHBand="1" w:evenHBand="0" w:firstRowFirstColumn="0" w:firstRowLastColumn="0" w:lastRowFirstColumn="0" w:lastRowLastColumn="0"/>
              <w:rPr>
                <w:szCs w:val="18"/>
              </w:rPr>
            </w:pPr>
            <w:r w:rsidRPr="00D477AF">
              <w:rPr>
                <w:szCs w:val="18"/>
              </w:rPr>
              <w:t>P85 –Education</w:t>
            </w:r>
          </w:p>
          <w:p w14:paraId="40BFEC87" w14:textId="77777777" w:rsidR="004C1E67" w:rsidRPr="00D477AF" w:rsidRDefault="004C1E67" w:rsidP="004C1E67">
            <w:pPr>
              <w:cnfStyle w:val="000000100000" w:firstRow="0" w:lastRow="0" w:firstColumn="0" w:lastColumn="0" w:oddVBand="0" w:evenVBand="0" w:oddHBand="1" w:evenHBand="0" w:firstRowFirstColumn="0" w:firstRowLastColumn="0" w:lastRowFirstColumn="0" w:lastRowLastColumn="0"/>
            </w:pPr>
            <w:r w:rsidRPr="00D477AF">
              <w:rPr>
                <w:szCs w:val="18"/>
              </w:rPr>
              <w:t>P85.32 - Technical and vocational secondary education</w:t>
            </w:r>
          </w:p>
        </w:tc>
      </w:tr>
      <w:tr w:rsidR="004C1E67" w14:paraId="5B0B66F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90EF72E" w14:textId="77777777" w:rsidR="004C1E67" w:rsidRPr="00B60A78" w:rsidRDefault="004C1E67" w:rsidP="004C1E67">
            <w:pPr>
              <w:rPr>
                <w:sz w:val="24"/>
              </w:rPr>
            </w:pPr>
            <w:r w:rsidRPr="00B60A78">
              <w:rPr>
                <w:sz w:val="24"/>
              </w:rPr>
              <w:t>Targeted groups</w:t>
            </w:r>
          </w:p>
        </w:tc>
        <w:tc>
          <w:tcPr>
            <w:tcW w:w="8986" w:type="dxa"/>
          </w:tcPr>
          <w:p w14:paraId="4E2D8A1C"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szCs w:val="18"/>
                <w:lang w:val="fr-FR"/>
              </w:rPr>
            </w:pPr>
            <w:r w:rsidRPr="00C92B86">
              <w:rPr>
                <w:szCs w:val="18"/>
                <w:lang w:val="fr-FR"/>
              </w:rPr>
              <w:t xml:space="preserve">Non-profit non-governmental organisation (NFP-NGO; </w:t>
            </w:r>
          </w:p>
          <w:p w14:paraId="44182B50"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szCs w:val="18"/>
              </w:rPr>
            </w:pPr>
            <w:r w:rsidRPr="00D477AF">
              <w:rPr>
                <w:szCs w:val="18"/>
              </w:rPr>
              <w:t>VET providers associations (ASC-VET);</w:t>
            </w:r>
          </w:p>
          <w:p w14:paraId="6E427F6A"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szCs w:val="18"/>
              </w:rPr>
            </w:pPr>
            <w:r w:rsidRPr="00D477AF">
              <w:rPr>
                <w:szCs w:val="18"/>
              </w:rPr>
              <w:t xml:space="preserve">Vocational training centre or organisation (EDU-VET); </w:t>
            </w:r>
          </w:p>
          <w:p w14:paraId="081F002B"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477AF">
              <w:rPr>
                <w:rFonts w:cs="Tahoma"/>
                <w:szCs w:val="24"/>
              </w:rPr>
              <w:t>Informal European network (NFP-NETINF);</w:t>
            </w:r>
          </w:p>
          <w:p w14:paraId="28563270"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477AF">
              <w:rPr>
                <w:rFonts w:cs="Tahoma"/>
                <w:szCs w:val="24"/>
              </w:rPr>
              <w:t xml:space="preserve">Institution for in-service teacher training (EDU-InISrvTr); </w:t>
            </w:r>
          </w:p>
          <w:p w14:paraId="0DD9AABD"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477AF">
              <w:rPr>
                <w:rFonts w:cs="Tahoma"/>
                <w:szCs w:val="24"/>
              </w:rPr>
              <w:t>University or higher education institution (tertiary level)</w:t>
            </w:r>
          </w:p>
          <w:p w14:paraId="7277C30A"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szCs w:val="18"/>
              </w:rPr>
            </w:pPr>
            <w:r w:rsidRPr="00D477AF">
              <w:rPr>
                <w:rFonts w:cs="Tahoma"/>
                <w:szCs w:val="24"/>
              </w:rPr>
              <w:t>(EDU-UNIV)</w:t>
            </w:r>
          </w:p>
          <w:p w14:paraId="7782412E"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pPr>
            <w:r w:rsidRPr="00D477AF">
              <w:rPr>
                <w:szCs w:val="18"/>
              </w:rPr>
              <w:t>Other (OTH)</w:t>
            </w:r>
          </w:p>
        </w:tc>
      </w:tr>
      <w:tr w:rsidR="004C1E67" w14:paraId="71B9361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F78EE4F" w14:textId="77777777" w:rsidR="004C1E67" w:rsidRPr="00B60A78" w:rsidRDefault="004C1E67" w:rsidP="004C1E67">
            <w:pPr>
              <w:rPr>
                <w:sz w:val="24"/>
              </w:rPr>
            </w:pPr>
            <w:r w:rsidRPr="00B60A78">
              <w:rPr>
                <w:sz w:val="24"/>
              </w:rPr>
              <w:t>Activity number of participants</w:t>
            </w:r>
          </w:p>
        </w:tc>
        <w:tc>
          <w:tcPr>
            <w:tcW w:w="8986" w:type="dxa"/>
          </w:tcPr>
          <w:p w14:paraId="3D5B46D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More 100</w:t>
            </w:r>
          </w:p>
        </w:tc>
      </w:tr>
    </w:tbl>
    <w:p w14:paraId="695BF819"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134AE367"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849D3B1" w14:textId="77777777" w:rsidR="004C1E67" w:rsidRPr="00B60A78" w:rsidRDefault="004C1E67" w:rsidP="004C1E67">
            <w:pPr>
              <w:jc w:val="center"/>
              <w:rPr>
                <w:sz w:val="36"/>
              </w:rPr>
            </w:pPr>
            <w:r>
              <w:rPr>
                <w:sz w:val="36"/>
              </w:rPr>
              <w:t>Which institutions/organisations were targeted?</w:t>
            </w:r>
          </w:p>
        </w:tc>
      </w:tr>
      <w:tr w:rsidR="004C1E67" w14:paraId="41B30E9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029F70" w14:textId="77777777" w:rsidR="004C1E67" w:rsidRPr="00B60A78" w:rsidRDefault="004C1E67" w:rsidP="004C1E67">
            <w:pPr>
              <w:rPr>
                <w:sz w:val="24"/>
              </w:rPr>
            </w:pPr>
            <w:r w:rsidRPr="00B60A78">
              <w:rPr>
                <w:sz w:val="24"/>
              </w:rPr>
              <w:t>No</w:t>
            </w:r>
          </w:p>
        </w:tc>
        <w:tc>
          <w:tcPr>
            <w:tcW w:w="8986" w:type="dxa"/>
          </w:tcPr>
          <w:p w14:paraId="6EAB6E4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w:t>
            </w:r>
          </w:p>
        </w:tc>
      </w:tr>
      <w:tr w:rsidR="004C1E67" w14:paraId="02445AF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D435428" w14:textId="77777777" w:rsidR="004C1E67" w:rsidRPr="00B60A78" w:rsidRDefault="004C1E67" w:rsidP="004C1E67">
            <w:pPr>
              <w:rPr>
                <w:sz w:val="24"/>
              </w:rPr>
            </w:pPr>
            <w:r w:rsidRPr="00B60A78">
              <w:rPr>
                <w:sz w:val="24"/>
              </w:rPr>
              <w:t>Organisation type</w:t>
            </w:r>
          </w:p>
        </w:tc>
        <w:tc>
          <w:tcPr>
            <w:tcW w:w="8986" w:type="dxa"/>
          </w:tcPr>
          <w:p w14:paraId="6B0036D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Vocational training centre or organisation (EDU-VET)</w:t>
            </w:r>
          </w:p>
        </w:tc>
      </w:tr>
      <w:tr w:rsidR="004C1E67" w14:paraId="39AAF64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362FB52" w14:textId="77777777" w:rsidR="004C1E67" w:rsidRPr="00B60A78" w:rsidRDefault="004C1E67" w:rsidP="004C1E67">
            <w:pPr>
              <w:rPr>
                <w:sz w:val="24"/>
              </w:rPr>
            </w:pPr>
            <w:r w:rsidRPr="00B60A78">
              <w:rPr>
                <w:sz w:val="24"/>
              </w:rPr>
              <w:t>Organisation size</w:t>
            </w:r>
          </w:p>
        </w:tc>
        <w:tc>
          <w:tcPr>
            <w:tcW w:w="8986" w:type="dxa"/>
          </w:tcPr>
          <w:p w14:paraId="57502BB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Staff 1 to 20</w:t>
            </w:r>
          </w:p>
        </w:tc>
      </w:tr>
    </w:tbl>
    <w:p w14:paraId="6EB71553"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656551E5"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0BA03F2"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7B3618E0"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Distribution of Pools Newsletter  and leaflet</w:t>
            </w:r>
          </w:p>
        </w:tc>
      </w:tr>
    </w:tbl>
    <w:p w14:paraId="7B03A19E" w14:textId="77777777" w:rsidR="004C1E67" w:rsidRDefault="004C1E67" w:rsidP="004C1E67"/>
    <w:p w14:paraId="555C2C06" w14:textId="77777777" w:rsidR="004C1E67" w:rsidRDefault="004C1E67" w:rsidP="004C1E67"/>
    <w:p w14:paraId="4C11C54F" w14:textId="77777777" w:rsidR="004C1E67" w:rsidRPr="00B60A78" w:rsidRDefault="004C1E67" w:rsidP="004C1E67">
      <w:pPr>
        <w:jc w:val="both"/>
        <w:rPr>
          <w:b/>
        </w:rPr>
      </w:pPr>
      <w:r w:rsidRPr="00B60A78">
        <w:rPr>
          <w:b/>
          <w:sz w:val="28"/>
        </w:rPr>
        <w:lastRenderedPageBreak/>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7A7FA8D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60CB4D73" w14:textId="77777777" w:rsidR="004C1E67" w:rsidRDefault="004C1E67" w:rsidP="004C1E67">
            <w:pPr>
              <w:rPr>
                <w:sz w:val="36"/>
              </w:rPr>
            </w:pPr>
            <w:r>
              <w:rPr>
                <w:rFonts w:ascii="Tahoma" w:hAnsi="Tahoma" w:cs="Tahoma"/>
                <w:sz w:val="18"/>
                <w:szCs w:val="18"/>
              </w:rPr>
              <w:t>Updating information about project on FB page</w:t>
            </w:r>
          </w:p>
          <w:p w14:paraId="7267283D" w14:textId="77777777" w:rsidR="004C1E67" w:rsidRPr="00B60A78" w:rsidRDefault="004C1E67" w:rsidP="004C1E67">
            <w:pPr>
              <w:rPr>
                <w:sz w:val="36"/>
              </w:rPr>
            </w:pPr>
          </w:p>
        </w:tc>
      </w:tr>
    </w:tbl>
    <w:p w14:paraId="0E7D238A" w14:textId="77777777" w:rsidR="004C1E67" w:rsidRDefault="004C1E67" w:rsidP="004C1E67"/>
    <w:p w14:paraId="71C91A1B"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22"/>
        <w:gridCol w:w="6454"/>
      </w:tblGrid>
      <w:tr w:rsidR="004C1E67" w14:paraId="29C85153"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AFB67C2"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673827F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4E49A73" w14:textId="77777777" w:rsidR="004C1E67" w:rsidRPr="00B60A78" w:rsidRDefault="004C1E67" w:rsidP="004C1E67">
            <w:pPr>
              <w:rPr>
                <w:sz w:val="24"/>
              </w:rPr>
            </w:pPr>
            <w:r w:rsidRPr="00B60A78">
              <w:rPr>
                <w:sz w:val="24"/>
              </w:rPr>
              <w:t>No</w:t>
            </w:r>
          </w:p>
        </w:tc>
        <w:tc>
          <w:tcPr>
            <w:tcW w:w="8986" w:type="dxa"/>
          </w:tcPr>
          <w:p w14:paraId="5105D13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79EE52F2"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061E14E" w14:textId="77777777" w:rsidR="004C1E67" w:rsidRPr="00B60A78" w:rsidRDefault="004C1E67" w:rsidP="004C1E67">
            <w:pPr>
              <w:rPr>
                <w:sz w:val="24"/>
              </w:rPr>
            </w:pPr>
            <w:r>
              <w:rPr>
                <w:sz w:val="24"/>
              </w:rPr>
              <w:t>Legal name</w:t>
            </w:r>
          </w:p>
        </w:tc>
        <w:tc>
          <w:tcPr>
            <w:tcW w:w="8986" w:type="dxa"/>
          </w:tcPr>
          <w:p w14:paraId="760D5E7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0F36135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6F10C05" w14:textId="77777777" w:rsidR="004C1E67" w:rsidRDefault="004C1E67" w:rsidP="004C1E67">
            <w:pPr>
              <w:rPr>
                <w:sz w:val="24"/>
              </w:rPr>
            </w:pPr>
            <w:r>
              <w:rPr>
                <w:sz w:val="24"/>
              </w:rPr>
              <w:t>Type of organisation</w:t>
            </w:r>
          </w:p>
        </w:tc>
        <w:tc>
          <w:tcPr>
            <w:tcW w:w="8986" w:type="dxa"/>
          </w:tcPr>
          <w:p w14:paraId="2866EA4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62B994C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8919667" w14:textId="77777777" w:rsidR="004C1E67" w:rsidRPr="00B60A78" w:rsidRDefault="004C1E67" w:rsidP="004C1E67">
            <w:pPr>
              <w:rPr>
                <w:sz w:val="24"/>
              </w:rPr>
            </w:pPr>
            <w:r w:rsidRPr="00B60A78">
              <w:rPr>
                <w:sz w:val="24"/>
              </w:rPr>
              <w:t>Activity description</w:t>
            </w:r>
          </w:p>
        </w:tc>
        <w:tc>
          <w:tcPr>
            <w:tcW w:w="8986" w:type="dxa"/>
          </w:tcPr>
          <w:p w14:paraId="7443A90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 xml:space="preserve">Confidustria Conference </w:t>
            </w:r>
          </w:p>
        </w:tc>
      </w:tr>
      <w:tr w:rsidR="004C1E67" w14:paraId="0928E9C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48D07D6" w14:textId="77777777" w:rsidR="004C1E67" w:rsidRPr="00B60A78" w:rsidRDefault="004C1E67" w:rsidP="004C1E67">
            <w:pPr>
              <w:rPr>
                <w:sz w:val="24"/>
              </w:rPr>
            </w:pPr>
            <w:r>
              <w:rPr>
                <w:sz w:val="24"/>
              </w:rPr>
              <w:t>Activity Start date (dd/mm/yy)</w:t>
            </w:r>
          </w:p>
        </w:tc>
        <w:tc>
          <w:tcPr>
            <w:tcW w:w="8986" w:type="dxa"/>
          </w:tcPr>
          <w:p w14:paraId="31724E0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17-18/10/2014</w:t>
            </w:r>
          </w:p>
        </w:tc>
      </w:tr>
      <w:tr w:rsidR="004C1E67" w14:paraId="1FB5EEB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19CE204" w14:textId="77777777" w:rsidR="004C1E67" w:rsidRPr="00B60A78" w:rsidRDefault="004C1E67" w:rsidP="004C1E67">
            <w:pPr>
              <w:rPr>
                <w:sz w:val="24"/>
              </w:rPr>
            </w:pPr>
            <w:r w:rsidRPr="00B60A78">
              <w:rPr>
                <w:sz w:val="24"/>
              </w:rPr>
              <w:t>Country</w:t>
            </w:r>
          </w:p>
        </w:tc>
        <w:tc>
          <w:tcPr>
            <w:tcW w:w="8986" w:type="dxa"/>
          </w:tcPr>
          <w:p w14:paraId="7A9776C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Italy</w:t>
            </w:r>
          </w:p>
        </w:tc>
      </w:tr>
      <w:tr w:rsidR="004C1E67" w:rsidRPr="00C2132E" w14:paraId="18A7266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93D01A" w14:textId="77777777" w:rsidR="004C1E67" w:rsidRPr="00B60A78" w:rsidRDefault="004C1E67" w:rsidP="004C1E67">
            <w:pPr>
              <w:rPr>
                <w:sz w:val="24"/>
              </w:rPr>
            </w:pPr>
            <w:r w:rsidRPr="00B60A78">
              <w:rPr>
                <w:sz w:val="24"/>
              </w:rPr>
              <w:t>Region</w:t>
            </w:r>
          </w:p>
        </w:tc>
        <w:tc>
          <w:tcPr>
            <w:tcW w:w="8986" w:type="dxa"/>
          </w:tcPr>
          <w:p w14:paraId="3EA34552"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Pr>
                <w:szCs w:val="18"/>
                <w:lang w:val="fr-FR"/>
              </w:rPr>
              <w:t>ITE2-Umbria</w:t>
            </w:r>
          </w:p>
        </w:tc>
      </w:tr>
      <w:tr w:rsidR="004C1E67" w14:paraId="6C9E843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F78AEBB" w14:textId="77777777" w:rsidR="004C1E67" w:rsidRPr="00B60A78" w:rsidRDefault="004C1E67" w:rsidP="004C1E67">
            <w:pPr>
              <w:rPr>
                <w:sz w:val="24"/>
              </w:rPr>
            </w:pPr>
            <w:r w:rsidRPr="00B60A78">
              <w:rPr>
                <w:sz w:val="24"/>
              </w:rPr>
              <w:t>City</w:t>
            </w:r>
          </w:p>
        </w:tc>
        <w:tc>
          <w:tcPr>
            <w:tcW w:w="8986" w:type="dxa"/>
          </w:tcPr>
          <w:p w14:paraId="33D4250F"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pPr>
            <w:r>
              <w:t>Perugia/Assisi</w:t>
            </w:r>
          </w:p>
        </w:tc>
      </w:tr>
      <w:tr w:rsidR="004C1E67" w14:paraId="4B09401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8433508" w14:textId="77777777" w:rsidR="004C1E67" w:rsidRPr="00B60A78" w:rsidRDefault="004C1E67" w:rsidP="004C1E67">
            <w:pPr>
              <w:rPr>
                <w:sz w:val="24"/>
              </w:rPr>
            </w:pPr>
            <w:r w:rsidRPr="00B60A78">
              <w:rPr>
                <w:sz w:val="24"/>
              </w:rPr>
              <w:t>Targeted sectors</w:t>
            </w:r>
          </w:p>
        </w:tc>
        <w:tc>
          <w:tcPr>
            <w:tcW w:w="8986" w:type="dxa"/>
          </w:tcPr>
          <w:p w14:paraId="655641E8" w14:textId="77777777" w:rsidR="004C1E67" w:rsidRPr="00D477AF" w:rsidRDefault="004C1E67" w:rsidP="004C1E67">
            <w:pPr>
              <w:cnfStyle w:val="000000100000" w:firstRow="0" w:lastRow="0" w:firstColumn="0" w:lastColumn="0" w:oddVBand="0" w:evenVBand="0" w:oddHBand="1" w:evenHBand="0" w:firstRowFirstColumn="0" w:firstRowLastColumn="0" w:lastRowFirstColumn="0" w:lastRowLastColumn="0"/>
              <w:rPr>
                <w:szCs w:val="18"/>
              </w:rPr>
            </w:pPr>
            <w:r w:rsidRPr="00D477AF">
              <w:rPr>
                <w:szCs w:val="18"/>
              </w:rPr>
              <w:t>P85 –Education</w:t>
            </w:r>
          </w:p>
          <w:p w14:paraId="392B3E7E" w14:textId="77777777" w:rsidR="004C1E67" w:rsidRPr="00D477AF" w:rsidRDefault="004C1E67" w:rsidP="004C1E67">
            <w:pPr>
              <w:cnfStyle w:val="000000100000" w:firstRow="0" w:lastRow="0" w:firstColumn="0" w:lastColumn="0" w:oddVBand="0" w:evenVBand="0" w:oddHBand="1" w:evenHBand="0" w:firstRowFirstColumn="0" w:firstRowLastColumn="0" w:lastRowFirstColumn="0" w:lastRowLastColumn="0"/>
            </w:pPr>
            <w:r w:rsidRPr="00D477AF">
              <w:rPr>
                <w:szCs w:val="18"/>
              </w:rPr>
              <w:t>P85.32 - Technical and vocational secondary education</w:t>
            </w:r>
          </w:p>
        </w:tc>
      </w:tr>
      <w:tr w:rsidR="004C1E67" w14:paraId="598F6C1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CED784B" w14:textId="77777777" w:rsidR="004C1E67" w:rsidRPr="00B60A78" w:rsidRDefault="004C1E67" w:rsidP="004C1E67">
            <w:pPr>
              <w:rPr>
                <w:sz w:val="24"/>
              </w:rPr>
            </w:pPr>
            <w:r w:rsidRPr="00B60A78">
              <w:rPr>
                <w:sz w:val="24"/>
              </w:rPr>
              <w:t>Targeted groups</w:t>
            </w:r>
          </w:p>
        </w:tc>
        <w:tc>
          <w:tcPr>
            <w:tcW w:w="8986" w:type="dxa"/>
          </w:tcPr>
          <w:p w14:paraId="7D2CB454"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szCs w:val="18"/>
                <w:lang w:val="fr-FR"/>
              </w:rPr>
            </w:pPr>
            <w:r w:rsidRPr="00187413">
              <w:rPr>
                <w:szCs w:val="18"/>
                <w:lang w:val="fr-FR"/>
              </w:rPr>
              <w:t>Non-profit non-</w:t>
            </w:r>
            <w:r w:rsidRPr="00C92B86">
              <w:rPr>
                <w:szCs w:val="18"/>
                <w:lang w:val="fr-FR"/>
              </w:rPr>
              <w:t xml:space="preserve">governmental organisation (NFP-NGO; </w:t>
            </w:r>
          </w:p>
          <w:p w14:paraId="370EE79D"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szCs w:val="18"/>
              </w:rPr>
            </w:pPr>
            <w:r w:rsidRPr="00D477AF">
              <w:rPr>
                <w:szCs w:val="18"/>
              </w:rPr>
              <w:t>VET providers associations (ASC-VET);</w:t>
            </w:r>
          </w:p>
          <w:p w14:paraId="51D8377E"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szCs w:val="18"/>
              </w:rPr>
            </w:pPr>
            <w:r w:rsidRPr="00D477AF">
              <w:rPr>
                <w:szCs w:val="18"/>
              </w:rPr>
              <w:t xml:space="preserve">Vocational training centre or organisation (EDU-VET); </w:t>
            </w:r>
          </w:p>
          <w:p w14:paraId="6ED5C539"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477AF">
              <w:rPr>
                <w:rFonts w:cs="Tahoma"/>
                <w:szCs w:val="24"/>
              </w:rPr>
              <w:t>Informal European network (NFP-NETINF);</w:t>
            </w:r>
          </w:p>
          <w:p w14:paraId="19FBFD7E"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477AF">
              <w:rPr>
                <w:rFonts w:cs="Tahoma"/>
                <w:szCs w:val="24"/>
              </w:rPr>
              <w:t xml:space="preserve">Institution for in-service teacher training (EDU-InISrvTr); </w:t>
            </w:r>
          </w:p>
          <w:p w14:paraId="73387FE5" w14:textId="77777777" w:rsidR="004C1E67" w:rsidRPr="00D477AF"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477AF">
              <w:rPr>
                <w:rFonts w:cs="Tahoma"/>
                <w:szCs w:val="24"/>
              </w:rPr>
              <w:t>University or higher education institution (tertiary level) (EDU-UNIV)</w:t>
            </w:r>
          </w:p>
        </w:tc>
      </w:tr>
      <w:tr w:rsidR="004C1E67" w14:paraId="6611A33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E3206B7" w14:textId="77777777" w:rsidR="004C1E67" w:rsidRPr="00B60A78" w:rsidRDefault="004C1E67" w:rsidP="004C1E67">
            <w:pPr>
              <w:rPr>
                <w:sz w:val="24"/>
              </w:rPr>
            </w:pPr>
            <w:r w:rsidRPr="00B60A78">
              <w:rPr>
                <w:sz w:val="24"/>
              </w:rPr>
              <w:t>Activity number of participants</w:t>
            </w:r>
          </w:p>
        </w:tc>
        <w:tc>
          <w:tcPr>
            <w:tcW w:w="8986" w:type="dxa"/>
          </w:tcPr>
          <w:p w14:paraId="1038975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More 50</w:t>
            </w:r>
          </w:p>
        </w:tc>
      </w:tr>
    </w:tbl>
    <w:p w14:paraId="4DAF55F0"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1679C55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A80B3AC" w14:textId="77777777" w:rsidR="004C1E67" w:rsidRPr="00B60A78" w:rsidRDefault="004C1E67" w:rsidP="004C1E67">
            <w:pPr>
              <w:jc w:val="center"/>
              <w:rPr>
                <w:sz w:val="36"/>
              </w:rPr>
            </w:pPr>
            <w:r>
              <w:rPr>
                <w:sz w:val="36"/>
              </w:rPr>
              <w:t>Which institutions/organisations were targeted?</w:t>
            </w:r>
          </w:p>
        </w:tc>
      </w:tr>
      <w:tr w:rsidR="004C1E67" w14:paraId="4938F98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9598F7" w14:textId="77777777" w:rsidR="004C1E67" w:rsidRPr="00B60A78" w:rsidRDefault="004C1E67" w:rsidP="004C1E67">
            <w:pPr>
              <w:rPr>
                <w:sz w:val="24"/>
              </w:rPr>
            </w:pPr>
            <w:r w:rsidRPr="00B60A78">
              <w:rPr>
                <w:sz w:val="24"/>
              </w:rPr>
              <w:t>No</w:t>
            </w:r>
          </w:p>
        </w:tc>
        <w:tc>
          <w:tcPr>
            <w:tcW w:w="8986" w:type="dxa"/>
          </w:tcPr>
          <w:p w14:paraId="7E1A123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w:t>
            </w:r>
          </w:p>
        </w:tc>
      </w:tr>
      <w:tr w:rsidR="004C1E67" w14:paraId="018E372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9C9A981" w14:textId="77777777" w:rsidR="004C1E67" w:rsidRPr="00B60A78" w:rsidRDefault="004C1E67" w:rsidP="004C1E67">
            <w:pPr>
              <w:rPr>
                <w:sz w:val="24"/>
              </w:rPr>
            </w:pPr>
            <w:r w:rsidRPr="00B60A78">
              <w:rPr>
                <w:sz w:val="24"/>
              </w:rPr>
              <w:t>Organisation type</w:t>
            </w:r>
          </w:p>
        </w:tc>
        <w:tc>
          <w:tcPr>
            <w:tcW w:w="8986" w:type="dxa"/>
          </w:tcPr>
          <w:p w14:paraId="38787E3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Vocational training centre or organisation (EDU-VET)</w:t>
            </w:r>
          </w:p>
        </w:tc>
      </w:tr>
      <w:tr w:rsidR="004C1E67" w14:paraId="0060E93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7E7B295" w14:textId="77777777" w:rsidR="004C1E67" w:rsidRPr="00B60A78" w:rsidRDefault="004C1E67" w:rsidP="004C1E67">
            <w:pPr>
              <w:rPr>
                <w:sz w:val="24"/>
              </w:rPr>
            </w:pPr>
            <w:r w:rsidRPr="00B60A78">
              <w:rPr>
                <w:sz w:val="24"/>
              </w:rPr>
              <w:t>Organisation size</w:t>
            </w:r>
          </w:p>
        </w:tc>
        <w:tc>
          <w:tcPr>
            <w:tcW w:w="8986" w:type="dxa"/>
          </w:tcPr>
          <w:p w14:paraId="1EBAD3E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Staff 1 to 20</w:t>
            </w:r>
          </w:p>
        </w:tc>
      </w:tr>
    </w:tbl>
    <w:p w14:paraId="20DFACB6" w14:textId="77777777" w:rsidR="004C1E67" w:rsidRDefault="004C1E67" w:rsidP="004C1E67"/>
    <w:tbl>
      <w:tblPr>
        <w:tblStyle w:val="PlainTable1"/>
        <w:tblW w:w="0" w:type="auto"/>
        <w:tblLook w:val="04A0" w:firstRow="1" w:lastRow="0" w:firstColumn="1" w:lastColumn="0" w:noHBand="0" w:noVBand="1"/>
      </w:tblPr>
      <w:tblGrid>
        <w:gridCol w:w="3114"/>
        <w:gridCol w:w="6462"/>
      </w:tblGrid>
      <w:tr w:rsidR="004C1E67" w14:paraId="7C36874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FF191C5"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3171F7A7"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Handed out project brochures and Newsletter during the event, this was judged to be a great place to disseminate the project.</w:t>
            </w:r>
          </w:p>
        </w:tc>
      </w:tr>
    </w:tbl>
    <w:p w14:paraId="52F07ED1" w14:textId="77777777" w:rsidR="004C1E67" w:rsidRDefault="004C1E67" w:rsidP="004C1E67"/>
    <w:p w14:paraId="6F3DF176" w14:textId="77777777" w:rsidR="004C1E67" w:rsidRDefault="004C1E67" w:rsidP="004C1E67"/>
    <w:p w14:paraId="36653E65"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53784C3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65176C5A" w14:textId="77777777" w:rsidR="004C1E67" w:rsidRDefault="004C1E67" w:rsidP="004C1E67">
            <w:pPr>
              <w:rPr>
                <w:sz w:val="36"/>
              </w:rPr>
            </w:pPr>
            <w:r>
              <w:rPr>
                <w:rFonts w:ascii="Tahoma" w:hAnsi="Tahoma" w:cs="Tahoma"/>
                <w:sz w:val="18"/>
                <w:szCs w:val="18"/>
              </w:rPr>
              <w:t>Updating information about project on Pools 3 website</w:t>
            </w:r>
          </w:p>
          <w:p w14:paraId="4EA4935C" w14:textId="77777777" w:rsidR="004C1E67" w:rsidRDefault="004C1E67" w:rsidP="004C1E67">
            <w:pPr>
              <w:rPr>
                <w:sz w:val="36"/>
              </w:rPr>
            </w:pPr>
          </w:p>
          <w:p w14:paraId="1AB60205" w14:textId="77777777" w:rsidR="004C1E67" w:rsidRPr="00B60A78" w:rsidRDefault="004C1E67" w:rsidP="004C1E67">
            <w:pPr>
              <w:rPr>
                <w:sz w:val="36"/>
              </w:rPr>
            </w:pPr>
          </w:p>
        </w:tc>
      </w:tr>
    </w:tbl>
    <w:p w14:paraId="49119282" w14:textId="77777777" w:rsidR="004C1E67" w:rsidRDefault="004C1E67" w:rsidP="004C1E67"/>
    <w:p w14:paraId="422E509B"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5"/>
        <w:gridCol w:w="6461"/>
      </w:tblGrid>
      <w:tr w:rsidR="004C1E67" w14:paraId="2805E953"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5D719D0"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99002C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D4E7CD" w14:textId="77777777" w:rsidR="004C1E67" w:rsidRPr="00B60A78" w:rsidRDefault="004C1E67" w:rsidP="004C1E67">
            <w:pPr>
              <w:rPr>
                <w:sz w:val="24"/>
              </w:rPr>
            </w:pPr>
            <w:r w:rsidRPr="00B60A78">
              <w:rPr>
                <w:sz w:val="24"/>
              </w:rPr>
              <w:t>No</w:t>
            </w:r>
          </w:p>
        </w:tc>
        <w:tc>
          <w:tcPr>
            <w:tcW w:w="8986" w:type="dxa"/>
          </w:tcPr>
          <w:p w14:paraId="53CD645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6B4AA73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4C84318" w14:textId="77777777" w:rsidR="004C1E67" w:rsidRPr="00B60A78" w:rsidRDefault="004C1E67" w:rsidP="004C1E67">
            <w:pPr>
              <w:rPr>
                <w:sz w:val="24"/>
              </w:rPr>
            </w:pPr>
            <w:r>
              <w:rPr>
                <w:sz w:val="24"/>
              </w:rPr>
              <w:t>Legal name</w:t>
            </w:r>
          </w:p>
        </w:tc>
        <w:tc>
          <w:tcPr>
            <w:tcW w:w="8986" w:type="dxa"/>
          </w:tcPr>
          <w:p w14:paraId="41C2DAA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7B65458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9FD9018" w14:textId="77777777" w:rsidR="004C1E67" w:rsidRDefault="004C1E67" w:rsidP="004C1E67">
            <w:pPr>
              <w:rPr>
                <w:sz w:val="24"/>
              </w:rPr>
            </w:pPr>
            <w:r>
              <w:rPr>
                <w:sz w:val="24"/>
              </w:rPr>
              <w:t>Type of organisation</w:t>
            </w:r>
          </w:p>
        </w:tc>
        <w:tc>
          <w:tcPr>
            <w:tcW w:w="8986" w:type="dxa"/>
          </w:tcPr>
          <w:p w14:paraId="7F8DBBA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4879FC3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728D45B" w14:textId="77777777" w:rsidR="004C1E67" w:rsidRPr="00B60A78" w:rsidRDefault="004C1E67" w:rsidP="004C1E67">
            <w:pPr>
              <w:rPr>
                <w:sz w:val="24"/>
              </w:rPr>
            </w:pPr>
            <w:r w:rsidRPr="00B60A78">
              <w:rPr>
                <w:sz w:val="24"/>
              </w:rPr>
              <w:t>Activity description</w:t>
            </w:r>
          </w:p>
        </w:tc>
        <w:tc>
          <w:tcPr>
            <w:tcW w:w="8986" w:type="dxa"/>
          </w:tcPr>
          <w:p w14:paraId="7467AD8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 xml:space="preserve">We did dissemination through the EfVET website </w:t>
            </w:r>
            <w:hyperlink r:id="rId17" w:history="1">
              <w:r w:rsidRPr="000252EC">
                <w:rPr>
                  <w:rStyle w:val="Hyperlink"/>
                </w:rPr>
                <w:t>www.efvet.org</w:t>
              </w:r>
            </w:hyperlink>
          </w:p>
        </w:tc>
      </w:tr>
      <w:tr w:rsidR="004C1E67" w14:paraId="4D79367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CDF63F" w14:textId="77777777" w:rsidR="004C1E67" w:rsidRPr="00B60A78" w:rsidRDefault="004C1E67" w:rsidP="004C1E67">
            <w:pPr>
              <w:rPr>
                <w:sz w:val="24"/>
              </w:rPr>
            </w:pPr>
            <w:r>
              <w:rPr>
                <w:sz w:val="24"/>
              </w:rPr>
              <w:t>Activity Start date (dd/mm/yy)</w:t>
            </w:r>
          </w:p>
        </w:tc>
        <w:tc>
          <w:tcPr>
            <w:tcW w:w="8986" w:type="dxa"/>
          </w:tcPr>
          <w:p w14:paraId="1A6C72B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01/10/2014 – 30/09/2015</w:t>
            </w:r>
          </w:p>
        </w:tc>
      </w:tr>
      <w:tr w:rsidR="004C1E67" w14:paraId="242E538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E2C1DBF" w14:textId="77777777" w:rsidR="004C1E67" w:rsidRPr="00B60A78" w:rsidRDefault="004C1E67" w:rsidP="004C1E67">
            <w:pPr>
              <w:rPr>
                <w:sz w:val="24"/>
              </w:rPr>
            </w:pPr>
            <w:r w:rsidRPr="00B60A78">
              <w:rPr>
                <w:sz w:val="24"/>
              </w:rPr>
              <w:t>Country</w:t>
            </w:r>
          </w:p>
        </w:tc>
        <w:tc>
          <w:tcPr>
            <w:tcW w:w="8986" w:type="dxa"/>
          </w:tcPr>
          <w:p w14:paraId="3D7DF50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4CC5651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04651A9" w14:textId="77777777" w:rsidR="004C1E67" w:rsidRPr="00B60A78" w:rsidRDefault="004C1E67" w:rsidP="004C1E67">
            <w:pPr>
              <w:rPr>
                <w:sz w:val="24"/>
              </w:rPr>
            </w:pPr>
            <w:r w:rsidRPr="00B60A78">
              <w:rPr>
                <w:sz w:val="24"/>
              </w:rPr>
              <w:t>Region</w:t>
            </w:r>
          </w:p>
        </w:tc>
        <w:tc>
          <w:tcPr>
            <w:tcW w:w="8986" w:type="dxa"/>
          </w:tcPr>
          <w:p w14:paraId="44B7730C"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42F5FB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BC49D2A" w14:textId="77777777" w:rsidR="004C1E67" w:rsidRPr="00B60A78" w:rsidRDefault="004C1E67" w:rsidP="004C1E67">
            <w:pPr>
              <w:rPr>
                <w:sz w:val="24"/>
              </w:rPr>
            </w:pPr>
            <w:r w:rsidRPr="00B60A78">
              <w:rPr>
                <w:sz w:val="24"/>
              </w:rPr>
              <w:t>City</w:t>
            </w:r>
          </w:p>
        </w:tc>
        <w:tc>
          <w:tcPr>
            <w:tcW w:w="8986" w:type="dxa"/>
          </w:tcPr>
          <w:p w14:paraId="50CE44B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2CBDABA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8771E7B" w14:textId="77777777" w:rsidR="004C1E67" w:rsidRPr="00B60A78" w:rsidRDefault="004C1E67" w:rsidP="004C1E67">
            <w:pPr>
              <w:rPr>
                <w:sz w:val="24"/>
              </w:rPr>
            </w:pPr>
            <w:r w:rsidRPr="00B60A78">
              <w:rPr>
                <w:sz w:val="24"/>
              </w:rPr>
              <w:t>Targeted sectors</w:t>
            </w:r>
          </w:p>
        </w:tc>
        <w:tc>
          <w:tcPr>
            <w:tcW w:w="8986" w:type="dxa"/>
          </w:tcPr>
          <w:p w14:paraId="0CD9475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069211B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3EB48FA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36E5B1E" w14:textId="77777777" w:rsidR="004C1E67" w:rsidRPr="00B60A78" w:rsidRDefault="004C1E67" w:rsidP="004C1E67">
            <w:pPr>
              <w:rPr>
                <w:sz w:val="24"/>
              </w:rPr>
            </w:pPr>
            <w:r w:rsidRPr="00B60A78">
              <w:rPr>
                <w:sz w:val="24"/>
              </w:rPr>
              <w:t>Targeted groups</w:t>
            </w:r>
          </w:p>
        </w:tc>
        <w:tc>
          <w:tcPr>
            <w:tcW w:w="8986" w:type="dxa"/>
          </w:tcPr>
          <w:p w14:paraId="3BAA4BA4"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0F249FD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A0533A">
              <w:t>VET providers associations (ASC-VET)</w:t>
            </w:r>
          </w:p>
          <w:p w14:paraId="0B146C4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A0533A">
              <w:t>Vocational training centre or organisation (EDU-VET)</w:t>
            </w:r>
          </w:p>
          <w:p w14:paraId="298A6E4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sz w:val="20"/>
                <w:szCs w:val="18"/>
              </w:rPr>
              <w:t>Other (OTH)</w:t>
            </w:r>
          </w:p>
        </w:tc>
      </w:tr>
      <w:tr w:rsidR="004C1E67" w14:paraId="0477B4C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FF6C910" w14:textId="77777777" w:rsidR="004C1E67" w:rsidRPr="00B60A78" w:rsidRDefault="004C1E67" w:rsidP="004C1E67">
            <w:pPr>
              <w:rPr>
                <w:sz w:val="24"/>
              </w:rPr>
            </w:pPr>
            <w:r w:rsidRPr="00B60A78">
              <w:rPr>
                <w:sz w:val="24"/>
              </w:rPr>
              <w:t>Activity number of participants</w:t>
            </w:r>
          </w:p>
        </w:tc>
        <w:tc>
          <w:tcPr>
            <w:tcW w:w="8986" w:type="dxa"/>
          </w:tcPr>
          <w:p w14:paraId="298C3FC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1272</w:t>
            </w:r>
          </w:p>
        </w:tc>
      </w:tr>
    </w:tbl>
    <w:p w14:paraId="7F5DDC19"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5D00DD2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ED1ADAE" w14:textId="77777777" w:rsidR="004C1E67" w:rsidRPr="00B60A78" w:rsidRDefault="004C1E67" w:rsidP="004C1E67">
            <w:pPr>
              <w:jc w:val="center"/>
              <w:rPr>
                <w:sz w:val="36"/>
              </w:rPr>
            </w:pPr>
            <w:r>
              <w:rPr>
                <w:sz w:val="36"/>
              </w:rPr>
              <w:t>Which institutions/organisations were targeted?</w:t>
            </w:r>
          </w:p>
        </w:tc>
      </w:tr>
      <w:tr w:rsidR="004C1E67" w14:paraId="1272C04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300A91" w14:textId="77777777" w:rsidR="004C1E67" w:rsidRPr="00B60A78" w:rsidRDefault="004C1E67" w:rsidP="004C1E67">
            <w:pPr>
              <w:rPr>
                <w:sz w:val="24"/>
              </w:rPr>
            </w:pPr>
            <w:r w:rsidRPr="00B60A78">
              <w:rPr>
                <w:sz w:val="24"/>
              </w:rPr>
              <w:t>No</w:t>
            </w:r>
          </w:p>
        </w:tc>
        <w:tc>
          <w:tcPr>
            <w:tcW w:w="8986" w:type="dxa"/>
          </w:tcPr>
          <w:p w14:paraId="1F120C6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4</w:t>
            </w:r>
          </w:p>
        </w:tc>
      </w:tr>
      <w:tr w:rsidR="004C1E67" w14:paraId="37891F1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74857F6" w14:textId="77777777" w:rsidR="004C1E67" w:rsidRPr="00B60A78" w:rsidRDefault="004C1E67" w:rsidP="004C1E67">
            <w:pPr>
              <w:rPr>
                <w:sz w:val="24"/>
              </w:rPr>
            </w:pPr>
            <w:r w:rsidRPr="00B60A78">
              <w:rPr>
                <w:sz w:val="24"/>
              </w:rPr>
              <w:t>Organisation type</w:t>
            </w:r>
          </w:p>
        </w:tc>
        <w:tc>
          <w:tcPr>
            <w:tcW w:w="8986" w:type="dxa"/>
          </w:tcPr>
          <w:p w14:paraId="0D635A3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22D7C37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7A7BCA" w14:textId="77777777" w:rsidR="004C1E67" w:rsidRPr="00B60A78" w:rsidRDefault="004C1E67" w:rsidP="004C1E67">
            <w:pPr>
              <w:rPr>
                <w:sz w:val="24"/>
              </w:rPr>
            </w:pPr>
            <w:r w:rsidRPr="00B60A78">
              <w:rPr>
                <w:sz w:val="24"/>
              </w:rPr>
              <w:t>Organisation size</w:t>
            </w:r>
          </w:p>
        </w:tc>
        <w:tc>
          <w:tcPr>
            <w:tcW w:w="8986" w:type="dxa"/>
          </w:tcPr>
          <w:p w14:paraId="4FEBC45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4A71F30F" w14:textId="77777777" w:rsidR="004C1E67" w:rsidRDefault="004C1E67" w:rsidP="004C1E67"/>
    <w:tbl>
      <w:tblPr>
        <w:tblStyle w:val="PlainTable1"/>
        <w:tblW w:w="0" w:type="auto"/>
        <w:tblLook w:val="04A0" w:firstRow="1" w:lastRow="0" w:firstColumn="1" w:lastColumn="0" w:noHBand="0" w:noVBand="1"/>
      </w:tblPr>
      <w:tblGrid>
        <w:gridCol w:w="3127"/>
        <w:gridCol w:w="6449"/>
      </w:tblGrid>
      <w:tr w:rsidR="004C1E67" w14:paraId="2A52676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0866FF4" w14:textId="77777777" w:rsidR="004C1E67" w:rsidRDefault="004C1E67" w:rsidP="004C1E67">
            <w:pPr>
              <w:jc w:val="both"/>
            </w:pPr>
            <w:r w:rsidRPr="00B60A78">
              <w:rPr>
                <w:sz w:val="24"/>
              </w:rPr>
              <w:t xml:space="preserve">Why have these institutions been chose, and what is their relevance towards the </w:t>
            </w:r>
            <w:r w:rsidRPr="00B60A78">
              <w:rPr>
                <w:sz w:val="24"/>
              </w:rPr>
              <w:lastRenderedPageBreak/>
              <w:t>project objectives?</w:t>
            </w:r>
          </w:p>
        </w:tc>
        <w:tc>
          <w:tcPr>
            <w:tcW w:w="8986" w:type="dxa"/>
            <w:tcBorders>
              <w:left w:val="single" w:sz="4" w:space="0" w:color="auto"/>
            </w:tcBorders>
          </w:tcPr>
          <w:p w14:paraId="10818D87"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lastRenderedPageBreak/>
              <w:t>The  team of EfVET informed about project and invited to visit  the website  of POOLS 3</w:t>
            </w:r>
          </w:p>
          <w:p w14:paraId="551F3C1F"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p>
        </w:tc>
      </w:tr>
    </w:tbl>
    <w:p w14:paraId="3656853C" w14:textId="77777777" w:rsidR="004C1E67" w:rsidRDefault="004C1E67" w:rsidP="004C1E67"/>
    <w:p w14:paraId="304210F6" w14:textId="77777777" w:rsidR="004C1E67" w:rsidRDefault="004C1E67" w:rsidP="004C1E67"/>
    <w:p w14:paraId="71916FC0"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240A181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3791667" w14:textId="77777777" w:rsidR="004C1E67" w:rsidRDefault="004C1E67" w:rsidP="004C1E67">
            <w:pPr>
              <w:jc w:val="center"/>
              <w:rPr>
                <w:sz w:val="36"/>
              </w:rPr>
            </w:pPr>
          </w:p>
          <w:p w14:paraId="075D5ECA" w14:textId="77777777" w:rsidR="004C1E67" w:rsidRPr="00B60A78" w:rsidRDefault="004C1E67" w:rsidP="004C1E67">
            <w:pPr>
              <w:rPr>
                <w:sz w:val="36"/>
              </w:rPr>
            </w:pPr>
          </w:p>
        </w:tc>
      </w:tr>
    </w:tbl>
    <w:p w14:paraId="324BFB3C" w14:textId="77777777" w:rsidR="004C1E67" w:rsidRDefault="004C1E67" w:rsidP="004C1E67">
      <w:pPr>
        <w:rPr>
          <w:b/>
          <w:i/>
          <w:sz w:val="24"/>
        </w:rPr>
      </w:pPr>
    </w:p>
    <w:p w14:paraId="27F1F973"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2895"/>
        <w:gridCol w:w="6681"/>
      </w:tblGrid>
      <w:tr w:rsidR="004C1E67" w14:paraId="33F64D1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8FB83A7"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34C7CE6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F8911A" w14:textId="77777777" w:rsidR="004C1E67" w:rsidRPr="00B60A78" w:rsidRDefault="004C1E67" w:rsidP="004C1E67">
            <w:pPr>
              <w:rPr>
                <w:sz w:val="24"/>
              </w:rPr>
            </w:pPr>
            <w:r w:rsidRPr="00B60A78">
              <w:rPr>
                <w:sz w:val="24"/>
              </w:rPr>
              <w:t>No</w:t>
            </w:r>
          </w:p>
        </w:tc>
        <w:tc>
          <w:tcPr>
            <w:tcW w:w="8986" w:type="dxa"/>
          </w:tcPr>
          <w:p w14:paraId="7CE33DD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6B345072"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0450320" w14:textId="77777777" w:rsidR="004C1E67" w:rsidRPr="00B60A78" w:rsidRDefault="004C1E67" w:rsidP="004C1E67">
            <w:pPr>
              <w:rPr>
                <w:sz w:val="24"/>
              </w:rPr>
            </w:pPr>
            <w:r>
              <w:rPr>
                <w:sz w:val="24"/>
              </w:rPr>
              <w:t>Legal name</w:t>
            </w:r>
          </w:p>
        </w:tc>
        <w:tc>
          <w:tcPr>
            <w:tcW w:w="8986" w:type="dxa"/>
          </w:tcPr>
          <w:p w14:paraId="2295E30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69F6B00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FF26BD" w14:textId="77777777" w:rsidR="004C1E67" w:rsidRDefault="004C1E67" w:rsidP="004C1E67">
            <w:pPr>
              <w:rPr>
                <w:sz w:val="24"/>
              </w:rPr>
            </w:pPr>
            <w:r>
              <w:rPr>
                <w:sz w:val="24"/>
              </w:rPr>
              <w:t>Type of organisation</w:t>
            </w:r>
          </w:p>
        </w:tc>
        <w:tc>
          <w:tcPr>
            <w:tcW w:w="8986" w:type="dxa"/>
          </w:tcPr>
          <w:p w14:paraId="677E0E4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33D56A9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7CBEE82" w14:textId="77777777" w:rsidR="004C1E67" w:rsidRPr="00B60A78" w:rsidRDefault="004C1E67" w:rsidP="004C1E67">
            <w:pPr>
              <w:rPr>
                <w:sz w:val="24"/>
              </w:rPr>
            </w:pPr>
            <w:r w:rsidRPr="00B60A78">
              <w:rPr>
                <w:sz w:val="24"/>
              </w:rPr>
              <w:t>Activity description</w:t>
            </w:r>
          </w:p>
        </w:tc>
        <w:tc>
          <w:tcPr>
            <w:tcW w:w="8986" w:type="dxa"/>
          </w:tcPr>
          <w:p w14:paraId="2589D5A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 xml:space="preserve">We did dissemination through the EfVET Facebook pages </w:t>
            </w:r>
            <w:hyperlink r:id="rId18" w:history="1">
              <w:r w:rsidRPr="00346658">
                <w:rPr>
                  <w:rStyle w:val="Hyperlink"/>
                </w:rPr>
                <w:t>https://www.facebook.com/efvet.org</w:t>
              </w:r>
            </w:hyperlink>
          </w:p>
        </w:tc>
      </w:tr>
      <w:tr w:rsidR="004C1E67" w14:paraId="5FBD8D9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D67DCCF" w14:textId="77777777" w:rsidR="004C1E67" w:rsidRPr="00B60A78" w:rsidRDefault="004C1E67" w:rsidP="004C1E67">
            <w:pPr>
              <w:rPr>
                <w:sz w:val="24"/>
              </w:rPr>
            </w:pPr>
            <w:r>
              <w:rPr>
                <w:sz w:val="24"/>
              </w:rPr>
              <w:t>Activity Start date (dd/mm/yy)</w:t>
            </w:r>
          </w:p>
        </w:tc>
        <w:tc>
          <w:tcPr>
            <w:tcW w:w="8986" w:type="dxa"/>
          </w:tcPr>
          <w:p w14:paraId="348EA78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 xml:space="preserve">30/09/2013 </w:t>
            </w:r>
            <w:r>
              <w:rPr>
                <w:b/>
              </w:rPr>
              <w:t>-</w:t>
            </w:r>
            <w:r w:rsidRPr="00DD067B">
              <w:t>30/09/201</w:t>
            </w:r>
            <w:r>
              <w:t>5</w:t>
            </w:r>
          </w:p>
        </w:tc>
      </w:tr>
      <w:tr w:rsidR="004C1E67" w14:paraId="0D0A52F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5EE498E" w14:textId="77777777" w:rsidR="004C1E67" w:rsidRPr="00B60A78" w:rsidRDefault="004C1E67" w:rsidP="004C1E67">
            <w:pPr>
              <w:rPr>
                <w:sz w:val="24"/>
              </w:rPr>
            </w:pPr>
            <w:r w:rsidRPr="00B60A78">
              <w:rPr>
                <w:sz w:val="24"/>
              </w:rPr>
              <w:t>Country</w:t>
            </w:r>
          </w:p>
        </w:tc>
        <w:tc>
          <w:tcPr>
            <w:tcW w:w="8986" w:type="dxa"/>
          </w:tcPr>
          <w:p w14:paraId="218882B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5E48BDA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1D639C" w14:textId="77777777" w:rsidR="004C1E67" w:rsidRPr="00B60A78" w:rsidRDefault="004C1E67" w:rsidP="004C1E67">
            <w:pPr>
              <w:rPr>
                <w:sz w:val="24"/>
              </w:rPr>
            </w:pPr>
            <w:r w:rsidRPr="00B60A78">
              <w:rPr>
                <w:sz w:val="24"/>
              </w:rPr>
              <w:t>Region</w:t>
            </w:r>
          </w:p>
        </w:tc>
        <w:tc>
          <w:tcPr>
            <w:tcW w:w="8986" w:type="dxa"/>
          </w:tcPr>
          <w:p w14:paraId="62833302"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4CC430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7A1698B" w14:textId="77777777" w:rsidR="004C1E67" w:rsidRPr="00B60A78" w:rsidRDefault="004C1E67" w:rsidP="004C1E67">
            <w:pPr>
              <w:rPr>
                <w:sz w:val="24"/>
              </w:rPr>
            </w:pPr>
            <w:r w:rsidRPr="00B60A78">
              <w:rPr>
                <w:sz w:val="24"/>
              </w:rPr>
              <w:t>City</w:t>
            </w:r>
          </w:p>
        </w:tc>
        <w:tc>
          <w:tcPr>
            <w:tcW w:w="8986" w:type="dxa"/>
          </w:tcPr>
          <w:p w14:paraId="765ACF3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127273B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B34397C" w14:textId="77777777" w:rsidR="004C1E67" w:rsidRPr="00B60A78" w:rsidRDefault="004C1E67" w:rsidP="004C1E67">
            <w:pPr>
              <w:rPr>
                <w:sz w:val="24"/>
              </w:rPr>
            </w:pPr>
            <w:r w:rsidRPr="00B60A78">
              <w:rPr>
                <w:sz w:val="24"/>
              </w:rPr>
              <w:t>Targeted sectors</w:t>
            </w:r>
          </w:p>
        </w:tc>
        <w:tc>
          <w:tcPr>
            <w:tcW w:w="8986" w:type="dxa"/>
          </w:tcPr>
          <w:p w14:paraId="1D8E310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72FA96A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25B946D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BCDEE73" w14:textId="77777777" w:rsidR="004C1E67" w:rsidRPr="00B60A78" w:rsidRDefault="004C1E67" w:rsidP="004C1E67">
            <w:pPr>
              <w:rPr>
                <w:sz w:val="24"/>
              </w:rPr>
            </w:pPr>
            <w:r w:rsidRPr="00B60A78">
              <w:rPr>
                <w:sz w:val="24"/>
              </w:rPr>
              <w:t>Targeted groups</w:t>
            </w:r>
          </w:p>
        </w:tc>
        <w:tc>
          <w:tcPr>
            <w:tcW w:w="8986" w:type="dxa"/>
          </w:tcPr>
          <w:p w14:paraId="364189BE"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0B4E214F"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4F607AA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434E909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380ED477"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2BF9B59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7AD858F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DE804A" w14:textId="77777777" w:rsidR="004C1E67" w:rsidRPr="00B60A78" w:rsidRDefault="004C1E67" w:rsidP="004C1E67">
            <w:pPr>
              <w:rPr>
                <w:sz w:val="24"/>
              </w:rPr>
            </w:pPr>
            <w:r w:rsidRPr="00B60A78">
              <w:rPr>
                <w:sz w:val="24"/>
              </w:rPr>
              <w:t>Activity number of participants</w:t>
            </w:r>
          </w:p>
        </w:tc>
        <w:tc>
          <w:tcPr>
            <w:tcW w:w="8986" w:type="dxa"/>
          </w:tcPr>
          <w:p w14:paraId="25EC71D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More than 400</w:t>
            </w:r>
          </w:p>
        </w:tc>
      </w:tr>
    </w:tbl>
    <w:p w14:paraId="58D8D77D"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66C36344"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1CFAA42" w14:textId="77777777" w:rsidR="004C1E67" w:rsidRPr="00B60A78" w:rsidRDefault="004C1E67" w:rsidP="004C1E67">
            <w:pPr>
              <w:jc w:val="center"/>
              <w:rPr>
                <w:sz w:val="36"/>
              </w:rPr>
            </w:pPr>
            <w:r>
              <w:rPr>
                <w:sz w:val="36"/>
              </w:rPr>
              <w:t>Which institutions/organisations were targeted?</w:t>
            </w:r>
          </w:p>
        </w:tc>
      </w:tr>
      <w:tr w:rsidR="004C1E67" w14:paraId="5089A56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0C417DE" w14:textId="77777777" w:rsidR="004C1E67" w:rsidRPr="00B60A78" w:rsidRDefault="004C1E67" w:rsidP="004C1E67">
            <w:pPr>
              <w:rPr>
                <w:sz w:val="24"/>
              </w:rPr>
            </w:pPr>
            <w:r w:rsidRPr="00B60A78">
              <w:rPr>
                <w:sz w:val="24"/>
              </w:rPr>
              <w:t>No</w:t>
            </w:r>
          </w:p>
        </w:tc>
        <w:tc>
          <w:tcPr>
            <w:tcW w:w="8986" w:type="dxa"/>
          </w:tcPr>
          <w:p w14:paraId="2DD49CA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w:t>
            </w:r>
          </w:p>
        </w:tc>
      </w:tr>
      <w:tr w:rsidR="004C1E67" w14:paraId="527758C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B9C37BD" w14:textId="77777777" w:rsidR="004C1E67" w:rsidRPr="00B60A78" w:rsidRDefault="004C1E67" w:rsidP="004C1E67">
            <w:pPr>
              <w:rPr>
                <w:sz w:val="24"/>
              </w:rPr>
            </w:pPr>
            <w:r w:rsidRPr="00B60A78">
              <w:rPr>
                <w:sz w:val="24"/>
              </w:rPr>
              <w:t>Organisation type</w:t>
            </w:r>
          </w:p>
        </w:tc>
        <w:tc>
          <w:tcPr>
            <w:tcW w:w="8986" w:type="dxa"/>
          </w:tcPr>
          <w:p w14:paraId="4313322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7513849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796CCD9" w14:textId="77777777" w:rsidR="004C1E67" w:rsidRPr="00B60A78" w:rsidRDefault="004C1E67" w:rsidP="004C1E67">
            <w:pPr>
              <w:rPr>
                <w:sz w:val="24"/>
              </w:rPr>
            </w:pPr>
            <w:r w:rsidRPr="00B60A78">
              <w:rPr>
                <w:sz w:val="24"/>
              </w:rPr>
              <w:t>Organisation size</w:t>
            </w:r>
          </w:p>
        </w:tc>
        <w:tc>
          <w:tcPr>
            <w:tcW w:w="8986" w:type="dxa"/>
          </w:tcPr>
          <w:p w14:paraId="7F3D7DE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08D2A34C" w14:textId="77777777" w:rsidR="004C1E67" w:rsidRDefault="004C1E67" w:rsidP="004C1E67"/>
    <w:tbl>
      <w:tblPr>
        <w:tblStyle w:val="PlainTable1"/>
        <w:tblW w:w="0" w:type="auto"/>
        <w:tblLook w:val="04A0" w:firstRow="1" w:lastRow="0" w:firstColumn="1" w:lastColumn="0" w:noHBand="0" w:noVBand="1"/>
      </w:tblPr>
      <w:tblGrid>
        <w:gridCol w:w="3109"/>
        <w:gridCol w:w="6467"/>
      </w:tblGrid>
      <w:tr w:rsidR="004C1E67" w14:paraId="7704CD4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3CF59A1"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14AE1FC0"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rFonts w:ascii="Tahoma" w:hAnsi="Tahoma" w:cs="Tahoma"/>
                <w:sz w:val="18"/>
                <w:szCs w:val="18"/>
              </w:rPr>
              <w:t>The description of the project was shared on the Facebook page and a reach of 400 followers read a post. The general public can access this information although most followers are from  the education sector.</w:t>
            </w:r>
          </w:p>
        </w:tc>
      </w:tr>
    </w:tbl>
    <w:p w14:paraId="0E453142" w14:textId="77777777" w:rsidR="004C1E67" w:rsidRDefault="004C1E67" w:rsidP="004C1E67"/>
    <w:p w14:paraId="0F7F77A3" w14:textId="77777777" w:rsidR="004C1E67" w:rsidRDefault="004C1E67" w:rsidP="004C1E67"/>
    <w:p w14:paraId="281D66B5"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52175BD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0AF9F3F7" w14:textId="77777777" w:rsidR="004C1E67" w:rsidRDefault="004C1E67" w:rsidP="004C1E67">
            <w:pPr>
              <w:jc w:val="center"/>
              <w:rPr>
                <w:sz w:val="36"/>
              </w:rPr>
            </w:pPr>
          </w:p>
          <w:p w14:paraId="321105C6" w14:textId="77777777" w:rsidR="004C1E67" w:rsidRPr="00B60A78" w:rsidRDefault="004C1E67" w:rsidP="004C1E67">
            <w:pPr>
              <w:rPr>
                <w:sz w:val="36"/>
              </w:rPr>
            </w:pPr>
          </w:p>
        </w:tc>
      </w:tr>
    </w:tbl>
    <w:p w14:paraId="652C0C71" w14:textId="77777777" w:rsidR="004C1E67" w:rsidRDefault="004C1E67" w:rsidP="004C1E67">
      <w:pPr>
        <w:rPr>
          <w:b/>
          <w:i/>
          <w:sz w:val="24"/>
        </w:rPr>
      </w:pPr>
    </w:p>
    <w:p w14:paraId="65E63F1D"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7F249D9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D10233C"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2950C51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ABFBB06" w14:textId="77777777" w:rsidR="004C1E67" w:rsidRPr="00B60A78" w:rsidRDefault="004C1E67" w:rsidP="004C1E67">
            <w:pPr>
              <w:rPr>
                <w:sz w:val="24"/>
              </w:rPr>
            </w:pPr>
            <w:r w:rsidRPr="00B60A78">
              <w:rPr>
                <w:sz w:val="24"/>
              </w:rPr>
              <w:t>No</w:t>
            </w:r>
          </w:p>
        </w:tc>
        <w:tc>
          <w:tcPr>
            <w:tcW w:w="8986" w:type="dxa"/>
          </w:tcPr>
          <w:p w14:paraId="68769C2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7E7033C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AA56C5B" w14:textId="77777777" w:rsidR="004C1E67" w:rsidRPr="00B60A78" w:rsidRDefault="004C1E67" w:rsidP="004C1E67">
            <w:pPr>
              <w:rPr>
                <w:sz w:val="24"/>
              </w:rPr>
            </w:pPr>
            <w:r>
              <w:rPr>
                <w:sz w:val="24"/>
              </w:rPr>
              <w:t>Legal name</w:t>
            </w:r>
          </w:p>
        </w:tc>
        <w:tc>
          <w:tcPr>
            <w:tcW w:w="8986" w:type="dxa"/>
          </w:tcPr>
          <w:p w14:paraId="573A9B9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77C69AE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7FCC36" w14:textId="77777777" w:rsidR="004C1E67" w:rsidRDefault="004C1E67" w:rsidP="004C1E67">
            <w:pPr>
              <w:rPr>
                <w:sz w:val="24"/>
              </w:rPr>
            </w:pPr>
            <w:r>
              <w:rPr>
                <w:sz w:val="24"/>
              </w:rPr>
              <w:t>Type of organisation</w:t>
            </w:r>
          </w:p>
        </w:tc>
        <w:tc>
          <w:tcPr>
            <w:tcW w:w="8986" w:type="dxa"/>
          </w:tcPr>
          <w:p w14:paraId="0ECA08F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223C3F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932AD4D" w14:textId="77777777" w:rsidR="004C1E67" w:rsidRPr="00B60A78" w:rsidRDefault="004C1E67" w:rsidP="004C1E67">
            <w:pPr>
              <w:rPr>
                <w:sz w:val="24"/>
              </w:rPr>
            </w:pPr>
            <w:r w:rsidRPr="00B60A78">
              <w:rPr>
                <w:sz w:val="24"/>
              </w:rPr>
              <w:t>Activity description</w:t>
            </w:r>
          </w:p>
        </w:tc>
        <w:tc>
          <w:tcPr>
            <w:tcW w:w="8986" w:type="dxa"/>
          </w:tcPr>
          <w:p w14:paraId="482F1AC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Pr>
                <w:lang w:val="en"/>
              </w:rPr>
              <w:t>Business world mentoring in education- An asset to society conference</w:t>
            </w:r>
          </w:p>
        </w:tc>
      </w:tr>
      <w:tr w:rsidR="004C1E67" w14:paraId="511EB2F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2111D3" w14:textId="77777777" w:rsidR="004C1E67" w:rsidRPr="00B60A78" w:rsidRDefault="004C1E67" w:rsidP="004C1E67">
            <w:pPr>
              <w:rPr>
                <w:sz w:val="24"/>
              </w:rPr>
            </w:pPr>
            <w:r>
              <w:rPr>
                <w:sz w:val="24"/>
              </w:rPr>
              <w:t>Activity Start date (dd/mm/yy)</w:t>
            </w:r>
          </w:p>
        </w:tc>
        <w:tc>
          <w:tcPr>
            <w:tcW w:w="8986" w:type="dxa"/>
          </w:tcPr>
          <w:p w14:paraId="2CB5AF9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27/10/2015</w:t>
            </w:r>
          </w:p>
        </w:tc>
      </w:tr>
      <w:tr w:rsidR="004C1E67" w14:paraId="73C7AF6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1C55A0C" w14:textId="77777777" w:rsidR="004C1E67" w:rsidRPr="00B60A78" w:rsidRDefault="004C1E67" w:rsidP="004C1E67">
            <w:pPr>
              <w:rPr>
                <w:sz w:val="24"/>
              </w:rPr>
            </w:pPr>
            <w:r w:rsidRPr="00B60A78">
              <w:rPr>
                <w:sz w:val="24"/>
              </w:rPr>
              <w:t>Country</w:t>
            </w:r>
          </w:p>
        </w:tc>
        <w:tc>
          <w:tcPr>
            <w:tcW w:w="8986" w:type="dxa"/>
          </w:tcPr>
          <w:p w14:paraId="2B1C327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152FB33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9FFB06" w14:textId="77777777" w:rsidR="004C1E67" w:rsidRPr="00B60A78" w:rsidRDefault="004C1E67" w:rsidP="004C1E67">
            <w:pPr>
              <w:rPr>
                <w:sz w:val="24"/>
              </w:rPr>
            </w:pPr>
            <w:r w:rsidRPr="00B60A78">
              <w:rPr>
                <w:sz w:val="24"/>
              </w:rPr>
              <w:t>Region</w:t>
            </w:r>
          </w:p>
        </w:tc>
        <w:tc>
          <w:tcPr>
            <w:tcW w:w="8986" w:type="dxa"/>
          </w:tcPr>
          <w:p w14:paraId="6A6DE67A"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26BF8CB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1FBC143" w14:textId="77777777" w:rsidR="004C1E67" w:rsidRPr="00B60A78" w:rsidRDefault="004C1E67" w:rsidP="004C1E67">
            <w:pPr>
              <w:rPr>
                <w:sz w:val="24"/>
              </w:rPr>
            </w:pPr>
            <w:r w:rsidRPr="00B60A78">
              <w:rPr>
                <w:sz w:val="24"/>
              </w:rPr>
              <w:t>City</w:t>
            </w:r>
          </w:p>
        </w:tc>
        <w:tc>
          <w:tcPr>
            <w:tcW w:w="8986" w:type="dxa"/>
          </w:tcPr>
          <w:p w14:paraId="1232179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7938F99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D861D4D" w14:textId="77777777" w:rsidR="004C1E67" w:rsidRPr="00B60A78" w:rsidRDefault="004C1E67" w:rsidP="004C1E67">
            <w:pPr>
              <w:rPr>
                <w:sz w:val="24"/>
              </w:rPr>
            </w:pPr>
            <w:r w:rsidRPr="00B60A78">
              <w:rPr>
                <w:sz w:val="24"/>
              </w:rPr>
              <w:t>Targeted sectors</w:t>
            </w:r>
          </w:p>
        </w:tc>
        <w:tc>
          <w:tcPr>
            <w:tcW w:w="8986" w:type="dxa"/>
          </w:tcPr>
          <w:p w14:paraId="3D1EDE2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643C529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1498072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9CCF3EC" w14:textId="77777777" w:rsidR="004C1E67" w:rsidRPr="00B60A78" w:rsidRDefault="004C1E67" w:rsidP="004C1E67">
            <w:pPr>
              <w:rPr>
                <w:sz w:val="24"/>
              </w:rPr>
            </w:pPr>
            <w:r w:rsidRPr="00B60A78">
              <w:rPr>
                <w:sz w:val="24"/>
              </w:rPr>
              <w:t>Targeted groups</w:t>
            </w:r>
          </w:p>
        </w:tc>
        <w:tc>
          <w:tcPr>
            <w:tcW w:w="8986" w:type="dxa"/>
          </w:tcPr>
          <w:p w14:paraId="66B6702F"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7FFAB7E7"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506E0A4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288D659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538022BB"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75C152F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3CBAA31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5712C0" w14:textId="77777777" w:rsidR="004C1E67" w:rsidRPr="00B60A78" w:rsidRDefault="004C1E67" w:rsidP="004C1E67">
            <w:pPr>
              <w:rPr>
                <w:sz w:val="24"/>
              </w:rPr>
            </w:pPr>
            <w:r w:rsidRPr="00B60A78">
              <w:rPr>
                <w:sz w:val="24"/>
              </w:rPr>
              <w:t>Activity number of participants</w:t>
            </w:r>
          </w:p>
        </w:tc>
        <w:tc>
          <w:tcPr>
            <w:tcW w:w="8986" w:type="dxa"/>
          </w:tcPr>
          <w:p w14:paraId="5277105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w:t>
            </w:r>
          </w:p>
        </w:tc>
      </w:tr>
    </w:tbl>
    <w:p w14:paraId="5F104A47"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51FD809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EFE6F38" w14:textId="77777777" w:rsidR="004C1E67" w:rsidRPr="00B60A78" w:rsidRDefault="004C1E67" w:rsidP="004C1E67">
            <w:pPr>
              <w:jc w:val="center"/>
              <w:rPr>
                <w:sz w:val="36"/>
              </w:rPr>
            </w:pPr>
            <w:r>
              <w:rPr>
                <w:sz w:val="36"/>
              </w:rPr>
              <w:lastRenderedPageBreak/>
              <w:t>Which institutions/organisations were targeted?</w:t>
            </w:r>
          </w:p>
        </w:tc>
      </w:tr>
      <w:tr w:rsidR="004C1E67" w14:paraId="0E698CB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3C4655" w14:textId="77777777" w:rsidR="004C1E67" w:rsidRPr="00B60A78" w:rsidRDefault="004C1E67" w:rsidP="004C1E67">
            <w:pPr>
              <w:rPr>
                <w:sz w:val="24"/>
              </w:rPr>
            </w:pPr>
            <w:r w:rsidRPr="00B60A78">
              <w:rPr>
                <w:sz w:val="24"/>
              </w:rPr>
              <w:t>No</w:t>
            </w:r>
          </w:p>
        </w:tc>
        <w:tc>
          <w:tcPr>
            <w:tcW w:w="8986" w:type="dxa"/>
          </w:tcPr>
          <w:p w14:paraId="7462D3F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6</w:t>
            </w:r>
          </w:p>
        </w:tc>
      </w:tr>
      <w:tr w:rsidR="004C1E67" w14:paraId="4253ED9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247D29A" w14:textId="77777777" w:rsidR="004C1E67" w:rsidRPr="00B60A78" w:rsidRDefault="004C1E67" w:rsidP="004C1E67">
            <w:pPr>
              <w:rPr>
                <w:sz w:val="24"/>
              </w:rPr>
            </w:pPr>
            <w:r w:rsidRPr="00B60A78">
              <w:rPr>
                <w:sz w:val="24"/>
              </w:rPr>
              <w:t>Organisation type</w:t>
            </w:r>
          </w:p>
        </w:tc>
        <w:tc>
          <w:tcPr>
            <w:tcW w:w="8986" w:type="dxa"/>
          </w:tcPr>
          <w:p w14:paraId="1866FF1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6E7EDAE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8CEB677" w14:textId="77777777" w:rsidR="004C1E67" w:rsidRPr="00B60A78" w:rsidRDefault="004C1E67" w:rsidP="004C1E67">
            <w:pPr>
              <w:rPr>
                <w:sz w:val="24"/>
              </w:rPr>
            </w:pPr>
            <w:r w:rsidRPr="00B60A78">
              <w:rPr>
                <w:sz w:val="24"/>
              </w:rPr>
              <w:t>Organisation size</w:t>
            </w:r>
          </w:p>
        </w:tc>
        <w:tc>
          <w:tcPr>
            <w:tcW w:w="8986" w:type="dxa"/>
          </w:tcPr>
          <w:p w14:paraId="1D3AA95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13A08C2A" w14:textId="77777777" w:rsidR="004C1E67" w:rsidRDefault="004C1E67" w:rsidP="004C1E67"/>
    <w:tbl>
      <w:tblPr>
        <w:tblStyle w:val="PlainTable1"/>
        <w:tblW w:w="0" w:type="auto"/>
        <w:tblLook w:val="04A0" w:firstRow="1" w:lastRow="0" w:firstColumn="1" w:lastColumn="0" w:noHBand="0" w:noVBand="1"/>
      </w:tblPr>
      <w:tblGrid>
        <w:gridCol w:w="3121"/>
        <w:gridCol w:w="6455"/>
      </w:tblGrid>
      <w:tr w:rsidR="004C1E67" w14:paraId="29165C4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12DDC3C"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2766AD62"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The Leaflet and Newsletter has been distributed to delegates.</w:t>
            </w:r>
          </w:p>
        </w:tc>
      </w:tr>
    </w:tbl>
    <w:p w14:paraId="59DFA553" w14:textId="77777777" w:rsidR="004C1E67" w:rsidRDefault="004C1E67" w:rsidP="004C1E67"/>
    <w:p w14:paraId="73D6598F" w14:textId="77777777" w:rsidR="004C1E67" w:rsidRDefault="004C1E67" w:rsidP="004C1E67"/>
    <w:p w14:paraId="0136BF2F"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7F9AC7E5"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2C5127D8" w14:textId="77777777" w:rsidR="004C1E67" w:rsidRDefault="004C1E67" w:rsidP="004C1E67">
            <w:pPr>
              <w:jc w:val="center"/>
              <w:rPr>
                <w:sz w:val="36"/>
              </w:rPr>
            </w:pPr>
          </w:p>
          <w:p w14:paraId="40726508" w14:textId="77777777" w:rsidR="004C1E67" w:rsidRPr="00B60A78" w:rsidRDefault="004C1E67" w:rsidP="004C1E67">
            <w:pPr>
              <w:rPr>
                <w:sz w:val="36"/>
              </w:rPr>
            </w:pPr>
          </w:p>
        </w:tc>
      </w:tr>
    </w:tbl>
    <w:p w14:paraId="6FF39892" w14:textId="77777777" w:rsidR="004C1E67" w:rsidRDefault="004C1E67" w:rsidP="004C1E67">
      <w:pPr>
        <w:rPr>
          <w:b/>
          <w:i/>
          <w:sz w:val="24"/>
        </w:rPr>
      </w:pPr>
    </w:p>
    <w:p w14:paraId="6F3106F5"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22"/>
        <w:gridCol w:w="6454"/>
      </w:tblGrid>
      <w:tr w:rsidR="004C1E67" w14:paraId="532C172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6E4D0D3"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4AF33DC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D820219" w14:textId="77777777" w:rsidR="004C1E67" w:rsidRPr="00B60A78" w:rsidRDefault="004C1E67" w:rsidP="004C1E67">
            <w:pPr>
              <w:rPr>
                <w:sz w:val="24"/>
              </w:rPr>
            </w:pPr>
            <w:r w:rsidRPr="00B60A78">
              <w:rPr>
                <w:sz w:val="24"/>
              </w:rPr>
              <w:t>No</w:t>
            </w:r>
          </w:p>
        </w:tc>
        <w:tc>
          <w:tcPr>
            <w:tcW w:w="8986" w:type="dxa"/>
          </w:tcPr>
          <w:p w14:paraId="5F97505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1F5F5AF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096D3E3" w14:textId="77777777" w:rsidR="004C1E67" w:rsidRPr="00B60A78" w:rsidRDefault="004C1E67" w:rsidP="004C1E67">
            <w:pPr>
              <w:rPr>
                <w:sz w:val="24"/>
              </w:rPr>
            </w:pPr>
            <w:r>
              <w:rPr>
                <w:sz w:val="24"/>
              </w:rPr>
              <w:t>Legal name</w:t>
            </w:r>
          </w:p>
        </w:tc>
        <w:tc>
          <w:tcPr>
            <w:tcW w:w="8986" w:type="dxa"/>
          </w:tcPr>
          <w:p w14:paraId="654B935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347477C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831E66A" w14:textId="77777777" w:rsidR="004C1E67" w:rsidRDefault="004C1E67" w:rsidP="004C1E67">
            <w:pPr>
              <w:rPr>
                <w:sz w:val="24"/>
              </w:rPr>
            </w:pPr>
            <w:r>
              <w:rPr>
                <w:sz w:val="24"/>
              </w:rPr>
              <w:t>Type of organisation</w:t>
            </w:r>
          </w:p>
        </w:tc>
        <w:tc>
          <w:tcPr>
            <w:tcW w:w="8986" w:type="dxa"/>
          </w:tcPr>
          <w:p w14:paraId="1D612FD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66E1FFE2"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3243475" w14:textId="77777777" w:rsidR="004C1E67" w:rsidRPr="00B60A78" w:rsidRDefault="004C1E67" w:rsidP="004C1E67">
            <w:pPr>
              <w:rPr>
                <w:sz w:val="24"/>
              </w:rPr>
            </w:pPr>
            <w:r w:rsidRPr="00B60A78">
              <w:rPr>
                <w:sz w:val="24"/>
              </w:rPr>
              <w:t>Activity description</w:t>
            </w:r>
          </w:p>
        </w:tc>
        <w:tc>
          <w:tcPr>
            <w:tcW w:w="8986" w:type="dxa"/>
          </w:tcPr>
          <w:p w14:paraId="4EFD4F8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 conference ‘</w:t>
            </w:r>
            <w:r w:rsidRPr="00E45A70">
              <w:t>VET – SAFE PORT FOR YOUTH AND BUSINESS!</w:t>
            </w:r>
            <w:r>
              <w:t>”</w:t>
            </w:r>
          </w:p>
        </w:tc>
      </w:tr>
      <w:tr w:rsidR="004C1E67" w14:paraId="71483F5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226044" w14:textId="77777777" w:rsidR="004C1E67" w:rsidRPr="00B60A78" w:rsidRDefault="004C1E67" w:rsidP="004C1E67">
            <w:pPr>
              <w:rPr>
                <w:sz w:val="24"/>
              </w:rPr>
            </w:pPr>
            <w:r>
              <w:rPr>
                <w:sz w:val="24"/>
              </w:rPr>
              <w:t>Activity Start date (dd/mm/yy)</w:t>
            </w:r>
          </w:p>
        </w:tc>
        <w:tc>
          <w:tcPr>
            <w:tcW w:w="8986" w:type="dxa"/>
          </w:tcPr>
          <w:p w14:paraId="4CD3B80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22-24/10/2014</w:t>
            </w:r>
          </w:p>
        </w:tc>
      </w:tr>
      <w:tr w:rsidR="004C1E67" w14:paraId="4820906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BB288B3" w14:textId="77777777" w:rsidR="004C1E67" w:rsidRPr="00B60A78" w:rsidRDefault="004C1E67" w:rsidP="004C1E67">
            <w:pPr>
              <w:rPr>
                <w:sz w:val="24"/>
              </w:rPr>
            </w:pPr>
            <w:r w:rsidRPr="00B60A78">
              <w:rPr>
                <w:sz w:val="24"/>
              </w:rPr>
              <w:t>Country</w:t>
            </w:r>
          </w:p>
        </w:tc>
        <w:tc>
          <w:tcPr>
            <w:tcW w:w="8986" w:type="dxa"/>
          </w:tcPr>
          <w:p w14:paraId="0B333FB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Portugal</w:t>
            </w:r>
          </w:p>
        </w:tc>
      </w:tr>
      <w:tr w:rsidR="004C1E67" w:rsidRPr="00C2132E" w14:paraId="7FDB313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4514E83" w14:textId="77777777" w:rsidR="004C1E67" w:rsidRPr="00B60A78" w:rsidRDefault="004C1E67" w:rsidP="004C1E67">
            <w:pPr>
              <w:rPr>
                <w:sz w:val="24"/>
              </w:rPr>
            </w:pPr>
            <w:r w:rsidRPr="00B60A78">
              <w:rPr>
                <w:sz w:val="24"/>
              </w:rPr>
              <w:t>Region</w:t>
            </w:r>
          </w:p>
        </w:tc>
        <w:tc>
          <w:tcPr>
            <w:tcW w:w="8986" w:type="dxa"/>
          </w:tcPr>
          <w:p w14:paraId="5E3DB1CF"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7C1C6F">
              <w:rPr>
                <w:lang w:val="fr-FR"/>
              </w:rPr>
              <w:t>PT15 - Algarve</w:t>
            </w:r>
          </w:p>
        </w:tc>
      </w:tr>
      <w:tr w:rsidR="004C1E67" w14:paraId="37AF65A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6FBA462" w14:textId="77777777" w:rsidR="004C1E67" w:rsidRPr="00B60A78" w:rsidRDefault="004C1E67" w:rsidP="004C1E67">
            <w:pPr>
              <w:rPr>
                <w:sz w:val="24"/>
              </w:rPr>
            </w:pPr>
            <w:r w:rsidRPr="00B60A78">
              <w:rPr>
                <w:sz w:val="24"/>
              </w:rPr>
              <w:t>City</w:t>
            </w:r>
          </w:p>
        </w:tc>
        <w:tc>
          <w:tcPr>
            <w:tcW w:w="8986" w:type="dxa"/>
          </w:tcPr>
          <w:p w14:paraId="4EDE0D4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Porto</w:t>
            </w:r>
          </w:p>
        </w:tc>
      </w:tr>
      <w:tr w:rsidR="004C1E67" w14:paraId="1C21BED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EDBBF36" w14:textId="77777777" w:rsidR="004C1E67" w:rsidRPr="00B60A78" w:rsidRDefault="004C1E67" w:rsidP="004C1E67">
            <w:pPr>
              <w:rPr>
                <w:sz w:val="24"/>
              </w:rPr>
            </w:pPr>
            <w:r w:rsidRPr="00B60A78">
              <w:rPr>
                <w:sz w:val="24"/>
              </w:rPr>
              <w:t>Targeted sectors</w:t>
            </w:r>
          </w:p>
        </w:tc>
        <w:tc>
          <w:tcPr>
            <w:tcW w:w="8986" w:type="dxa"/>
          </w:tcPr>
          <w:p w14:paraId="2F436B0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486D174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238CCB2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5A296EB" w14:textId="77777777" w:rsidR="004C1E67" w:rsidRPr="00B60A78" w:rsidRDefault="004C1E67" w:rsidP="004C1E67">
            <w:pPr>
              <w:rPr>
                <w:sz w:val="24"/>
              </w:rPr>
            </w:pPr>
            <w:r w:rsidRPr="00B60A78">
              <w:rPr>
                <w:sz w:val="24"/>
              </w:rPr>
              <w:t>Targeted groups</w:t>
            </w:r>
          </w:p>
        </w:tc>
        <w:tc>
          <w:tcPr>
            <w:tcW w:w="8986" w:type="dxa"/>
          </w:tcPr>
          <w:p w14:paraId="59848F49"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4D79BC2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5234462A"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3A7487D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261143E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5A74E7" w14:textId="77777777" w:rsidR="004C1E67" w:rsidRPr="00B60A78" w:rsidRDefault="004C1E67" w:rsidP="004C1E67">
            <w:pPr>
              <w:rPr>
                <w:sz w:val="24"/>
              </w:rPr>
            </w:pPr>
            <w:r w:rsidRPr="00B60A78">
              <w:rPr>
                <w:sz w:val="24"/>
              </w:rPr>
              <w:t>Activity number of participants</w:t>
            </w:r>
          </w:p>
        </w:tc>
        <w:tc>
          <w:tcPr>
            <w:tcW w:w="8986" w:type="dxa"/>
          </w:tcPr>
          <w:p w14:paraId="0843A4A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210</w:t>
            </w:r>
          </w:p>
        </w:tc>
      </w:tr>
    </w:tbl>
    <w:p w14:paraId="7F670AEC"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37CE437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F1AF24D" w14:textId="77777777" w:rsidR="004C1E67" w:rsidRPr="00B60A78" w:rsidRDefault="004C1E67" w:rsidP="004C1E67">
            <w:pPr>
              <w:jc w:val="center"/>
              <w:rPr>
                <w:sz w:val="36"/>
              </w:rPr>
            </w:pPr>
            <w:r>
              <w:rPr>
                <w:sz w:val="36"/>
              </w:rPr>
              <w:t>Which institutions/organisations were targeted?</w:t>
            </w:r>
          </w:p>
        </w:tc>
      </w:tr>
      <w:tr w:rsidR="004C1E67" w14:paraId="354C04C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EFF4814" w14:textId="77777777" w:rsidR="004C1E67" w:rsidRPr="00B60A78" w:rsidRDefault="004C1E67" w:rsidP="004C1E67">
            <w:pPr>
              <w:rPr>
                <w:sz w:val="24"/>
              </w:rPr>
            </w:pPr>
            <w:r w:rsidRPr="00B60A78">
              <w:rPr>
                <w:sz w:val="24"/>
              </w:rPr>
              <w:t>No</w:t>
            </w:r>
          </w:p>
        </w:tc>
        <w:tc>
          <w:tcPr>
            <w:tcW w:w="8986" w:type="dxa"/>
          </w:tcPr>
          <w:p w14:paraId="227D204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7</w:t>
            </w:r>
          </w:p>
        </w:tc>
      </w:tr>
      <w:tr w:rsidR="004C1E67" w14:paraId="155E5C7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05F4C76" w14:textId="77777777" w:rsidR="004C1E67" w:rsidRPr="00B60A78" w:rsidRDefault="004C1E67" w:rsidP="004C1E67">
            <w:pPr>
              <w:rPr>
                <w:sz w:val="24"/>
              </w:rPr>
            </w:pPr>
            <w:r w:rsidRPr="00B60A78">
              <w:rPr>
                <w:sz w:val="24"/>
              </w:rPr>
              <w:t>Organisation type</w:t>
            </w:r>
          </w:p>
        </w:tc>
        <w:tc>
          <w:tcPr>
            <w:tcW w:w="8986" w:type="dxa"/>
          </w:tcPr>
          <w:p w14:paraId="2305175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169659C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0D5F73" w14:textId="77777777" w:rsidR="004C1E67" w:rsidRPr="00B60A78" w:rsidRDefault="004C1E67" w:rsidP="004C1E67">
            <w:pPr>
              <w:rPr>
                <w:sz w:val="24"/>
              </w:rPr>
            </w:pPr>
            <w:r w:rsidRPr="00B60A78">
              <w:rPr>
                <w:sz w:val="24"/>
              </w:rPr>
              <w:t>Organisation size</w:t>
            </w:r>
          </w:p>
        </w:tc>
        <w:tc>
          <w:tcPr>
            <w:tcW w:w="8986" w:type="dxa"/>
          </w:tcPr>
          <w:p w14:paraId="7C13970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20FF574D" w14:textId="77777777" w:rsidR="004C1E67" w:rsidRDefault="004C1E67" w:rsidP="004C1E67"/>
    <w:tbl>
      <w:tblPr>
        <w:tblStyle w:val="PlainTable1"/>
        <w:tblW w:w="0" w:type="auto"/>
        <w:tblLook w:val="04A0" w:firstRow="1" w:lastRow="0" w:firstColumn="1" w:lastColumn="0" w:noHBand="0" w:noVBand="1"/>
      </w:tblPr>
      <w:tblGrid>
        <w:gridCol w:w="3100"/>
        <w:gridCol w:w="6476"/>
      </w:tblGrid>
      <w:tr w:rsidR="004C1E67" w14:paraId="0BE11A8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EC4F24C"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649038D4"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Distribution of flyers and  presentation of the first result at the roundtable</w:t>
            </w:r>
          </w:p>
        </w:tc>
      </w:tr>
    </w:tbl>
    <w:p w14:paraId="55C343AC" w14:textId="77777777" w:rsidR="004C1E67" w:rsidRDefault="004C1E67" w:rsidP="004C1E67"/>
    <w:p w14:paraId="3F07F1C7" w14:textId="77777777" w:rsidR="004C1E67" w:rsidRDefault="004C1E67" w:rsidP="004C1E67"/>
    <w:p w14:paraId="2ED34665"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3BB95D4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A406821" w14:textId="77777777" w:rsidR="004C1E67" w:rsidRDefault="004C1E67" w:rsidP="004C1E67">
            <w:pPr>
              <w:rPr>
                <w:sz w:val="36"/>
              </w:rPr>
            </w:pPr>
            <w:r>
              <w:rPr>
                <w:rFonts w:ascii="Tahoma" w:hAnsi="Tahoma" w:cs="Tahoma"/>
                <w:sz w:val="18"/>
                <w:szCs w:val="18"/>
              </w:rPr>
              <w:t>Very positive feedback from participants- everybody was interested</w:t>
            </w:r>
          </w:p>
          <w:p w14:paraId="13E7B938" w14:textId="77777777" w:rsidR="004C1E67" w:rsidRPr="00B60A78" w:rsidRDefault="004C1E67" w:rsidP="004C1E67">
            <w:pPr>
              <w:rPr>
                <w:sz w:val="36"/>
              </w:rPr>
            </w:pPr>
          </w:p>
        </w:tc>
      </w:tr>
    </w:tbl>
    <w:p w14:paraId="513D4982" w14:textId="77777777" w:rsidR="004C1E67" w:rsidRDefault="004C1E67" w:rsidP="004C1E67">
      <w:pPr>
        <w:rPr>
          <w:b/>
          <w:i/>
          <w:sz w:val="24"/>
        </w:rPr>
      </w:pPr>
    </w:p>
    <w:p w14:paraId="3739E7B4"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55FD995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37AB84F"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7B50E3C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EFCAD5" w14:textId="77777777" w:rsidR="004C1E67" w:rsidRPr="00B60A78" w:rsidRDefault="004C1E67" w:rsidP="004C1E67">
            <w:pPr>
              <w:rPr>
                <w:sz w:val="24"/>
              </w:rPr>
            </w:pPr>
            <w:r w:rsidRPr="00B60A78">
              <w:rPr>
                <w:sz w:val="24"/>
              </w:rPr>
              <w:t>No</w:t>
            </w:r>
          </w:p>
        </w:tc>
        <w:tc>
          <w:tcPr>
            <w:tcW w:w="8986" w:type="dxa"/>
          </w:tcPr>
          <w:p w14:paraId="16454AB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2DABF08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93F9FE3" w14:textId="77777777" w:rsidR="004C1E67" w:rsidRPr="00B60A78" w:rsidRDefault="004C1E67" w:rsidP="004C1E67">
            <w:pPr>
              <w:rPr>
                <w:sz w:val="24"/>
              </w:rPr>
            </w:pPr>
            <w:r>
              <w:rPr>
                <w:sz w:val="24"/>
              </w:rPr>
              <w:t>Legal name</w:t>
            </w:r>
          </w:p>
        </w:tc>
        <w:tc>
          <w:tcPr>
            <w:tcW w:w="8986" w:type="dxa"/>
          </w:tcPr>
          <w:p w14:paraId="48E5A9B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0ED19AB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8371CDF" w14:textId="77777777" w:rsidR="004C1E67" w:rsidRDefault="004C1E67" w:rsidP="004C1E67">
            <w:pPr>
              <w:rPr>
                <w:sz w:val="24"/>
              </w:rPr>
            </w:pPr>
            <w:r>
              <w:rPr>
                <w:sz w:val="24"/>
              </w:rPr>
              <w:t>Type of organisation</w:t>
            </w:r>
          </w:p>
        </w:tc>
        <w:tc>
          <w:tcPr>
            <w:tcW w:w="8986" w:type="dxa"/>
          </w:tcPr>
          <w:p w14:paraId="355B68D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2D69223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A28D7BD" w14:textId="77777777" w:rsidR="004C1E67" w:rsidRPr="00B60A78" w:rsidRDefault="004C1E67" w:rsidP="004C1E67">
            <w:pPr>
              <w:rPr>
                <w:sz w:val="24"/>
              </w:rPr>
            </w:pPr>
            <w:r w:rsidRPr="00B60A78">
              <w:rPr>
                <w:sz w:val="24"/>
              </w:rPr>
              <w:t>Activity description</w:t>
            </w:r>
          </w:p>
        </w:tc>
        <w:tc>
          <w:tcPr>
            <w:tcW w:w="8986" w:type="dxa"/>
          </w:tcPr>
          <w:p w14:paraId="2BE93A2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ERASMUS+: Knowledge Alliances and Sector Skills Alliances Infoday</w:t>
            </w:r>
          </w:p>
        </w:tc>
      </w:tr>
      <w:tr w:rsidR="004C1E67" w14:paraId="69B66E8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518FD6" w14:textId="77777777" w:rsidR="004C1E67" w:rsidRPr="00B60A78" w:rsidRDefault="004C1E67" w:rsidP="004C1E67">
            <w:pPr>
              <w:rPr>
                <w:sz w:val="24"/>
              </w:rPr>
            </w:pPr>
            <w:r>
              <w:rPr>
                <w:sz w:val="24"/>
              </w:rPr>
              <w:t>Activity Start date (dd/mm/yy)</w:t>
            </w:r>
          </w:p>
        </w:tc>
        <w:tc>
          <w:tcPr>
            <w:tcW w:w="8986" w:type="dxa"/>
          </w:tcPr>
          <w:p w14:paraId="1507DD0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12/11/2014</w:t>
            </w:r>
          </w:p>
        </w:tc>
      </w:tr>
      <w:tr w:rsidR="004C1E67" w14:paraId="003D4E9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6BAA129" w14:textId="77777777" w:rsidR="004C1E67" w:rsidRPr="00B60A78" w:rsidRDefault="004C1E67" w:rsidP="004C1E67">
            <w:pPr>
              <w:rPr>
                <w:sz w:val="24"/>
              </w:rPr>
            </w:pPr>
            <w:r w:rsidRPr="00B60A78">
              <w:rPr>
                <w:sz w:val="24"/>
              </w:rPr>
              <w:t>Country</w:t>
            </w:r>
          </w:p>
        </w:tc>
        <w:tc>
          <w:tcPr>
            <w:tcW w:w="8986" w:type="dxa"/>
          </w:tcPr>
          <w:p w14:paraId="10C5684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007C49A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FCF3E9" w14:textId="77777777" w:rsidR="004C1E67" w:rsidRPr="00B60A78" w:rsidRDefault="004C1E67" w:rsidP="004C1E67">
            <w:pPr>
              <w:rPr>
                <w:sz w:val="24"/>
              </w:rPr>
            </w:pPr>
            <w:r w:rsidRPr="00B60A78">
              <w:rPr>
                <w:sz w:val="24"/>
              </w:rPr>
              <w:t>Region</w:t>
            </w:r>
          </w:p>
        </w:tc>
        <w:tc>
          <w:tcPr>
            <w:tcW w:w="8986" w:type="dxa"/>
          </w:tcPr>
          <w:p w14:paraId="6526118D"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62A2EA3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B21858C" w14:textId="77777777" w:rsidR="004C1E67" w:rsidRPr="00B60A78" w:rsidRDefault="004C1E67" w:rsidP="004C1E67">
            <w:pPr>
              <w:rPr>
                <w:sz w:val="24"/>
              </w:rPr>
            </w:pPr>
            <w:r w:rsidRPr="00B60A78">
              <w:rPr>
                <w:sz w:val="24"/>
              </w:rPr>
              <w:t>City</w:t>
            </w:r>
          </w:p>
        </w:tc>
        <w:tc>
          <w:tcPr>
            <w:tcW w:w="8986" w:type="dxa"/>
          </w:tcPr>
          <w:p w14:paraId="100D207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1E0BBBB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F002549" w14:textId="77777777" w:rsidR="004C1E67" w:rsidRPr="00B60A78" w:rsidRDefault="004C1E67" w:rsidP="004C1E67">
            <w:pPr>
              <w:rPr>
                <w:sz w:val="24"/>
              </w:rPr>
            </w:pPr>
            <w:r w:rsidRPr="00B60A78">
              <w:rPr>
                <w:sz w:val="24"/>
              </w:rPr>
              <w:t>Targeted sectors</w:t>
            </w:r>
          </w:p>
        </w:tc>
        <w:tc>
          <w:tcPr>
            <w:tcW w:w="8986" w:type="dxa"/>
          </w:tcPr>
          <w:p w14:paraId="63A32B2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05BC260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0A62D4F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32D9899" w14:textId="77777777" w:rsidR="004C1E67" w:rsidRPr="00B60A78" w:rsidRDefault="004C1E67" w:rsidP="004C1E67">
            <w:pPr>
              <w:rPr>
                <w:sz w:val="24"/>
              </w:rPr>
            </w:pPr>
            <w:r w:rsidRPr="00B60A78">
              <w:rPr>
                <w:sz w:val="24"/>
              </w:rPr>
              <w:t>Targeted groups</w:t>
            </w:r>
          </w:p>
        </w:tc>
        <w:tc>
          <w:tcPr>
            <w:tcW w:w="8986" w:type="dxa"/>
          </w:tcPr>
          <w:p w14:paraId="4744111B"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19510563"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544872D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7A6B888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5110490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9069FD" w14:textId="77777777" w:rsidR="004C1E67" w:rsidRPr="00B60A78" w:rsidRDefault="004C1E67" w:rsidP="004C1E67">
            <w:pPr>
              <w:rPr>
                <w:sz w:val="24"/>
              </w:rPr>
            </w:pPr>
            <w:r w:rsidRPr="00B60A78">
              <w:rPr>
                <w:sz w:val="24"/>
              </w:rPr>
              <w:t xml:space="preserve">Activity number of </w:t>
            </w:r>
            <w:r w:rsidRPr="00B60A78">
              <w:rPr>
                <w:sz w:val="24"/>
              </w:rPr>
              <w:lastRenderedPageBreak/>
              <w:t>participants</w:t>
            </w:r>
          </w:p>
        </w:tc>
        <w:tc>
          <w:tcPr>
            <w:tcW w:w="8986" w:type="dxa"/>
          </w:tcPr>
          <w:p w14:paraId="1B3EBE1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lastRenderedPageBreak/>
              <w:t>More than 200</w:t>
            </w:r>
          </w:p>
        </w:tc>
      </w:tr>
    </w:tbl>
    <w:p w14:paraId="78CDAFD5"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6AD6E29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5DF83FB" w14:textId="77777777" w:rsidR="004C1E67" w:rsidRPr="00B60A78" w:rsidRDefault="004C1E67" w:rsidP="004C1E67">
            <w:pPr>
              <w:jc w:val="center"/>
              <w:rPr>
                <w:sz w:val="36"/>
              </w:rPr>
            </w:pPr>
            <w:r>
              <w:rPr>
                <w:sz w:val="36"/>
              </w:rPr>
              <w:t>Which institutions/organisations were targeted?</w:t>
            </w:r>
          </w:p>
        </w:tc>
      </w:tr>
      <w:tr w:rsidR="004C1E67" w14:paraId="4D673BD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BE98DC" w14:textId="77777777" w:rsidR="004C1E67" w:rsidRPr="00B60A78" w:rsidRDefault="004C1E67" w:rsidP="004C1E67">
            <w:pPr>
              <w:rPr>
                <w:sz w:val="24"/>
              </w:rPr>
            </w:pPr>
            <w:r w:rsidRPr="00B60A78">
              <w:rPr>
                <w:sz w:val="24"/>
              </w:rPr>
              <w:t>No</w:t>
            </w:r>
          </w:p>
        </w:tc>
        <w:tc>
          <w:tcPr>
            <w:tcW w:w="8986" w:type="dxa"/>
          </w:tcPr>
          <w:p w14:paraId="3AFB152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8</w:t>
            </w:r>
          </w:p>
        </w:tc>
      </w:tr>
      <w:tr w:rsidR="004C1E67" w14:paraId="19949BF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C700D5D" w14:textId="77777777" w:rsidR="004C1E67" w:rsidRPr="00B60A78" w:rsidRDefault="004C1E67" w:rsidP="004C1E67">
            <w:pPr>
              <w:rPr>
                <w:sz w:val="24"/>
              </w:rPr>
            </w:pPr>
            <w:r w:rsidRPr="00B60A78">
              <w:rPr>
                <w:sz w:val="24"/>
              </w:rPr>
              <w:t>Organisation type</w:t>
            </w:r>
          </w:p>
        </w:tc>
        <w:tc>
          <w:tcPr>
            <w:tcW w:w="8986" w:type="dxa"/>
          </w:tcPr>
          <w:p w14:paraId="41BD633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5659D3C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530EC4F" w14:textId="77777777" w:rsidR="004C1E67" w:rsidRPr="00B60A78" w:rsidRDefault="004C1E67" w:rsidP="004C1E67">
            <w:pPr>
              <w:rPr>
                <w:sz w:val="24"/>
              </w:rPr>
            </w:pPr>
            <w:r w:rsidRPr="00B60A78">
              <w:rPr>
                <w:sz w:val="24"/>
              </w:rPr>
              <w:t>Organisation size</w:t>
            </w:r>
          </w:p>
        </w:tc>
        <w:tc>
          <w:tcPr>
            <w:tcW w:w="8986" w:type="dxa"/>
          </w:tcPr>
          <w:p w14:paraId="70E683C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4F1EC147" w14:textId="77777777" w:rsidR="004C1E67" w:rsidRDefault="004C1E67" w:rsidP="004C1E67"/>
    <w:tbl>
      <w:tblPr>
        <w:tblStyle w:val="PlainTable1"/>
        <w:tblW w:w="0" w:type="auto"/>
        <w:tblLook w:val="04A0" w:firstRow="1" w:lastRow="0" w:firstColumn="1" w:lastColumn="0" w:noHBand="0" w:noVBand="1"/>
      </w:tblPr>
      <w:tblGrid>
        <w:gridCol w:w="3100"/>
        <w:gridCol w:w="6476"/>
      </w:tblGrid>
      <w:tr w:rsidR="004C1E67" w14:paraId="1FF1F555"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9E992EA"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40B5F7D8"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The activity has the intention of informing stakeholders about the new Erasmus + programme. The project was presented here with leaflets and information.</w:t>
            </w:r>
          </w:p>
        </w:tc>
      </w:tr>
    </w:tbl>
    <w:p w14:paraId="205D8BE2" w14:textId="77777777" w:rsidR="004C1E67" w:rsidRDefault="004C1E67" w:rsidP="004C1E67"/>
    <w:p w14:paraId="3FCC13F3" w14:textId="77777777" w:rsidR="004C1E67" w:rsidRDefault="004C1E67" w:rsidP="004C1E67"/>
    <w:p w14:paraId="1326299F"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375F3F2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3A177228" w14:textId="77777777" w:rsidR="004C1E67" w:rsidRDefault="004C1E67" w:rsidP="004C1E67">
            <w:pPr>
              <w:jc w:val="center"/>
              <w:rPr>
                <w:sz w:val="36"/>
              </w:rPr>
            </w:pPr>
          </w:p>
          <w:p w14:paraId="3083479E" w14:textId="77777777" w:rsidR="004C1E67" w:rsidRPr="00B60A78" w:rsidRDefault="004C1E67" w:rsidP="004C1E67">
            <w:pPr>
              <w:rPr>
                <w:sz w:val="36"/>
              </w:rPr>
            </w:pPr>
          </w:p>
        </w:tc>
      </w:tr>
    </w:tbl>
    <w:p w14:paraId="5C05C0CF" w14:textId="77777777" w:rsidR="004C1E67" w:rsidRDefault="004C1E67" w:rsidP="004C1E67">
      <w:pPr>
        <w:rPr>
          <w:b/>
          <w:i/>
          <w:sz w:val="24"/>
        </w:rPr>
      </w:pPr>
    </w:p>
    <w:p w14:paraId="63C2ADA6"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3326766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E8C9B16"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6E05800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5993E55" w14:textId="77777777" w:rsidR="004C1E67" w:rsidRPr="00B60A78" w:rsidRDefault="004C1E67" w:rsidP="004C1E67">
            <w:pPr>
              <w:rPr>
                <w:sz w:val="24"/>
              </w:rPr>
            </w:pPr>
            <w:r w:rsidRPr="00B60A78">
              <w:rPr>
                <w:sz w:val="24"/>
              </w:rPr>
              <w:t>No</w:t>
            </w:r>
          </w:p>
        </w:tc>
        <w:tc>
          <w:tcPr>
            <w:tcW w:w="8986" w:type="dxa"/>
          </w:tcPr>
          <w:p w14:paraId="42F938D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70DE444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40D0E57" w14:textId="77777777" w:rsidR="004C1E67" w:rsidRPr="00B60A78" w:rsidRDefault="004C1E67" w:rsidP="004C1E67">
            <w:pPr>
              <w:rPr>
                <w:sz w:val="24"/>
              </w:rPr>
            </w:pPr>
            <w:r>
              <w:rPr>
                <w:sz w:val="24"/>
              </w:rPr>
              <w:t>Legal name</w:t>
            </w:r>
          </w:p>
        </w:tc>
        <w:tc>
          <w:tcPr>
            <w:tcW w:w="8986" w:type="dxa"/>
          </w:tcPr>
          <w:p w14:paraId="63EC073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00357E8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9EEAD44" w14:textId="77777777" w:rsidR="004C1E67" w:rsidRDefault="004C1E67" w:rsidP="004C1E67">
            <w:pPr>
              <w:rPr>
                <w:sz w:val="24"/>
              </w:rPr>
            </w:pPr>
            <w:r>
              <w:rPr>
                <w:sz w:val="24"/>
              </w:rPr>
              <w:t>Type of organisation</w:t>
            </w:r>
          </w:p>
        </w:tc>
        <w:tc>
          <w:tcPr>
            <w:tcW w:w="8986" w:type="dxa"/>
          </w:tcPr>
          <w:p w14:paraId="7479D03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32B015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F441C39" w14:textId="77777777" w:rsidR="004C1E67" w:rsidRPr="00B60A78" w:rsidRDefault="004C1E67" w:rsidP="004C1E67">
            <w:pPr>
              <w:rPr>
                <w:sz w:val="24"/>
              </w:rPr>
            </w:pPr>
            <w:r w:rsidRPr="00B60A78">
              <w:rPr>
                <w:sz w:val="24"/>
              </w:rPr>
              <w:t>Activity description</w:t>
            </w:r>
          </w:p>
        </w:tc>
        <w:tc>
          <w:tcPr>
            <w:tcW w:w="8986" w:type="dxa"/>
          </w:tcPr>
          <w:p w14:paraId="12FB710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Expert Roundtable “jobs, Growth &amp; Investment: new opportunities for NEETs through VET’</w:t>
            </w:r>
          </w:p>
        </w:tc>
      </w:tr>
      <w:tr w:rsidR="004C1E67" w14:paraId="61179D9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3E029FF" w14:textId="77777777" w:rsidR="004C1E67" w:rsidRPr="00B60A78" w:rsidRDefault="004C1E67" w:rsidP="004C1E67">
            <w:pPr>
              <w:rPr>
                <w:sz w:val="24"/>
              </w:rPr>
            </w:pPr>
            <w:r>
              <w:rPr>
                <w:sz w:val="24"/>
              </w:rPr>
              <w:t>Activity Start date (dd/mm/yy)</w:t>
            </w:r>
          </w:p>
        </w:tc>
        <w:tc>
          <w:tcPr>
            <w:tcW w:w="8986" w:type="dxa"/>
          </w:tcPr>
          <w:p w14:paraId="39B7F3F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19/11/2014</w:t>
            </w:r>
          </w:p>
        </w:tc>
      </w:tr>
      <w:tr w:rsidR="004C1E67" w14:paraId="1AF6F9E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20515D9" w14:textId="77777777" w:rsidR="004C1E67" w:rsidRPr="00B60A78" w:rsidRDefault="004C1E67" w:rsidP="004C1E67">
            <w:pPr>
              <w:rPr>
                <w:sz w:val="24"/>
              </w:rPr>
            </w:pPr>
            <w:r w:rsidRPr="00B60A78">
              <w:rPr>
                <w:sz w:val="24"/>
              </w:rPr>
              <w:t>Country</w:t>
            </w:r>
          </w:p>
        </w:tc>
        <w:tc>
          <w:tcPr>
            <w:tcW w:w="8986" w:type="dxa"/>
          </w:tcPr>
          <w:p w14:paraId="782412E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32D4DDD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FDE94E6" w14:textId="77777777" w:rsidR="004C1E67" w:rsidRPr="00B60A78" w:rsidRDefault="004C1E67" w:rsidP="004C1E67">
            <w:pPr>
              <w:rPr>
                <w:sz w:val="24"/>
              </w:rPr>
            </w:pPr>
            <w:r w:rsidRPr="00B60A78">
              <w:rPr>
                <w:sz w:val="24"/>
              </w:rPr>
              <w:t>Region</w:t>
            </w:r>
          </w:p>
        </w:tc>
        <w:tc>
          <w:tcPr>
            <w:tcW w:w="8986" w:type="dxa"/>
          </w:tcPr>
          <w:p w14:paraId="6902FDF0"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55ED16A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B4F7266" w14:textId="77777777" w:rsidR="004C1E67" w:rsidRPr="00B60A78" w:rsidRDefault="004C1E67" w:rsidP="004C1E67">
            <w:pPr>
              <w:rPr>
                <w:sz w:val="24"/>
              </w:rPr>
            </w:pPr>
            <w:r w:rsidRPr="00B60A78">
              <w:rPr>
                <w:sz w:val="24"/>
              </w:rPr>
              <w:t>City</w:t>
            </w:r>
          </w:p>
        </w:tc>
        <w:tc>
          <w:tcPr>
            <w:tcW w:w="8986" w:type="dxa"/>
          </w:tcPr>
          <w:p w14:paraId="21E47F1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74907A3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38B21CC" w14:textId="77777777" w:rsidR="004C1E67" w:rsidRPr="00B60A78" w:rsidRDefault="004C1E67" w:rsidP="004C1E67">
            <w:pPr>
              <w:rPr>
                <w:sz w:val="24"/>
              </w:rPr>
            </w:pPr>
            <w:r w:rsidRPr="00B60A78">
              <w:rPr>
                <w:sz w:val="24"/>
              </w:rPr>
              <w:t>Targeted sectors</w:t>
            </w:r>
          </w:p>
        </w:tc>
        <w:tc>
          <w:tcPr>
            <w:tcW w:w="8986" w:type="dxa"/>
          </w:tcPr>
          <w:p w14:paraId="0B9C3EC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0420ACC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0FC4447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5ADBE30" w14:textId="77777777" w:rsidR="004C1E67" w:rsidRPr="00B60A78" w:rsidRDefault="004C1E67" w:rsidP="004C1E67">
            <w:pPr>
              <w:rPr>
                <w:sz w:val="24"/>
              </w:rPr>
            </w:pPr>
            <w:r w:rsidRPr="00B60A78">
              <w:rPr>
                <w:sz w:val="24"/>
              </w:rPr>
              <w:t>Targeted groups</w:t>
            </w:r>
          </w:p>
        </w:tc>
        <w:tc>
          <w:tcPr>
            <w:tcW w:w="8986" w:type="dxa"/>
          </w:tcPr>
          <w:p w14:paraId="55661D6A"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49834D84"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4D418AE8"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lastRenderedPageBreak/>
              <w:t>Vocational training centre or organisation (EDU-VET)</w:t>
            </w:r>
          </w:p>
          <w:p w14:paraId="667ACAD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5D0FEED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7826E93" w14:textId="77777777" w:rsidR="004C1E67" w:rsidRPr="00B60A78" w:rsidRDefault="004C1E67" w:rsidP="004C1E67">
            <w:pPr>
              <w:rPr>
                <w:sz w:val="24"/>
              </w:rPr>
            </w:pPr>
            <w:r w:rsidRPr="00B60A78">
              <w:rPr>
                <w:sz w:val="24"/>
              </w:rPr>
              <w:lastRenderedPageBreak/>
              <w:t>Activity number of participants</w:t>
            </w:r>
          </w:p>
        </w:tc>
        <w:tc>
          <w:tcPr>
            <w:tcW w:w="8986" w:type="dxa"/>
          </w:tcPr>
          <w:p w14:paraId="61D9013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30</w:t>
            </w:r>
          </w:p>
        </w:tc>
      </w:tr>
    </w:tbl>
    <w:p w14:paraId="474AD532"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1AD9692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CE1BB41" w14:textId="77777777" w:rsidR="004C1E67" w:rsidRPr="00B60A78" w:rsidRDefault="004C1E67" w:rsidP="004C1E67">
            <w:pPr>
              <w:jc w:val="center"/>
              <w:rPr>
                <w:sz w:val="36"/>
              </w:rPr>
            </w:pPr>
            <w:r>
              <w:rPr>
                <w:sz w:val="36"/>
              </w:rPr>
              <w:t>Which institutions/organisations were targeted?</w:t>
            </w:r>
          </w:p>
        </w:tc>
      </w:tr>
      <w:tr w:rsidR="004C1E67" w14:paraId="0584FC9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A3F462" w14:textId="77777777" w:rsidR="004C1E67" w:rsidRPr="00B60A78" w:rsidRDefault="004C1E67" w:rsidP="004C1E67">
            <w:pPr>
              <w:rPr>
                <w:sz w:val="24"/>
              </w:rPr>
            </w:pPr>
            <w:r w:rsidRPr="00B60A78">
              <w:rPr>
                <w:sz w:val="24"/>
              </w:rPr>
              <w:t>No</w:t>
            </w:r>
          </w:p>
        </w:tc>
        <w:tc>
          <w:tcPr>
            <w:tcW w:w="8986" w:type="dxa"/>
          </w:tcPr>
          <w:p w14:paraId="29E306B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9</w:t>
            </w:r>
          </w:p>
        </w:tc>
      </w:tr>
      <w:tr w:rsidR="004C1E67" w14:paraId="55E1ED2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9DACE1F" w14:textId="77777777" w:rsidR="004C1E67" w:rsidRPr="00B60A78" w:rsidRDefault="004C1E67" w:rsidP="004C1E67">
            <w:pPr>
              <w:rPr>
                <w:sz w:val="24"/>
              </w:rPr>
            </w:pPr>
            <w:r w:rsidRPr="00B60A78">
              <w:rPr>
                <w:sz w:val="24"/>
              </w:rPr>
              <w:t>Organisation type</w:t>
            </w:r>
          </w:p>
        </w:tc>
        <w:tc>
          <w:tcPr>
            <w:tcW w:w="8986" w:type="dxa"/>
          </w:tcPr>
          <w:p w14:paraId="3A226DF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1F708D6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54E3FD" w14:textId="77777777" w:rsidR="004C1E67" w:rsidRPr="00B60A78" w:rsidRDefault="004C1E67" w:rsidP="004C1E67">
            <w:pPr>
              <w:rPr>
                <w:sz w:val="24"/>
              </w:rPr>
            </w:pPr>
            <w:r w:rsidRPr="00B60A78">
              <w:rPr>
                <w:sz w:val="24"/>
              </w:rPr>
              <w:t>Organisation size</w:t>
            </w:r>
          </w:p>
        </w:tc>
        <w:tc>
          <w:tcPr>
            <w:tcW w:w="8986" w:type="dxa"/>
          </w:tcPr>
          <w:p w14:paraId="6EBB386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3BEE9B17"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4D408EDB"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BC08AEF"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349EDAE7"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Project was presented here with leaflets and information</w:t>
            </w:r>
          </w:p>
        </w:tc>
      </w:tr>
    </w:tbl>
    <w:p w14:paraId="40B55794" w14:textId="77777777" w:rsidR="004C1E67" w:rsidRDefault="004C1E67" w:rsidP="004C1E67"/>
    <w:p w14:paraId="07ED9173" w14:textId="77777777" w:rsidR="004C1E67" w:rsidRDefault="004C1E67" w:rsidP="004C1E67"/>
    <w:p w14:paraId="3FF1A399"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70C1C4B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341DEE9D" w14:textId="77777777" w:rsidR="004C1E67" w:rsidRDefault="004C1E67" w:rsidP="004C1E67">
            <w:pPr>
              <w:jc w:val="center"/>
              <w:rPr>
                <w:sz w:val="36"/>
              </w:rPr>
            </w:pPr>
          </w:p>
          <w:p w14:paraId="7B57C231" w14:textId="77777777" w:rsidR="004C1E67" w:rsidRPr="00B60A78" w:rsidRDefault="004C1E67" w:rsidP="004C1E67">
            <w:pPr>
              <w:rPr>
                <w:sz w:val="36"/>
              </w:rPr>
            </w:pPr>
          </w:p>
        </w:tc>
      </w:tr>
    </w:tbl>
    <w:p w14:paraId="54A57913" w14:textId="77777777" w:rsidR="004C1E67" w:rsidRDefault="004C1E67" w:rsidP="004C1E67">
      <w:pPr>
        <w:rPr>
          <w:b/>
          <w:i/>
          <w:sz w:val="24"/>
        </w:rPr>
      </w:pPr>
    </w:p>
    <w:p w14:paraId="6B22B5D3"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62594AA5"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DA65D62"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72768AB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91982D" w14:textId="77777777" w:rsidR="004C1E67" w:rsidRPr="00B60A78" w:rsidRDefault="004C1E67" w:rsidP="004C1E67">
            <w:pPr>
              <w:rPr>
                <w:sz w:val="24"/>
              </w:rPr>
            </w:pPr>
            <w:r w:rsidRPr="00B60A78">
              <w:rPr>
                <w:sz w:val="24"/>
              </w:rPr>
              <w:t>No</w:t>
            </w:r>
          </w:p>
        </w:tc>
        <w:tc>
          <w:tcPr>
            <w:tcW w:w="8986" w:type="dxa"/>
          </w:tcPr>
          <w:p w14:paraId="6A87AFF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39D1B51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8B49593" w14:textId="77777777" w:rsidR="004C1E67" w:rsidRPr="00B60A78" w:rsidRDefault="004C1E67" w:rsidP="004C1E67">
            <w:pPr>
              <w:rPr>
                <w:sz w:val="24"/>
              </w:rPr>
            </w:pPr>
            <w:r>
              <w:rPr>
                <w:sz w:val="24"/>
              </w:rPr>
              <w:t>Legal name</w:t>
            </w:r>
          </w:p>
        </w:tc>
        <w:tc>
          <w:tcPr>
            <w:tcW w:w="8986" w:type="dxa"/>
          </w:tcPr>
          <w:p w14:paraId="52DB156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3A9F73C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D1CF990" w14:textId="77777777" w:rsidR="004C1E67" w:rsidRDefault="004C1E67" w:rsidP="004C1E67">
            <w:pPr>
              <w:rPr>
                <w:sz w:val="24"/>
              </w:rPr>
            </w:pPr>
            <w:r>
              <w:rPr>
                <w:sz w:val="24"/>
              </w:rPr>
              <w:t>Type of organisation</w:t>
            </w:r>
          </w:p>
        </w:tc>
        <w:tc>
          <w:tcPr>
            <w:tcW w:w="8986" w:type="dxa"/>
          </w:tcPr>
          <w:p w14:paraId="1B9EEAB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8456AC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2297874" w14:textId="77777777" w:rsidR="004C1E67" w:rsidRPr="00B60A78" w:rsidRDefault="004C1E67" w:rsidP="004C1E67">
            <w:pPr>
              <w:rPr>
                <w:sz w:val="24"/>
              </w:rPr>
            </w:pPr>
            <w:r w:rsidRPr="00B60A78">
              <w:rPr>
                <w:sz w:val="24"/>
              </w:rPr>
              <w:t>Activity description</w:t>
            </w:r>
          </w:p>
        </w:tc>
        <w:tc>
          <w:tcPr>
            <w:tcW w:w="8986" w:type="dxa"/>
          </w:tcPr>
          <w:p w14:paraId="5BFEC7D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Forecasting and delivering skills at regional level</w:t>
            </w:r>
          </w:p>
        </w:tc>
      </w:tr>
      <w:tr w:rsidR="004C1E67" w14:paraId="15C111F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1F49A8" w14:textId="77777777" w:rsidR="004C1E67" w:rsidRPr="00B60A78" w:rsidRDefault="004C1E67" w:rsidP="004C1E67">
            <w:pPr>
              <w:rPr>
                <w:sz w:val="24"/>
              </w:rPr>
            </w:pPr>
            <w:r>
              <w:rPr>
                <w:sz w:val="24"/>
              </w:rPr>
              <w:t>Activity Start date (dd/mm/yy)</w:t>
            </w:r>
          </w:p>
        </w:tc>
        <w:tc>
          <w:tcPr>
            <w:tcW w:w="8986" w:type="dxa"/>
          </w:tcPr>
          <w:p w14:paraId="1D59B6A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20/11/2014</w:t>
            </w:r>
          </w:p>
        </w:tc>
      </w:tr>
      <w:tr w:rsidR="004C1E67" w14:paraId="406F38D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ADBF146" w14:textId="77777777" w:rsidR="004C1E67" w:rsidRPr="00B60A78" w:rsidRDefault="004C1E67" w:rsidP="004C1E67">
            <w:pPr>
              <w:rPr>
                <w:sz w:val="24"/>
              </w:rPr>
            </w:pPr>
            <w:r w:rsidRPr="00B60A78">
              <w:rPr>
                <w:sz w:val="24"/>
              </w:rPr>
              <w:t>Country</w:t>
            </w:r>
          </w:p>
        </w:tc>
        <w:tc>
          <w:tcPr>
            <w:tcW w:w="8986" w:type="dxa"/>
          </w:tcPr>
          <w:p w14:paraId="52C3E68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6D12AB1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E520C6" w14:textId="77777777" w:rsidR="004C1E67" w:rsidRPr="00B60A78" w:rsidRDefault="004C1E67" w:rsidP="004C1E67">
            <w:pPr>
              <w:rPr>
                <w:sz w:val="24"/>
              </w:rPr>
            </w:pPr>
            <w:r w:rsidRPr="00B60A78">
              <w:rPr>
                <w:sz w:val="24"/>
              </w:rPr>
              <w:t>Region</w:t>
            </w:r>
          </w:p>
        </w:tc>
        <w:tc>
          <w:tcPr>
            <w:tcW w:w="8986" w:type="dxa"/>
          </w:tcPr>
          <w:p w14:paraId="4226FF08"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2C975C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03ACC15" w14:textId="77777777" w:rsidR="004C1E67" w:rsidRPr="00B60A78" w:rsidRDefault="004C1E67" w:rsidP="004C1E67">
            <w:pPr>
              <w:rPr>
                <w:sz w:val="24"/>
              </w:rPr>
            </w:pPr>
            <w:r w:rsidRPr="00B60A78">
              <w:rPr>
                <w:sz w:val="24"/>
              </w:rPr>
              <w:t>City</w:t>
            </w:r>
          </w:p>
        </w:tc>
        <w:tc>
          <w:tcPr>
            <w:tcW w:w="8986" w:type="dxa"/>
          </w:tcPr>
          <w:p w14:paraId="6AB3E79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52A4CED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78824" w14:textId="77777777" w:rsidR="004C1E67" w:rsidRPr="00B60A78" w:rsidRDefault="004C1E67" w:rsidP="004C1E67">
            <w:pPr>
              <w:rPr>
                <w:sz w:val="24"/>
              </w:rPr>
            </w:pPr>
            <w:r w:rsidRPr="00B60A78">
              <w:rPr>
                <w:sz w:val="24"/>
              </w:rPr>
              <w:t>Targeted sectors</w:t>
            </w:r>
          </w:p>
        </w:tc>
        <w:tc>
          <w:tcPr>
            <w:tcW w:w="8986" w:type="dxa"/>
          </w:tcPr>
          <w:p w14:paraId="7CEE9FC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6975435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4A467F9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7A032CD" w14:textId="77777777" w:rsidR="004C1E67" w:rsidRPr="00B60A78" w:rsidRDefault="004C1E67" w:rsidP="004C1E67">
            <w:pPr>
              <w:rPr>
                <w:sz w:val="24"/>
              </w:rPr>
            </w:pPr>
            <w:r w:rsidRPr="00B60A78">
              <w:rPr>
                <w:sz w:val="24"/>
              </w:rPr>
              <w:lastRenderedPageBreak/>
              <w:t>Targeted groups</w:t>
            </w:r>
          </w:p>
        </w:tc>
        <w:tc>
          <w:tcPr>
            <w:tcW w:w="8986" w:type="dxa"/>
          </w:tcPr>
          <w:p w14:paraId="77C99F63"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0CF48CA8"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1CC4CDE5"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451B7AE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38F693A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D99292F" w14:textId="77777777" w:rsidR="004C1E67" w:rsidRPr="00B60A78" w:rsidRDefault="004C1E67" w:rsidP="004C1E67">
            <w:pPr>
              <w:rPr>
                <w:sz w:val="24"/>
              </w:rPr>
            </w:pPr>
            <w:r w:rsidRPr="00B60A78">
              <w:rPr>
                <w:sz w:val="24"/>
              </w:rPr>
              <w:t>Activity number of participants</w:t>
            </w:r>
          </w:p>
        </w:tc>
        <w:tc>
          <w:tcPr>
            <w:tcW w:w="8986" w:type="dxa"/>
          </w:tcPr>
          <w:p w14:paraId="47CDB07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70</w:t>
            </w:r>
          </w:p>
        </w:tc>
      </w:tr>
    </w:tbl>
    <w:p w14:paraId="668B34C6"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60354347"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574783C" w14:textId="77777777" w:rsidR="004C1E67" w:rsidRPr="00B60A78" w:rsidRDefault="004C1E67" w:rsidP="004C1E67">
            <w:pPr>
              <w:jc w:val="center"/>
              <w:rPr>
                <w:sz w:val="36"/>
              </w:rPr>
            </w:pPr>
            <w:r>
              <w:rPr>
                <w:sz w:val="36"/>
              </w:rPr>
              <w:t>Which institutions/organisations were targeted?</w:t>
            </w:r>
          </w:p>
        </w:tc>
      </w:tr>
      <w:tr w:rsidR="004C1E67" w14:paraId="7D4F49D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62DE72" w14:textId="77777777" w:rsidR="004C1E67" w:rsidRPr="00B60A78" w:rsidRDefault="004C1E67" w:rsidP="004C1E67">
            <w:pPr>
              <w:rPr>
                <w:sz w:val="24"/>
              </w:rPr>
            </w:pPr>
            <w:r w:rsidRPr="00B60A78">
              <w:rPr>
                <w:sz w:val="24"/>
              </w:rPr>
              <w:t>No</w:t>
            </w:r>
          </w:p>
        </w:tc>
        <w:tc>
          <w:tcPr>
            <w:tcW w:w="8986" w:type="dxa"/>
          </w:tcPr>
          <w:p w14:paraId="49FCAB9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10</w:t>
            </w:r>
          </w:p>
        </w:tc>
      </w:tr>
      <w:tr w:rsidR="004C1E67" w14:paraId="42BE53E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5CFDD32" w14:textId="77777777" w:rsidR="004C1E67" w:rsidRPr="00B60A78" w:rsidRDefault="004C1E67" w:rsidP="004C1E67">
            <w:pPr>
              <w:rPr>
                <w:sz w:val="24"/>
              </w:rPr>
            </w:pPr>
            <w:r w:rsidRPr="00B60A78">
              <w:rPr>
                <w:sz w:val="24"/>
              </w:rPr>
              <w:t>Organisation type</w:t>
            </w:r>
          </w:p>
        </w:tc>
        <w:tc>
          <w:tcPr>
            <w:tcW w:w="8986" w:type="dxa"/>
          </w:tcPr>
          <w:p w14:paraId="7265B42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1F1859C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AA697D2" w14:textId="77777777" w:rsidR="004C1E67" w:rsidRPr="00B60A78" w:rsidRDefault="004C1E67" w:rsidP="004C1E67">
            <w:pPr>
              <w:rPr>
                <w:sz w:val="24"/>
              </w:rPr>
            </w:pPr>
            <w:r w:rsidRPr="00B60A78">
              <w:rPr>
                <w:sz w:val="24"/>
              </w:rPr>
              <w:t>Organisation size</w:t>
            </w:r>
          </w:p>
        </w:tc>
        <w:tc>
          <w:tcPr>
            <w:tcW w:w="8986" w:type="dxa"/>
          </w:tcPr>
          <w:p w14:paraId="041B1C4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04384764" w14:textId="77777777" w:rsidR="004C1E67" w:rsidRDefault="004C1E67" w:rsidP="004C1E67"/>
    <w:tbl>
      <w:tblPr>
        <w:tblStyle w:val="PlainTable1"/>
        <w:tblW w:w="0" w:type="auto"/>
        <w:tblLook w:val="04A0" w:firstRow="1" w:lastRow="0" w:firstColumn="1" w:lastColumn="0" w:noHBand="0" w:noVBand="1"/>
      </w:tblPr>
      <w:tblGrid>
        <w:gridCol w:w="3117"/>
        <w:gridCol w:w="6459"/>
      </w:tblGrid>
      <w:tr w:rsidR="004C1E67" w14:paraId="0B362AC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E17679E"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62EF239D"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Handed out project brochures and newsletters during event</w:t>
            </w:r>
          </w:p>
        </w:tc>
      </w:tr>
    </w:tbl>
    <w:p w14:paraId="38131D75" w14:textId="77777777" w:rsidR="004C1E67" w:rsidRDefault="004C1E67" w:rsidP="004C1E67"/>
    <w:p w14:paraId="505DE832" w14:textId="77777777" w:rsidR="004C1E67" w:rsidRDefault="004C1E67" w:rsidP="004C1E67"/>
    <w:p w14:paraId="3DA1A613"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474E843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D6CED8E" w14:textId="77777777" w:rsidR="004C1E67" w:rsidRDefault="004C1E67" w:rsidP="004C1E67">
            <w:pPr>
              <w:jc w:val="center"/>
              <w:rPr>
                <w:sz w:val="36"/>
              </w:rPr>
            </w:pPr>
          </w:p>
          <w:p w14:paraId="56E26BCD" w14:textId="77777777" w:rsidR="004C1E67" w:rsidRPr="00B60A78" w:rsidRDefault="004C1E67" w:rsidP="004C1E67">
            <w:pPr>
              <w:rPr>
                <w:sz w:val="36"/>
              </w:rPr>
            </w:pPr>
          </w:p>
        </w:tc>
      </w:tr>
    </w:tbl>
    <w:p w14:paraId="2A323B25" w14:textId="77777777" w:rsidR="004C1E67" w:rsidRDefault="004C1E67" w:rsidP="004C1E67">
      <w:pPr>
        <w:rPr>
          <w:b/>
          <w:i/>
          <w:sz w:val="24"/>
        </w:rPr>
      </w:pPr>
    </w:p>
    <w:p w14:paraId="6413D122"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3F4A01F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74AE542"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43C5619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53B787E" w14:textId="77777777" w:rsidR="004C1E67" w:rsidRPr="00B60A78" w:rsidRDefault="004C1E67" w:rsidP="004C1E67">
            <w:pPr>
              <w:rPr>
                <w:sz w:val="24"/>
              </w:rPr>
            </w:pPr>
            <w:r w:rsidRPr="00B60A78">
              <w:rPr>
                <w:sz w:val="24"/>
              </w:rPr>
              <w:t>No</w:t>
            </w:r>
          </w:p>
        </w:tc>
        <w:tc>
          <w:tcPr>
            <w:tcW w:w="8986" w:type="dxa"/>
          </w:tcPr>
          <w:p w14:paraId="258A3FF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1F6A523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63DBCCB" w14:textId="77777777" w:rsidR="004C1E67" w:rsidRPr="00B60A78" w:rsidRDefault="004C1E67" w:rsidP="004C1E67">
            <w:pPr>
              <w:rPr>
                <w:sz w:val="24"/>
              </w:rPr>
            </w:pPr>
            <w:r>
              <w:rPr>
                <w:sz w:val="24"/>
              </w:rPr>
              <w:t>Legal name</w:t>
            </w:r>
          </w:p>
        </w:tc>
        <w:tc>
          <w:tcPr>
            <w:tcW w:w="8986" w:type="dxa"/>
          </w:tcPr>
          <w:p w14:paraId="0980708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3F8B826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E02FDD" w14:textId="77777777" w:rsidR="004C1E67" w:rsidRDefault="004C1E67" w:rsidP="004C1E67">
            <w:pPr>
              <w:rPr>
                <w:sz w:val="24"/>
              </w:rPr>
            </w:pPr>
            <w:r>
              <w:rPr>
                <w:sz w:val="24"/>
              </w:rPr>
              <w:t>Type of organisation</w:t>
            </w:r>
          </w:p>
        </w:tc>
        <w:tc>
          <w:tcPr>
            <w:tcW w:w="8986" w:type="dxa"/>
          </w:tcPr>
          <w:p w14:paraId="4F991A1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168859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617A321" w14:textId="77777777" w:rsidR="004C1E67" w:rsidRPr="00B60A78" w:rsidRDefault="004C1E67" w:rsidP="004C1E67">
            <w:pPr>
              <w:rPr>
                <w:sz w:val="24"/>
              </w:rPr>
            </w:pPr>
            <w:r w:rsidRPr="00B60A78">
              <w:rPr>
                <w:sz w:val="24"/>
              </w:rPr>
              <w:t>Activity description</w:t>
            </w:r>
          </w:p>
        </w:tc>
        <w:tc>
          <w:tcPr>
            <w:tcW w:w="8986" w:type="dxa"/>
          </w:tcPr>
          <w:p w14:paraId="33DA1BC8" w14:textId="77777777" w:rsidR="004C1E67" w:rsidRPr="00EF3D45" w:rsidRDefault="004C1E67" w:rsidP="004C1E67">
            <w:pPr>
              <w:cnfStyle w:val="000000000000" w:firstRow="0" w:lastRow="0" w:firstColumn="0" w:lastColumn="0" w:oddVBand="0" w:evenVBand="0" w:oddHBand="0" w:evenHBand="0" w:firstRowFirstColumn="0" w:firstRowLastColumn="0" w:lastRowFirstColumn="0" w:lastRowLastColumn="0"/>
            </w:pPr>
            <w:r>
              <w:rPr>
                <w:iCs/>
              </w:rPr>
              <w:t>Phorma Mentis meeting at Finnovaregio Foundation</w:t>
            </w:r>
          </w:p>
        </w:tc>
      </w:tr>
      <w:tr w:rsidR="004C1E67" w14:paraId="702C0FA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DB06EB" w14:textId="77777777" w:rsidR="004C1E67" w:rsidRPr="00B60A78" w:rsidRDefault="004C1E67" w:rsidP="004C1E67">
            <w:pPr>
              <w:rPr>
                <w:sz w:val="24"/>
              </w:rPr>
            </w:pPr>
            <w:r>
              <w:rPr>
                <w:sz w:val="24"/>
              </w:rPr>
              <w:t>Activity Start date (dd/mm/yy)</w:t>
            </w:r>
          </w:p>
        </w:tc>
        <w:tc>
          <w:tcPr>
            <w:tcW w:w="8986" w:type="dxa"/>
          </w:tcPr>
          <w:p w14:paraId="3AA53D4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27/11/2014</w:t>
            </w:r>
          </w:p>
        </w:tc>
      </w:tr>
      <w:tr w:rsidR="004C1E67" w14:paraId="6318A40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5614B1D" w14:textId="77777777" w:rsidR="004C1E67" w:rsidRPr="00B60A78" w:rsidRDefault="004C1E67" w:rsidP="004C1E67">
            <w:pPr>
              <w:rPr>
                <w:sz w:val="24"/>
              </w:rPr>
            </w:pPr>
            <w:r w:rsidRPr="00B60A78">
              <w:rPr>
                <w:sz w:val="24"/>
              </w:rPr>
              <w:t>Country</w:t>
            </w:r>
          </w:p>
        </w:tc>
        <w:tc>
          <w:tcPr>
            <w:tcW w:w="8986" w:type="dxa"/>
          </w:tcPr>
          <w:p w14:paraId="608B827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50094E3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35AC052" w14:textId="77777777" w:rsidR="004C1E67" w:rsidRPr="00B60A78" w:rsidRDefault="004C1E67" w:rsidP="004C1E67">
            <w:pPr>
              <w:rPr>
                <w:sz w:val="24"/>
              </w:rPr>
            </w:pPr>
            <w:r w:rsidRPr="00B60A78">
              <w:rPr>
                <w:sz w:val="24"/>
              </w:rPr>
              <w:t>Region</w:t>
            </w:r>
          </w:p>
        </w:tc>
        <w:tc>
          <w:tcPr>
            <w:tcW w:w="8986" w:type="dxa"/>
          </w:tcPr>
          <w:p w14:paraId="0B90E0B6" w14:textId="77777777" w:rsidR="004C1E67" w:rsidRPr="00E25EB3"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37531CC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00A018D" w14:textId="77777777" w:rsidR="004C1E67" w:rsidRPr="00B60A78" w:rsidRDefault="004C1E67" w:rsidP="004C1E67">
            <w:pPr>
              <w:rPr>
                <w:sz w:val="24"/>
              </w:rPr>
            </w:pPr>
            <w:r w:rsidRPr="00B60A78">
              <w:rPr>
                <w:sz w:val="24"/>
              </w:rPr>
              <w:t>City</w:t>
            </w:r>
          </w:p>
        </w:tc>
        <w:tc>
          <w:tcPr>
            <w:tcW w:w="8986" w:type="dxa"/>
          </w:tcPr>
          <w:p w14:paraId="6AEA3DD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600BC29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82BBB5" w14:textId="77777777" w:rsidR="004C1E67" w:rsidRPr="00B60A78" w:rsidRDefault="004C1E67" w:rsidP="004C1E67">
            <w:pPr>
              <w:rPr>
                <w:sz w:val="24"/>
              </w:rPr>
            </w:pPr>
            <w:r w:rsidRPr="00B60A78">
              <w:rPr>
                <w:sz w:val="24"/>
              </w:rPr>
              <w:lastRenderedPageBreak/>
              <w:t>Targeted sectors</w:t>
            </w:r>
          </w:p>
        </w:tc>
        <w:tc>
          <w:tcPr>
            <w:tcW w:w="8986" w:type="dxa"/>
          </w:tcPr>
          <w:p w14:paraId="5467CCF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2D2E309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5E46ADE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E33EBC0" w14:textId="77777777" w:rsidR="004C1E67" w:rsidRPr="00B60A78" w:rsidRDefault="004C1E67" w:rsidP="004C1E67">
            <w:pPr>
              <w:rPr>
                <w:sz w:val="24"/>
              </w:rPr>
            </w:pPr>
            <w:r w:rsidRPr="00B60A78">
              <w:rPr>
                <w:sz w:val="24"/>
              </w:rPr>
              <w:t>Targeted groups</w:t>
            </w:r>
          </w:p>
        </w:tc>
        <w:tc>
          <w:tcPr>
            <w:tcW w:w="8986" w:type="dxa"/>
          </w:tcPr>
          <w:p w14:paraId="68E7EBA1"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24477940"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65034618"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49A4E940"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5695109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2FAB6B78"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3713382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8AC33F" w14:textId="77777777" w:rsidR="004C1E67" w:rsidRPr="00B60A78" w:rsidRDefault="004C1E67" w:rsidP="004C1E67">
            <w:pPr>
              <w:rPr>
                <w:sz w:val="24"/>
              </w:rPr>
            </w:pPr>
            <w:r w:rsidRPr="00B60A78">
              <w:rPr>
                <w:sz w:val="24"/>
              </w:rPr>
              <w:t>Activity number of participants</w:t>
            </w:r>
          </w:p>
        </w:tc>
        <w:tc>
          <w:tcPr>
            <w:tcW w:w="8986" w:type="dxa"/>
          </w:tcPr>
          <w:p w14:paraId="5E712E8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3</w:t>
            </w:r>
          </w:p>
        </w:tc>
      </w:tr>
    </w:tbl>
    <w:p w14:paraId="775D1537"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30F289B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903C6E8" w14:textId="77777777" w:rsidR="004C1E67" w:rsidRPr="00B60A78" w:rsidRDefault="004C1E67" w:rsidP="004C1E67">
            <w:pPr>
              <w:jc w:val="center"/>
              <w:rPr>
                <w:sz w:val="36"/>
              </w:rPr>
            </w:pPr>
            <w:r>
              <w:rPr>
                <w:sz w:val="36"/>
              </w:rPr>
              <w:t>Which institutions/organisations were targeted?</w:t>
            </w:r>
          </w:p>
        </w:tc>
      </w:tr>
      <w:tr w:rsidR="004C1E67" w14:paraId="506529B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39A5712" w14:textId="77777777" w:rsidR="004C1E67" w:rsidRPr="00B60A78" w:rsidRDefault="004C1E67" w:rsidP="004C1E67">
            <w:pPr>
              <w:rPr>
                <w:sz w:val="24"/>
              </w:rPr>
            </w:pPr>
            <w:r w:rsidRPr="00B60A78">
              <w:rPr>
                <w:sz w:val="24"/>
              </w:rPr>
              <w:t>No</w:t>
            </w:r>
          </w:p>
        </w:tc>
        <w:tc>
          <w:tcPr>
            <w:tcW w:w="8986" w:type="dxa"/>
          </w:tcPr>
          <w:p w14:paraId="330B37B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11</w:t>
            </w:r>
          </w:p>
        </w:tc>
      </w:tr>
      <w:tr w:rsidR="004C1E67" w14:paraId="22DEE25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3FE4133" w14:textId="77777777" w:rsidR="004C1E67" w:rsidRPr="00B60A78" w:rsidRDefault="004C1E67" w:rsidP="004C1E67">
            <w:pPr>
              <w:rPr>
                <w:sz w:val="24"/>
              </w:rPr>
            </w:pPr>
            <w:r w:rsidRPr="00B60A78">
              <w:rPr>
                <w:sz w:val="24"/>
              </w:rPr>
              <w:t>Organisation type</w:t>
            </w:r>
          </w:p>
        </w:tc>
        <w:tc>
          <w:tcPr>
            <w:tcW w:w="8986" w:type="dxa"/>
          </w:tcPr>
          <w:p w14:paraId="5C1814B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1FDA989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B9D9F68" w14:textId="77777777" w:rsidR="004C1E67" w:rsidRPr="00B60A78" w:rsidRDefault="004C1E67" w:rsidP="004C1E67">
            <w:pPr>
              <w:rPr>
                <w:sz w:val="24"/>
              </w:rPr>
            </w:pPr>
            <w:r w:rsidRPr="00B60A78">
              <w:rPr>
                <w:sz w:val="24"/>
              </w:rPr>
              <w:t>Organisation size</w:t>
            </w:r>
          </w:p>
        </w:tc>
        <w:tc>
          <w:tcPr>
            <w:tcW w:w="8986" w:type="dxa"/>
          </w:tcPr>
          <w:p w14:paraId="48F9526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201D105B"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1DAD668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60946AE"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7CE94FF5"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 xml:space="preserve">Distribution of flyer and describing the ideas behind the Pools 3 project  and presenting the possibilities  </w:t>
            </w:r>
          </w:p>
        </w:tc>
      </w:tr>
    </w:tbl>
    <w:p w14:paraId="20436B6A" w14:textId="77777777" w:rsidR="004C1E67" w:rsidRDefault="004C1E67" w:rsidP="004C1E67"/>
    <w:p w14:paraId="557C8C96" w14:textId="77777777" w:rsidR="004C1E67" w:rsidRDefault="004C1E67" w:rsidP="004C1E67"/>
    <w:p w14:paraId="262A307C"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636A35A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3B92BE4B" w14:textId="77777777" w:rsidR="004C1E67" w:rsidRDefault="004C1E67" w:rsidP="004C1E67">
            <w:pPr>
              <w:jc w:val="center"/>
              <w:rPr>
                <w:sz w:val="36"/>
              </w:rPr>
            </w:pPr>
          </w:p>
          <w:p w14:paraId="079B1466" w14:textId="77777777" w:rsidR="004C1E67" w:rsidRPr="00B60A78" w:rsidRDefault="004C1E67" w:rsidP="004C1E67">
            <w:pPr>
              <w:rPr>
                <w:sz w:val="36"/>
              </w:rPr>
            </w:pPr>
          </w:p>
        </w:tc>
      </w:tr>
    </w:tbl>
    <w:p w14:paraId="7C99A5D4" w14:textId="77777777" w:rsidR="004C1E67" w:rsidRDefault="004C1E67" w:rsidP="004C1E67">
      <w:pPr>
        <w:rPr>
          <w:b/>
          <w:i/>
          <w:sz w:val="24"/>
        </w:rPr>
      </w:pPr>
    </w:p>
    <w:p w14:paraId="2D7BA583"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5DEFB93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B8950DA"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303D527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A1ADA0" w14:textId="77777777" w:rsidR="004C1E67" w:rsidRPr="00B60A78" w:rsidRDefault="004C1E67" w:rsidP="004C1E67">
            <w:pPr>
              <w:rPr>
                <w:sz w:val="24"/>
              </w:rPr>
            </w:pPr>
            <w:r w:rsidRPr="00B60A78">
              <w:rPr>
                <w:sz w:val="24"/>
              </w:rPr>
              <w:t>No</w:t>
            </w:r>
          </w:p>
        </w:tc>
        <w:tc>
          <w:tcPr>
            <w:tcW w:w="8986" w:type="dxa"/>
          </w:tcPr>
          <w:p w14:paraId="658EBED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63EFF68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B9291AD" w14:textId="77777777" w:rsidR="004C1E67" w:rsidRPr="00B60A78" w:rsidRDefault="004C1E67" w:rsidP="004C1E67">
            <w:pPr>
              <w:rPr>
                <w:sz w:val="24"/>
              </w:rPr>
            </w:pPr>
            <w:r>
              <w:rPr>
                <w:sz w:val="24"/>
              </w:rPr>
              <w:t>Legal name</w:t>
            </w:r>
          </w:p>
        </w:tc>
        <w:tc>
          <w:tcPr>
            <w:tcW w:w="8986" w:type="dxa"/>
          </w:tcPr>
          <w:p w14:paraId="00EB74E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55DED38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D1F051" w14:textId="77777777" w:rsidR="004C1E67" w:rsidRDefault="004C1E67" w:rsidP="004C1E67">
            <w:pPr>
              <w:rPr>
                <w:sz w:val="24"/>
              </w:rPr>
            </w:pPr>
            <w:r>
              <w:rPr>
                <w:sz w:val="24"/>
              </w:rPr>
              <w:t>Type of organisation</w:t>
            </w:r>
          </w:p>
        </w:tc>
        <w:tc>
          <w:tcPr>
            <w:tcW w:w="8986" w:type="dxa"/>
          </w:tcPr>
          <w:p w14:paraId="1BFD0CC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450F8112"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064C6B7" w14:textId="77777777" w:rsidR="004C1E67" w:rsidRPr="00B60A78" w:rsidRDefault="004C1E67" w:rsidP="004C1E67">
            <w:pPr>
              <w:rPr>
                <w:sz w:val="24"/>
              </w:rPr>
            </w:pPr>
            <w:r w:rsidRPr="00B60A78">
              <w:rPr>
                <w:sz w:val="24"/>
              </w:rPr>
              <w:t>Activity description</w:t>
            </w:r>
          </w:p>
        </w:tc>
        <w:tc>
          <w:tcPr>
            <w:tcW w:w="8986" w:type="dxa"/>
          </w:tcPr>
          <w:p w14:paraId="152845E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4</w:t>
            </w:r>
            <w:r w:rsidRPr="00E25EB3">
              <w:rPr>
                <w:vertAlign w:val="superscript"/>
              </w:rPr>
              <w:t>th</w:t>
            </w:r>
            <w:r>
              <w:t xml:space="preserve"> Lifelong Learning Week at the European Parliament</w:t>
            </w:r>
          </w:p>
        </w:tc>
      </w:tr>
      <w:tr w:rsidR="004C1E67" w14:paraId="0C19B76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ED75F8F" w14:textId="77777777" w:rsidR="004C1E67" w:rsidRPr="00B60A78" w:rsidRDefault="004C1E67" w:rsidP="004C1E67">
            <w:pPr>
              <w:rPr>
                <w:sz w:val="24"/>
              </w:rPr>
            </w:pPr>
            <w:r>
              <w:rPr>
                <w:sz w:val="24"/>
              </w:rPr>
              <w:t xml:space="preserve">Activity Start date </w:t>
            </w:r>
            <w:r>
              <w:rPr>
                <w:sz w:val="24"/>
              </w:rPr>
              <w:lastRenderedPageBreak/>
              <w:t>(dd/mm/yy)</w:t>
            </w:r>
          </w:p>
        </w:tc>
        <w:tc>
          <w:tcPr>
            <w:tcW w:w="8986" w:type="dxa"/>
          </w:tcPr>
          <w:p w14:paraId="2779F0DB"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lastRenderedPageBreak/>
              <w:t>8-12/12/2015</w:t>
            </w:r>
          </w:p>
        </w:tc>
      </w:tr>
      <w:tr w:rsidR="004C1E67" w14:paraId="3411D34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19EE7CD" w14:textId="77777777" w:rsidR="004C1E67" w:rsidRPr="00B60A78" w:rsidRDefault="004C1E67" w:rsidP="004C1E67">
            <w:pPr>
              <w:rPr>
                <w:sz w:val="24"/>
              </w:rPr>
            </w:pPr>
            <w:r w:rsidRPr="00B60A78">
              <w:rPr>
                <w:sz w:val="24"/>
              </w:rPr>
              <w:lastRenderedPageBreak/>
              <w:t>Country</w:t>
            </w:r>
          </w:p>
        </w:tc>
        <w:tc>
          <w:tcPr>
            <w:tcW w:w="8986" w:type="dxa"/>
          </w:tcPr>
          <w:p w14:paraId="582F927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59B20B1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AE2A5DB" w14:textId="77777777" w:rsidR="004C1E67" w:rsidRPr="00B60A78" w:rsidRDefault="004C1E67" w:rsidP="004C1E67">
            <w:pPr>
              <w:rPr>
                <w:sz w:val="24"/>
              </w:rPr>
            </w:pPr>
            <w:r w:rsidRPr="00B60A78">
              <w:rPr>
                <w:sz w:val="24"/>
              </w:rPr>
              <w:t>Region</w:t>
            </w:r>
          </w:p>
        </w:tc>
        <w:tc>
          <w:tcPr>
            <w:tcW w:w="8986" w:type="dxa"/>
          </w:tcPr>
          <w:p w14:paraId="54018758"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64C5A14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E5F6BB0" w14:textId="77777777" w:rsidR="004C1E67" w:rsidRPr="00B60A78" w:rsidRDefault="004C1E67" w:rsidP="004C1E67">
            <w:pPr>
              <w:rPr>
                <w:sz w:val="24"/>
              </w:rPr>
            </w:pPr>
            <w:r w:rsidRPr="00B60A78">
              <w:rPr>
                <w:sz w:val="24"/>
              </w:rPr>
              <w:t>City</w:t>
            </w:r>
          </w:p>
        </w:tc>
        <w:tc>
          <w:tcPr>
            <w:tcW w:w="8986" w:type="dxa"/>
          </w:tcPr>
          <w:p w14:paraId="4DB2F09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1A81F36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C936BA" w14:textId="77777777" w:rsidR="004C1E67" w:rsidRPr="00B60A78" w:rsidRDefault="004C1E67" w:rsidP="004C1E67">
            <w:pPr>
              <w:rPr>
                <w:sz w:val="24"/>
              </w:rPr>
            </w:pPr>
            <w:r w:rsidRPr="00B60A78">
              <w:rPr>
                <w:sz w:val="24"/>
              </w:rPr>
              <w:t>Targeted sectors</w:t>
            </w:r>
          </w:p>
        </w:tc>
        <w:tc>
          <w:tcPr>
            <w:tcW w:w="8986" w:type="dxa"/>
          </w:tcPr>
          <w:p w14:paraId="1E4542C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6220AC6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723C333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662D0E5" w14:textId="77777777" w:rsidR="004C1E67" w:rsidRPr="00B60A78" w:rsidRDefault="004C1E67" w:rsidP="004C1E67">
            <w:pPr>
              <w:rPr>
                <w:sz w:val="24"/>
              </w:rPr>
            </w:pPr>
            <w:r w:rsidRPr="00B60A78">
              <w:rPr>
                <w:sz w:val="24"/>
              </w:rPr>
              <w:t>Targeted groups</w:t>
            </w:r>
          </w:p>
        </w:tc>
        <w:tc>
          <w:tcPr>
            <w:tcW w:w="8986" w:type="dxa"/>
          </w:tcPr>
          <w:p w14:paraId="17F48FF3"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1C431DF1"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55E07706"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1F42FE2B"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681D7B0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4E06B43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3C55021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859648" w14:textId="77777777" w:rsidR="004C1E67" w:rsidRPr="00B60A78" w:rsidRDefault="004C1E67" w:rsidP="004C1E67">
            <w:pPr>
              <w:rPr>
                <w:sz w:val="24"/>
              </w:rPr>
            </w:pPr>
            <w:r w:rsidRPr="00B60A78">
              <w:rPr>
                <w:sz w:val="24"/>
              </w:rPr>
              <w:t>Activity number of participants</w:t>
            </w:r>
          </w:p>
        </w:tc>
        <w:tc>
          <w:tcPr>
            <w:tcW w:w="8986" w:type="dxa"/>
          </w:tcPr>
          <w:p w14:paraId="41E2FEC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More than 500</w:t>
            </w:r>
          </w:p>
        </w:tc>
      </w:tr>
    </w:tbl>
    <w:p w14:paraId="243E187B"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49854174"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D3DDE47" w14:textId="77777777" w:rsidR="004C1E67" w:rsidRPr="00B60A78" w:rsidRDefault="004C1E67" w:rsidP="004C1E67">
            <w:pPr>
              <w:jc w:val="center"/>
              <w:rPr>
                <w:sz w:val="36"/>
              </w:rPr>
            </w:pPr>
            <w:r>
              <w:rPr>
                <w:sz w:val="36"/>
              </w:rPr>
              <w:t>Which institutions/organisations were targeted?</w:t>
            </w:r>
          </w:p>
        </w:tc>
      </w:tr>
      <w:tr w:rsidR="004C1E67" w14:paraId="4F0E985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82CDC21" w14:textId="77777777" w:rsidR="004C1E67" w:rsidRPr="00B60A78" w:rsidRDefault="004C1E67" w:rsidP="004C1E67">
            <w:pPr>
              <w:rPr>
                <w:sz w:val="24"/>
              </w:rPr>
            </w:pPr>
            <w:r w:rsidRPr="00B60A78">
              <w:rPr>
                <w:sz w:val="24"/>
              </w:rPr>
              <w:t>No</w:t>
            </w:r>
          </w:p>
        </w:tc>
        <w:tc>
          <w:tcPr>
            <w:tcW w:w="8986" w:type="dxa"/>
          </w:tcPr>
          <w:p w14:paraId="0C05A16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12</w:t>
            </w:r>
          </w:p>
        </w:tc>
      </w:tr>
      <w:tr w:rsidR="004C1E67" w14:paraId="449A238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DF7B904" w14:textId="77777777" w:rsidR="004C1E67" w:rsidRPr="00B60A78" w:rsidRDefault="004C1E67" w:rsidP="004C1E67">
            <w:pPr>
              <w:rPr>
                <w:sz w:val="24"/>
              </w:rPr>
            </w:pPr>
            <w:r w:rsidRPr="00B60A78">
              <w:rPr>
                <w:sz w:val="24"/>
              </w:rPr>
              <w:t>Organisation type</w:t>
            </w:r>
          </w:p>
        </w:tc>
        <w:tc>
          <w:tcPr>
            <w:tcW w:w="8986" w:type="dxa"/>
          </w:tcPr>
          <w:p w14:paraId="2381C61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502005F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8518F1D" w14:textId="77777777" w:rsidR="004C1E67" w:rsidRPr="00B60A78" w:rsidRDefault="004C1E67" w:rsidP="004C1E67">
            <w:pPr>
              <w:rPr>
                <w:sz w:val="24"/>
              </w:rPr>
            </w:pPr>
            <w:r w:rsidRPr="00B60A78">
              <w:rPr>
                <w:sz w:val="24"/>
              </w:rPr>
              <w:t>Organisation size</w:t>
            </w:r>
          </w:p>
        </w:tc>
        <w:tc>
          <w:tcPr>
            <w:tcW w:w="8986" w:type="dxa"/>
          </w:tcPr>
          <w:p w14:paraId="1BEC37A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7792B291" w14:textId="77777777" w:rsidR="004C1E67" w:rsidRDefault="004C1E67" w:rsidP="004C1E67"/>
    <w:tbl>
      <w:tblPr>
        <w:tblStyle w:val="PlainTable1"/>
        <w:tblW w:w="0" w:type="auto"/>
        <w:tblLook w:val="04A0" w:firstRow="1" w:lastRow="0" w:firstColumn="1" w:lastColumn="0" w:noHBand="0" w:noVBand="1"/>
      </w:tblPr>
      <w:tblGrid>
        <w:gridCol w:w="3085"/>
        <w:gridCol w:w="6491"/>
      </w:tblGrid>
      <w:tr w:rsidR="004C1E67" w14:paraId="6B24D40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51D967F3"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1C75B81C"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EfVET team, presented the project at the EfVET on one the exhibition stands taking and presenting with MEP’s and other invited representatives.</w:t>
            </w:r>
          </w:p>
        </w:tc>
      </w:tr>
    </w:tbl>
    <w:p w14:paraId="7EE7D44E" w14:textId="77777777" w:rsidR="004C1E67" w:rsidRDefault="004C1E67" w:rsidP="004C1E67"/>
    <w:p w14:paraId="1EC8AF98" w14:textId="77777777" w:rsidR="004C1E67" w:rsidRDefault="004C1E67" w:rsidP="004C1E67"/>
    <w:p w14:paraId="14052C6B"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16E80337"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2585C250" w14:textId="77777777" w:rsidR="004C1E67" w:rsidRDefault="004C1E67" w:rsidP="004C1E67">
            <w:pPr>
              <w:jc w:val="center"/>
              <w:rPr>
                <w:sz w:val="36"/>
              </w:rPr>
            </w:pPr>
          </w:p>
          <w:p w14:paraId="177C4ECE" w14:textId="77777777" w:rsidR="004C1E67" w:rsidRPr="00B60A78" w:rsidRDefault="004C1E67" w:rsidP="004C1E67">
            <w:pPr>
              <w:rPr>
                <w:sz w:val="36"/>
              </w:rPr>
            </w:pPr>
          </w:p>
        </w:tc>
      </w:tr>
    </w:tbl>
    <w:p w14:paraId="5DD0084E" w14:textId="77777777" w:rsidR="004C1E67" w:rsidRDefault="004C1E67" w:rsidP="004C1E67">
      <w:pPr>
        <w:rPr>
          <w:b/>
          <w:i/>
          <w:sz w:val="24"/>
        </w:rPr>
      </w:pPr>
    </w:p>
    <w:p w14:paraId="10DB8270"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1FAF2D7B"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027BDF5"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6A26B5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709A7B" w14:textId="77777777" w:rsidR="004C1E67" w:rsidRPr="00B60A78" w:rsidRDefault="004C1E67" w:rsidP="004C1E67">
            <w:pPr>
              <w:rPr>
                <w:sz w:val="24"/>
              </w:rPr>
            </w:pPr>
            <w:r w:rsidRPr="00B60A78">
              <w:rPr>
                <w:sz w:val="24"/>
              </w:rPr>
              <w:t>No</w:t>
            </w:r>
          </w:p>
        </w:tc>
        <w:tc>
          <w:tcPr>
            <w:tcW w:w="8986" w:type="dxa"/>
          </w:tcPr>
          <w:p w14:paraId="60E32F8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7BC754D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FFDA029" w14:textId="77777777" w:rsidR="004C1E67" w:rsidRPr="00B60A78" w:rsidRDefault="004C1E67" w:rsidP="004C1E67">
            <w:pPr>
              <w:rPr>
                <w:sz w:val="24"/>
              </w:rPr>
            </w:pPr>
            <w:r>
              <w:rPr>
                <w:sz w:val="24"/>
              </w:rPr>
              <w:lastRenderedPageBreak/>
              <w:t>Legal name</w:t>
            </w:r>
          </w:p>
        </w:tc>
        <w:tc>
          <w:tcPr>
            <w:tcW w:w="8986" w:type="dxa"/>
          </w:tcPr>
          <w:p w14:paraId="5FF6026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0AA5E89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90F1FD0" w14:textId="77777777" w:rsidR="004C1E67" w:rsidRDefault="004C1E67" w:rsidP="004C1E67">
            <w:pPr>
              <w:rPr>
                <w:sz w:val="24"/>
              </w:rPr>
            </w:pPr>
            <w:r>
              <w:rPr>
                <w:sz w:val="24"/>
              </w:rPr>
              <w:t>Type of organisation</w:t>
            </w:r>
          </w:p>
        </w:tc>
        <w:tc>
          <w:tcPr>
            <w:tcW w:w="8986" w:type="dxa"/>
          </w:tcPr>
          <w:p w14:paraId="444448B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818394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9D8184F" w14:textId="77777777" w:rsidR="004C1E67" w:rsidRPr="00B60A78" w:rsidRDefault="004C1E67" w:rsidP="004C1E67">
            <w:pPr>
              <w:rPr>
                <w:sz w:val="24"/>
              </w:rPr>
            </w:pPr>
            <w:r w:rsidRPr="00B60A78">
              <w:rPr>
                <w:sz w:val="24"/>
              </w:rPr>
              <w:t>Activity description</w:t>
            </w:r>
          </w:p>
        </w:tc>
        <w:tc>
          <w:tcPr>
            <w:tcW w:w="8986" w:type="dxa"/>
          </w:tcPr>
          <w:p w14:paraId="12295E6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ERASMUS+ Programme KA3 – Support for Policy Reform – Prospective Initiatives Infoday</w:t>
            </w:r>
          </w:p>
        </w:tc>
      </w:tr>
      <w:tr w:rsidR="004C1E67" w14:paraId="64A09A8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59ABFD" w14:textId="77777777" w:rsidR="004C1E67" w:rsidRPr="00B60A78" w:rsidRDefault="004C1E67" w:rsidP="004C1E67">
            <w:pPr>
              <w:rPr>
                <w:sz w:val="24"/>
              </w:rPr>
            </w:pPr>
            <w:r>
              <w:rPr>
                <w:sz w:val="24"/>
              </w:rPr>
              <w:t>Activity Start date (dd/mm/yy)</w:t>
            </w:r>
          </w:p>
        </w:tc>
        <w:tc>
          <w:tcPr>
            <w:tcW w:w="8986" w:type="dxa"/>
          </w:tcPr>
          <w:p w14:paraId="6F27CAEB"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20/01/2015</w:t>
            </w:r>
          </w:p>
        </w:tc>
      </w:tr>
      <w:tr w:rsidR="004C1E67" w14:paraId="6854261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055CC66" w14:textId="77777777" w:rsidR="004C1E67" w:rsidRPr="00B60A78" w:rsidRDefault="004C1E67" w:rsidP="004C1E67">
            <w:pPr>
              <w:rPr>
                <w:sz w:val="24"/>
              </w:rPr>
            </w:pPr>
            <w:r w:rsidRPr="00B60A78">
              <w:rPr>
                <w:sz w:val="24"/>
              </w:rPr>
              <w:t>Country</w:t>
            </w:r>
          </w:p>
        </w:tc>
        <w:tc>
          <w:tcPr>
            <w:tcW w:w="8986" w:type="dxa"/>
          </w:tcPr>
          <w:p w14:paraId="768F08D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4CCC0E8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F46D2F7" w14:textId="77777777" w:rsidR="004C1E67" w:rsidRPr="00B60A78" w:rsidRDefault="004C1E67" w:rsidP="004C1E67">
            <w:pPr>
              <w:rPr>
                <w:sz w:val="24"/>
              </w:rPr>
            </w:pPr>
            <w:r w:rsidRPr="00B60A78">
              <w:rPr>
                <w:sz w:val="24"/>
              </w:rPr>
              <w:t>Region</w:t>
            </w:r>
          </w:p>
        </w:tc>
        <w:tc>
          <w:tcPr>
            <w:tcW w:w="8986" w:type="dxa"/>
          </w:tcPr>
          <w:p w14:paraId="5B1842EB"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58B6C9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B556299" w14:textId="77777777" w:rsidR="004C1E67" w:rsidRPr="00B60A78" w:rsidRDefault="004C1E67" w:rsidP="004C1E67">
            <w:pPr>
              <w:rPr>
                <w:sz w:val="24"/>
              </w:rPr>
            </w:pPr>
            <w:r w:rsidRPr="00B60A78">
              <w:rPr>
                <w:sz w:val="24"/>
              </w:rPr>
              <w:t>City</w:t>
            </w:r>
          </w:p>
        </w:tc>
        <w:tc>
          <w:tcPr>
            <w:tcW w:w="8986" w:type="dxa"/>
          </w:tcPr>
          <w:p w14:paraId="25B46B7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45D47B7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0D13406" w14:textId="77777777" w:rsidR="004C1E67" w:rsidRPr="00B60A78" w:rsidRDefault="004C1E67" w:rsidP="004C1E67">
            <w:pPr>
              <w:rPr>
                <w:sz w:val="24"/>
              </w:rPr>
            </w:pPr>
            <w:r w:rsidRPr="00B60A78">
              <w:rPr>
                <w:sz w:val="24"/>
              </w:rPr>
              <w:t>Targeted sectors</w:t>
            </w:r>
          </w:p>
        </w:tc>
        <w:tc>
          <w:tcPr>
            <w:tcW w:w="8986" w:type="dxa"/>
          </w:tcPr>
          <w:p w14:paraId="14C57DE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777B075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014457D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390E07E" w14:textId="77777777" w:rsidR="004C1E67" w:rsidRPr="00B60A78" w:rsidRDefault="004C1E67" w:rsidP="004C1E67">
            <w:pPr>
              <w:rPr>
                <w:sz w:val="24"/>
              </w:rPr>
            </w:pPr>
            <w:r w:rsidRPr="00B60A78">
              <w:rPr>
                <w:sz w:val="24"/>
              </w:rPr>
              <w:t>Targeted groups</w:t>
            </w:r>
          </w:p>
        </w:tc>
        <w:tc>
          <w:tcPr>
            <w:tcW w:w="8986" w:type="dxa"/>
          </w:tcPr>
          <w:p w14:paraId="680102F5"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09DB7242"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42BB0E1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1D195AF5"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70C33C7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0CF3D52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675F9B9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EA8875" w14:textId="77777777" w:rsidR="004C1E67" w:rsidRPr="00B60A78" w:rsidRDefault="004C1E67" w:rsidP="004C1E67">
            <w:pPr>
              <w:rPr>
                <w:sz w:val="24"/>
              </w:rPr>
            </w:pPr>
            <w:r w:rsidRPr="00B60A78">
              <w:rPr>
                <w:sz w:val="24"/>
              </w:rPr>
              <w:t>Activity number of participants</w:t>
            </w:r>
          </w:p>
        </w:tc>
        <w:tc>
          <w:tcPr>
            <w:tcW w:w="8986" w:type="dxa"/>
          </w:tcPr>
          <w:p w14:paraId="0181B09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More than 200</w:t>
            </w:r>
          </w:p>
        </w:tc>
      </w:tr>
    </w:tbl>
    <w:p w14:paraId="59E0E5CB"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5CE63CD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3DC7E4E" w14:textId="77777777" w:rsidR="004C1E67" w:rsidRPr="00B60A78" w:rsidRDefault="004C1E67" w:rsidP="004C1E67">
            <w:pPr>
              <w:jc w:val="center"/>
              <w:rPr>
                <w:sz w:val="36"/>
              </w:rPr>
            </w:pPr>
            <w:r>
              <w:rPr>
                <w:sz w:val="36"/>
              </w:rPr>
              <w:t>Which institutions/organisations were targeted?</w:t>
            </w:r>
          </w:p>
        </w:tc>
      </w:tr>
      <w:tr w:rsidR="004C1E67" w14:paraId="737E202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B90164" w14:textId="77777777" w:rsidR="004C1E67" w:rsidRPr="00B60A78" w:rsidRDefault="004C1E67" w:rsidP="004C1E67">
            <w:pPr>
              <w:rPr>
                <w:sz w:val="24"/>
              </w:rPr>
            </w:pPr>
            <w:r w:rsidRPr="00B60A78">
              <w:rPr>
                <w:sz w:val="24"/>
              </w:rPr>
              <w:t>No</w:t>
            </w:r>
          </w:p>
        </w:tc>
        <w:tc>
          <w:tcPr>
            <w:tcW w:w="8986" w:type="dxa"/>
          </w:tcPr>
          <w:p w14:paraId="5F77016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13</w:t>
            </w:r>
          </w:p>
        </w:tc>
      </w:tr>
      <w:tr w:rsidR="004C1E67" w14:paraId="57EFA4A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8A4D13C" w14:textId="77777777" w:rsidR="004C1E67" w:rsidRPr="00B60A78" w:rsidRDefault="004C1E67" w:rsidP="004C1E67">
            <w:pPr>
              <w:rPr>
                <w:sz w:val="24"/>
              </w:rPr>
            </w:pPr>
            <w:r w:rsidRPr="00B60A78">
              <w:rPr>
                <w:sz w:val="24"/>
              </w:rPr>
              <w:t>Organisation type</w:t>
            </w:r>
          </w:p>
        </w:tc>
        <w:tc>
          <w:tcPr>
            <w:tcW w:w="8986" w:type="dxa"/>
          </w:tcPr>
          <w:p w14:paraId="75FBCCE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45F9F75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F8CC7D4" w14:textId="77777777" w:rsidR="004C1E67" w:rsidRPr="00B60A78" w:rsidRDefault="004C1E67" w:rsidP="004C1E67">
            <w:pPr>
              <w:rPr>
                <w:sz w:val="24"/>
              </w:rPr>
            </w:pPr>
            <w:r w:rsidRPr="00B60A78">
              <w:rPr>
                <w:sz w:val="24"/>
              </w:rPr>
              <w:t>Organisation size</w:t>
            </w:r>
          </w:p>
        </w:tc>
        <w:tc>
          <w:tcPr>
            <w:tcW w:w="8986" w:type="dxa"/>
          </w:tcPr>
          <w:p w14:paraId="76DAE11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219373B1" w14:textId="77777777" w:rsidR="004C1E67" w:rsidRDefault="004C1E67" w:rsidP="004C1E67"/>
    <w:tbl>
      <w:tblPr>
        <w:tblStyle w:val="PlainTable1"/>
        <w:tblW w:w="0" w:type="auto"/>
        <w:tblLook w:val="04A0" w:firstRow="1" w:lastRow="0" w:firstColumn="1" w:lastColumn="0" w:noHBand="0" w:noVBand="1"/>
      </w:tblPr>
      <w:tblGrid>
        <w:gridCol w:w="3100"/>
        <w:gridCol w:w="6476"/>
      </w:tblGrid>
      <w:tr w:rsidR="004C1E67" w14:paraId="242D04E7"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0CA1D07"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54C85335"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The activity has the intention of informing stakeholders about the new Erasmus + programme. The project was presented here with leaflets and information.</w:t>
            </w:r>
          </w:p>
        </w:tc>
      </w:tr>
    </w:tbl>
    <w:p w14:paraId="6E21D3ED" w14:textId="77777777" w:rsidR="004C1E67" w:rsidRDefault="004C1E67" w:rsidP="004C1E67"/>
    <w:p w14:paraId="22CC2C47" w14:textId="77777777" w:rsidR="004C1E67" w:rsidRDefault="004C1E67" w:rsidP="004C1E67"/>
    <w:p w14:paraId="0DCB58F7"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4CBA935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4D20C5E9" w14:textId="77777777" w:rsidR="004C1E67" w:rsidRDefault="004C1E67" w:rsidP="004C1E67">
            <w:pPr>
              <w:jc w:val="center"/>
              <w:rPr>
                <w:sz w:val="36"/>
              </w:rPr>
            </w:pPr>
          </w:p>
          <w:p w14:paraId="7D554EBD" w14:textId="77777777" w:rsidR="004C1E67" w:rsidRPr="00B60A78" w:rsidRDefault="004C1E67" w:rsidP="004C1E67">
            <w:pPr>
              <w:rPr>
                <w:sz w:val="36"/>
              </w:rPr>
            </w:pPr>
          </w:p>
        </w:tc>
      </w:tr>
    </w:tbl>
    <w:p w14:paraId="2CB3FD13" w14:textId="77777777" w:rsidR="004C1E67" w:rsidRDefault="004C1E67" w:rsidP="004C1E67">
      <w:pPr>
        <w:rPr>
          <w:b/>
          <w:i/>
          <w:sz w:val="24"/>
        </w:rPr>
      </w:pPr>
    </w:p>
    <w:p w14:paraId="100094C7"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7"/>
        <w:gridCol w:w="6459"/>
      </w:tblGrid>
      <w:tr w:rsidR="004C1E67" w14:paraId="3277A33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15845BA" w14:textId="77777777" w:rsidR="004C1E67" w:rsidRPr="00B60A78" w:rsidRDefault="004C1E67" w:rsidP="004C1E67">
            <w:pPr>
              <w:jc w:val="center"/>
              <w:rPr>
                <w:sz w:val="36"/>
              </w:rPr>
            </w:pPr>
            <w:r w:rsidRPr="00B60A78">
              <w:rPr>
                <w:sz w:val="36"/>
              </w:rPr>
              <w:lastRenderedPageBreak/>
              <w:t>The progress of the activities for the dissemination and exploitation of results</w:t>
            </w:r>
          </w:p>
        </w:tc>
      </w:tr>
      <w:tr w:rsidR="004C1E67" w14:paraId="6E0299C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2BD9375" w14:textId="77777777" w:rsidR="004C1E67" w:rsidRPr="00B60A78" w:rsidRDefault="004C1E67" w:rsidP="004C1E67">
            <w:pPr>
              <w:rPr>
                <w:sz w:val="24"/>
              </w:rPr>
            </w:pPr>
            <w:r w:rsidRPr="00B60A78">
              <w:rPr>
                <w:sz w:val="24"/>
              </w:rPr>
              <w:t>No</w:t>
            </w:r>
          </w:p>
        </w:tc>
        <w:tc>
          <w:tcPr>
            <w:tcW w:w="8986" w:type="dxa"/>
          </w:tcPr>
          <w:p w14:paraId="2DCEB50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48961ED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4D14DA6" w14:textId="77777777" w:rsidR="004C1E67" w:rsidRPr="00B60A78" w:rsidRDefault="004C1E67" w:rsidP="004C1E67">
            <w:pPr>
              <w:rPr>
                <w:sz w:val="24"/>
              </w:rPr>
            </w:pPr>
            <w:r>
              <w:rPr>
                <w:sz w:val="24"/>
              </w:rPr>
              <w:t>Legal name</w:t>
            </w:r>
          </w:p>
        </w:tc>
        <w:tc>
          <w:tcPr>
            <w:tcW w:w="8986" w:type="dxa"/>
          </w:tcPr>
          <w:p w14:paraId="1C9CDB4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5B85B0E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2B1B31" w14:textId="77777777" w:rsidR="004C1E67" w:rsidRDefault="004C1E67" w:rsidP="004C1E67">
            <w:pPr>
              <w:rPr>
                <w:sz w:val="24"/>
              </w:rPr>
            </w:pPr>
            <w:r>
              <w:rPr>
                <w:sz w:val="24"/>
              </w:rPr>
              <w:t>Type of organisation</w:t>
            </w:r>
          </w:p>
        </w:tc>
        <w:tc>
          <w:tcPr>
            <w:tcW w:w="8986" w:type="dxa"/>
          </w:tcPr>
          <w:p w14:paraId="0ABEF9E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317A196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2DFE77B" w14:textId="77777777" w:rsidR="004C1E67" w:rsidRPr="00B60A78" w:rsidRDefault="004C1E67" w:rsidP="004C1E67">
            <w:pPr>
              <w:rPr>
                <w:sz w:val="24"/>
              </w:rPr>
            </w:pPr>
            <w:r w:rsidRPr="00B60A78">
              <w:rPr>
                <w:sz w:val="24"/>
              </w:rPr>
              <w:t>Activity description</w:t>
            </w:r>
          </w:p>
        </w:tc>
        <w:tc>
          <w:tcPr>
            <w:tcW w:w="8986" w:type="dxa"/>
          </w:tcPr>
          <w:p w14:paraId="52C02C8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International Neth-ER conference “European Challenges, Dutch Contributions”</w:t>
            </w:r>
          </w:p>
        </w:tc>
      </w:tr>
      <w:tr w:rsidR="004C1E67" w14:paraId="5F4B0BC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2C7741" w14:textId="77777777" w:rsidR="004C1E67" w:rsidRPr="00B60A78" w:rsidRDefault="004C1E67" w:rsidP="004C1E67">
            <w:pPr>
              <w:rPr>
                <w:sz w:val="24"/>
              </w:rPr>
            </w:pPr>
            <w:r>
              <w:rPr>
                <w:sz w:val="24"/>
              </w:rPr>
              <w:t>Activity Start date (dd/mm/yy)</w:t>
            </w:r>
          </w:p>
        </w:tc>
        <w:tc>
          <w:tcPr>
            <w:tcW w:w="8986" w:type="dxa"/>
          </w:tcPr>
          <w:p w14:paraId="28E7CA5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20/01/2015</w:t>
            </w:r>
          </w:p>
        </w:tc>
      </w:tr>
      <w:tr w:rsidR="004C1E67" w14:paraId="67E8EF8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D0FC1C2" w14:textId="77777777" w:rsidR="004C1E67" w:rsidRPr="00B60A78" w:rsidRDefault="004C1E67" w:rsidP="004C1E67">
            <w:pPr>
              <w:rPr>
                <w:sz w:val="24"/>
              </w:rPr>
            </w:pPr>
            <w:r w:rsidRPr="00B60A78">
              <w:rPr>
                <w:sz w:val="24"/>
              </w:rPr>
              <w:t>Country</w:t>
            </w:r>
          </w:p>
        </w:tc>
        <w:tc>
          <w:tcPr>
            <w:tcW w:w="8986" w:type="dxa"/>
          </w:tcPr>
          <w:p w14:paraId="408921F8"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6249494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E3AC07F" w14:textId="77777777" w:rsidR="004C1E67" w:rsidRPr="00B60A78" w:rsidRDefault="004C1E67" w:rsidP="004C1E67">
            <w:pPr>
              <w:rPr>
                <w:sz w:val="24"/>
              </w:rPr>
            </w:pPr>
            <w:r w:rsidRPr="00B60A78">
              <w:rPr>
                <w:sz w:val="24"/>
              </w:rPr>
              <w:t>Region</w:t>
            </w:r>
          </w:p>
        </w:tc>
        <w:tc>
          <w:tcPr>
            <w:tcW w:w="8986" w:type="dxa"/>
          </w:tcPr>
          <w:p w14:paraId="5EF7C4E4"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0AFF7BF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08DED15" w14:textId="77777777" w:rsidR="004C1E67" w:rsidRPr="00B60A78" w:rsidRDefault="004C1E67" w:rsidP="004C1E67">
            <w:pPr>
              <w:rPr>
                <w:sz w:val="24"/>
              </w:rPr>
            </w:pPr>
            <w:r w:rsidRPr="00B60A78">
              <w:rPr>
                <w:sz w:val="24"/>
              </w:rPr>
              <w:t>City</w:t>
            </w:r>
          </w:p>
        </w:tc>
        <w:tc>
          <w:tcPr>
            <w:tcW w:w="8986" w:type="dxa"/>
          </w:tcPr>
          <w:p w14:paraId="4FCD1DD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52868D5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6432339" w14:textId="77777777" w:rsidR="004C1E67" w:rsidRPr="00B60A78" w:rsidRDefault="004C1E67" w:rsidP="004C1E67">
            <w:pPr>
              <w:rPr>
                <w:sz w:val="24"/>
              </w:rPr>
            </w:pPr>
            <w:r w:rsidRPr="00B60A78">
              <w:rPr>
                <w:sz w:val="24"/>
              </w:rPr>
              <w:t>Targeted sectors</w:t>
            </w:r>
          </w:p>
        </w:tc>
        <w:tc>
          <w:tcPr>
            <w:tcW w:w="8986" w:type="dxa"/>
          </w:tcPr>
          <w:p w14:paraId="58AB048B"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33DA233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1283BE6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EE9F717" w14:textId="77777777" w:rsidR="004C1E67" w:rsidRPr="00B60A78" w:rsidRDefault="004C1E67" w:rsidP="004C1E67">
            <w:pPr>
              <w:rPr>
                <w:sz w:val="24"/>
              </w:rPr>
            </w:pPr>
            <w:r w:rsidRPr="00B60A78">
              <w:rPr>
                <w:sz w:val="24"/>
              </w:rPr>
              <w:t>Targeted groups</w:t>
            </w:r>
          </w:p>
        </w:tc>
        <w:tc>
          <w:tcPr>
            <w:tcW w:w="8986" w:type="dxa"/>
          </w:tcPr>
          <w:p w14:paraId="40B8D9B7"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0E850957"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20C40980"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1BAD4480"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6129A38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1573B21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7538B38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32B2E2F" w14:textId="77777777" w:rsidR="004C1E67" w:rsidRPr="00B60A78" w:rsidRDefault="004C1E67" w:rsidP="004C1E67">
            <w:pPr>
              <w:rPr>
                <w:sz w:val="24"/>
              </w:rPr>
            </w:pPr>
            <w:r w:rsidRPr="00B60A78">
              <w:rPr>
                <w:sz w:val="24"/>
              </w:rPr>
              <w:t>Activity number of participants</w:t>
            </w:r>
          </w:p>
        </w:tc>
        <w:tc>
          <w:tcPr>
            <w:tcW w:w="8986" w:type="dxa"/>
          </w:tcPr>
          <w:p w14:paraId="0A979B9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200</w:t>
            </w:r>
          </w:p>
        </w:tc>
      </w:tr>
    </w:tbl>
    <w:p w14:paraId="1B4BA99E"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435B3FC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0B6E425" w14:textId="77777777" w:rsidR="004C1E67" w:rsidRPr="00B60A78" w:rsidRDefault="004C1E67" w:rsidP="004C1E67">
            <w:pPr>
              <w:jc w:val="center"/>
              <w:rPr>
                <w:sz w:val="36"/>
              </w:rPr>
            </w:pPr>
            <w:r>
              <w:rPr>
                <w:sz w:val="36"/>
              </w:rPr>
              <w:t>Which institutions/organisations were targeted?</w:t>
            </w:r>
          </w:p>
        </w:tc>
      </w:tr>
      <w:tr w:rsidR="004C1E67" w14:paraId="20FCDBA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AB6594" w14:textId="77777777" w:rsidR="004C1E67" w:rsidRPr="00B60A78" w:rsidRDefault="004C1E67" w:rsidP="004C1E67">
            <w:pPr>
              <w:rPr>
                <w:sz w:val="24"/>
              </w:rPr>
            </w:pPr>
            <w:r w:rsidRPr="00B60A78">
              <w:rPr>
                <w:sz w:val="24"/>
              </w:rPr>
              <w:t>No</w:t>
            </w:r>
          </w:p>
        </w:tc>
        <w:tc>
          <w:tcPr>
            <w:tcW w:w="8986" w:type="dxa"/>
          </w:tcPr>
          <w:p w14:paraId="3064AAE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14</w:t>
            </w:r>
          </w:p>
        </w:tc>
      </w:tr>
      <w:tr w:rsidR="004C1E67" w14:paraId="54BB6DB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F833B96" w14:textId="77777777" w:rsidR="004C1E67" w:rsidRPr="00B60A78" w:rsidRDefault="004C1E67" w:rsidP="004C1E67">
            <w:pPr>
              <w:rPr>
                <w:sz w:val="24"/>
              </w:rPr>
            </w:pPr>
            <w:r w:rsidRPr="00B60A78">
              <w:rPr>
                <w:sz w:val="24"/>
              </w:rPr>
              <w:t>Organisation type</w:t>
            </w:r>
          </w:p>
        </w:tc>
        <w:tc>
          <w:tcPr>
            <w:tcW w:w="8986" w:type="dxa"/>
          </w:tcPr>
          <w:p w14:paraId="0891998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5F768A3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6CDC9F" w14:textId="77777777" w:rsidR="004C1E67" w:rsidRPr="00B60A78" w:rsidRDefault="004C1E67" w:rsidP="004C1E67">
            <w:pPr>
              <w:rPr>
                <w:sz w:val="24"/>
              </w:rPr>
            </w:pPr>
            <w:r w:rsidRPr="00B60A78">
              <w:rPr>
                <w:sz w:val="24"/>
              </w:rPr>
              <w:t>Organisation size</w:t>
            </w:r>
          </w:p>
        </w:tc>
        <w:tc>
          <w:tcPr>
            <w:tcW w:w="8986" w:type="dxa"/>
          </w:tcPr>
          <w:p w14:paraId="2C58A31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61A060E6"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679671B1"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0B2555C"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3481834A"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Distribution of Pools leaflet</w:t>
            </w:r>
          </w:p>
        </w:tc>
      </w:tr>
    </w:tbl>
    <w:p w14:paraId="11947BE7" w14:textId="77777777" w:rsidR="004C1E67" w:rsidRDefault="004C1E67" w:rsidP="004C1E67"/>
    <w:p w14:paraId="08621647" w14:textId="77777777" w:rsidR="004C1E67" w:rsidRDefault="004C1E67" w:rsidP="004C1E67"/>
    <w:p w14:paraId="35FD4E9A"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2D14EBE7"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51BD353F" w14:textId="77777777" w:rsidR="004C1E67" w:rsidRDefault="004C1E67" w:rsidP="004C1E67">
            <w:pPr>
              <w:jc w:val="center"/>
              <w:rPr>
                <w:sz w:val="36"/>
              </w:rPr>
            </w:pPr>
          </w:p>
          <w:p w14:paraId="62B0A0C7" w14:textId="77777777" w:rsidR="004C1E67" w:rsidRPr="00B60A78" w:rsidRDefault="004C1E67" w:rsidP="004C1E67">
            <w:pPr>
              <w:rPr>
                <w:sz w:val="36"/>
              </w:rPr>
            </w:pPr>
          </w:p>
        </w:tc>
      </w:tr>
    </w:tbl>
    <w:p w14:paraId="16AACF31" w14:textId="77777777" w:rsidR="004C1E67" w:rsidRDefault="004C1E67" w:rsidP="004C1E67">
      <w:pPr>
        <w:rPr>
          <w:b/>
          <w:i/>
          <w:sz w:val="24"/>
        </w:rPr>
      </w:pPr>
    </w:p>
    <w:p w14:paraId="31DB4F36"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0C1558E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57A9E3D"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4C99D19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A00B8D0" w14:textId="77777777" w:rsidR="004C1E67" w:rsidRPr="00B60A78" w:rsidRDefault="004C1E67" w:rsidP="004C1E67">
            <w:pPr>
              <w:rPr>
                <w:sz w:val="24"/>
              </w:rPr>
            </w:pPr>
            <w:r w:rsidRPr="00B60A78">
              <w:rPr>
                <w:sz w:val="24"/>
              </w:rPr>
              <w:t>No</w:t>
            </w:r>
          </w:p>
        </w:tc>
        <w:tc>
          <w:tcPr>
            <w:tcW w:w="8986" w:type="dxa"/>
          </w:tcPr>
          <w:p w14:paraId="78BED90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072AB56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40A7016" w14:textId="77777777" w:rsidR="004C1E67" w:rsidRPr="00B60A78" w:rsidRDefault="004C1E67" w:rsidP="004C1E67">
            <w:pPr>
              <w:rPr>
                <w:sz w:val="24"/>
              </w:rPr>
            </w:pPr>
            <w:r>
              <w:rPr>
                <w:sz w:val="24"/>
              </w:rPr>
              <w:t>Legal name</w:t>
            </w:r>
          </w:p>
        </w:tc>
        <w:tc>
          <w:tcPr>
            <w:tcW w:w="8986" w:type="dxa"/>
          </w:tcPr>
          <w:p w14:paraId="5F7ADAD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58DDF25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7D68CA" w14:textId="77777777" w:rsidR="004C1E67" w:rsidRDefault="004C1E67" w:rsidP="004C1E67">
            <w:pPr>
              <w:rPr>
                <w:sz w:val="24"/>
              </w:rPr>
            </w:pPr>
            <w:r>
              <w:rPr>
                <w:sz w:val="24"/>
              </w:rPr>
              <w:t>Type of organisation</w:t>
            </w:r>
          </w:p>
        </w:tc>
        <w:tc>
          <w:tcPr>
            <w:tcW w:w="8986" w:type="dxa"/>
          </w:tcPr>
          <w:p w14:paraId="4229CE5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439AB4B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5A5D9ED" w14:textId="77777777" w:rsidR="004C1E67" w:rsidRPr="00B60A78" w:rsidRDefault="004C1E67" w:rsidP="004C1E67">
            <w:pPr>
              <w:rPr>
                <w:sz w:val="24"/>
              </w:rPr>
            </w:pPr>
            <w:r w:rsidRPr="00B60A78">
              <w:rPr>
                <w:sz w:val="24"/>
              </w:rPr>
              <w:t>Activity description</w:t>
            </w:r>
          </w:p>
        </w:tc>
        <w:tc>
          <w:tcPr>
            <w:tcW w:w="8986" w:type="dxa"/>
          </w:tcPr>
          <w:p w14:paraId="56A6446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Development and Education in the post  2015 Agenda</w:t>
            </w:r>
          </w:p>
        </w:tc>
      </w:tr>
      <w:tr w:rsidR="004C1E67" w14:paraId="1AE6799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141BD7" w14:textId="77777777" w:rsidR="004C1E67" w:rsidRPr="00B60A78" w:rsidRDefault="004C1E67" w:rsidP="004C1E67">
            <w:pPr>
              <w:rPr>
                <w:sz w:val="24"/>
              </w:rPr>
            </w:pPr>
            <w:r>
              <w:rPr>
                <w:sz w:val="24"/>
              </w:rPr>
              <w:t>Activity Start date (dd/mm/yy)</w:t>
            </w:r>
          </w:p>
        </w:tc>
        <w:tc>
          <w:tcPr>
            <w:tcW w:w="8986" w:type="dxa"/>
          </w:tcPr>
          <w:p w14:paraId="1B7CB98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30/01/2015</w:t>
            </w:r>
          </w:p>
        </w:tc>
      </w:tr>
      <w:tr w:rsidR="004C1E67" w14:paraId="788ECE2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6D44265" w14:textId="77777777" w:rsidR="004C1E67" w:rsidRPr="00B60A78" w:rsidRDefault="004C1E67" w:rsidP="004C1E67">
            <w:pPr>
              <w:rPr>
                <w:sz w:val="24"/>
              </w:rPr>
            </w:pPr>
            <w:r w:rsidRPr="00B60A78">
              <w:rPr>
                <w:sz w:val="24"/>
              </w:rPr>
              <w:t>Country</w:t>
            </w:r>
          </w:p>
        </w:tc>
        <w:tc>
          <w:tcPr>
            <w:tcW w:w="8986" w:type="dxa"/>
          </w:tcPr>
          <w:p w14:paraId="6803E5A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256401B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9887442" w14:textId="77777777" w:rsidR="004C1E67" w:rsidRPr="00B60A78" w:rsidRDefault="004C1E67" w:rsidP="004C1E67">
            <w:pPr>
              <w:rPr>
                <w:sz w:val="24"/>
              </w:rPr>
            </w:pPr>
            <w:r w:rsidRPr="00B60A78">
              <w:rPr>
                <w:sz w:val="24"/>
              </w:rPr>
              <w:t>Region</w:t>
            </w:r>
          </w:p>
        </w:tc>
        <w:tc>
          <w:tcPr>
            <w:tcW w:w="8986" w:type="dxa"/>
          </w:tcPr>
          <w:p w14:paraId="22E0CEA3"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2E9062D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8A242F7" w14:textId="77777777" w:rsidR="004C1E67" w:rsidRPr="00B60A78" w:rsidRDefault="004C1E67" w:rsidP="004C1E67">
            <w:pPr>
              <w:rPr>
                <w:sz w:val="24"/>
              </w:rPr>
            </w:pPr>
            <w:r w:rsidRPr="00B60A78">
              <w:rPr>
                <w:sz w:val="24"/>
              </w:rPr>
              <w:t>City</w:t>
            </w:r>
          </w:p>
        </w:tc>
        <w:tc>
          <w:tcPr>
            <w:tcW w:w="8986" w:type="dxa"/>
          </w:tcPr>
          <w:p w14:paraId="53EFB8C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0FC7347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2D9771" w14:textId="77777777" w:rsidR="004C1E67" w:rsidRPr="00B60A78" w:rsidRDefault="004C1E67" w:rsidP="004C1E67">
            <w:pPr>
              <w:rPr>
                <w:sz w:val="24"/>
              </w:rPr>
            </w:pPr>
            <w:r w:rsidRPr="00B60A78">
              <w:rPr>
                <w:sz w:val="24"/>
              </w:rPr>
              <w:t>Targeted sectors</w:t>
            </w:r>
          </w:p>
        </w:tc>
        <w:tc>
          <w:tcPr>
            <w:tcW w:w="8986" w:type="dxa"/>
          </w:tcPr>
          <w:p w14:paraId="1417BE1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6DE5464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18F7435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8359FE9" w14:textId="77777777" w:rsidR="004C1E67" w:rsidRPr="00B60A78" w:rsidRDefault="004C1E67" w:rsidP="004C1E67">
            <w:pPr>
              <w:rPr>
                <w:sz w:val="24"/>
              </w:rPr>
            </w:pPr>
            <w:r w:rsidRPr="00B60A78">
              <w:rPr>
                <w:sz w:val="24"/>
              </w:rPr>
              <w:t>Targeted groups</w:t>
            </w:r>
          </w:p>
        </w:tc>
        <w:tc>
          <w:tcPr>
            <w:tcW w:w="8986" w:type="dxa"/>
          </w:tcPr>
          <w:p w14:paraId="6C449B30"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1F026FB5"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3B84428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5BFA0638"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21CD7ADF"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62EF7F6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6938DA2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DF7842" w14:textId="77777777" w:rsidR="004C1E67" w:rsidRPr="00B60A78" w:rsidRDefault="004C1E67" w:rsidP="004C1E67">
            <w:pPr>
              <w:rPr>
                <w:sz w:val="24"/>
              </w:rPr>
            </w:pPr>
            <w:r w:rsidRPr="00B60A78">
              <w:rPr>
                <w:sz w:val="24"/>
              </w:rPr>
              <w:t>Activity number of participants</w:t>
            </w:r>
          </w:p>
        </w:tc>
        <w:tc>
          <w:tcPr>
            <w:tcW w:w="8986" w:type="dxa"/>
          </w:tcPr>
          <w:p w14:paraId="78156E6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More 70</w:t>
            </w:r>
          </w:p>
        </w:tc>
      </w:tr>
    </w:tbl>
    <w:p w14:paraId="4516E742"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54873A23"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AB2B2EF" w14:textId="77777777" w:rsidR="004C1E67" w:rsidRPr="00B60A78" w:rsidRDefault="004C1E67" w:rsidP="004C1E67">
            <w:pPr>
              <w:jc w:val="center"/>
              <w:rPr>
                <w:sz w:val="36"/>
              </w:rPr>
            </w:pPr>
            <w:r>
              <w:rPr>
                <w:sz w:val="36"/>
              </w:rPr>
              <w:t>Which institutions/organisations were targeted?</w:t>
            </w:r>
          </w:p>
        </w:tc>
      </w:tr>
      <w:tr w:rsidR="004C1E67" w14:paraId="678DCB2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2CE3D36" w14:textId="77777777" w:rsidR="004C1E67" w:rsidRPr="00B60A78" w:rsidRDefault="004C1E67" w:rsidP="004C1E67">
            <w:pPr>
              <w:rPr>
                <w:sz w:val="24"/>
              </w:rPr>
            </w:pPr>
            <w:r w:rsidRPr="00B60A78">
              <w:rPr>
                <w:sz w:val="24"/>
              </w:rPr>
              <w:t>No</w:t>
            </w:r>
          </w:p>
        </w:tc>
        <w:tc>
          <w:tcPr>
            <w:tcW w:w="8986" w:type="dxa"/>
          </w:tcPr>
          <w:p w14:paraId="1D0F1B0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15</w:t>
            </w:r>
          </w:p>
        </w:tc>
      </w:tr>
      <w:tr w:rsidR="004C1E67" w14:paraId="2374B62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5B702DD" w14:textId="77777777" w:rsidR="004C1E67" w:rsidRPr="00B60A78" w:rsidRDefault="004C1E67" w:rsidP="004C1E67">
            <w:pPr>
              <w:rPr>
                <w:sz w:val="24"/>
              </w:rPr>
            </w:pPr>
            <w:r w:rsidRPr="00B60A78">
              <w:rPr>
                <w:sz w:val="24"/>
              </w:rPr>
              <w:t>Organisation type</w:t>
            </w:r>
          </w:p>
        </w:tc>
        <w:tc>
          <w:tcPr>
            <w:tcW w:w="8986" w:type="dxa"/>
          </w:tcPr>
          <w:p w14:paraId="18F5A98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3554DB6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7D7692" w14:textId="77777777" w:rsidR="004C1E67" w:rsidRPr="00B60A78" w:rsidRDefault="004C1E67" w:rsidP="004C1E67">
            <w:pPr>
              <w:rPr>
                <w:sz w:val="24"/>
              </w:rPr>
            </w:pPr>
            <w:r w:rsidRPr="00B60A78">
              <w:rPr>
                <w:sz w:val="24"/>
              </w:rPr>
              <w:t>Organisation size</w:t>
            </w:r>
          </w:p>
        </w:tc>
        <w:tc>
          <w:tcPr>
            <w:tcW w:w="8986" w:type="dxa"/>
          </w:tcPr>
          <w:p w14:paraId="1B3AAEE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13714E64" w14:textId="77777777" w:rsidR="004C1E67" w:rsidRDefault="004C1E67" w:rsidP="004C1E67"/>
    <w:tbl>
      <w:tblPr>
        <w:tblStyle w:val="PlainTable1"/>
        <w:tblW w:w="0" w:type="auto"/>
        <w:tblLook w:val="04A0" w:firstRow="1" w:lastRow="0" w:firstColumn="1" w:lastColumn="0" w:noHBand="0" w:noVBand="1"/>
      </w:tblPr>
      <w:tblGrid>
        <w:gridCol w:w="3121"/>
        <w:gridCol w:w="6455"/>
      </w:tblGrid>
      <w:tr w:rsidR="004C1E67" w14:paraId="4A3F8FE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CD91B9B"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3004FBE0"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The Pools 3 leaflet has been distributed  to all delegates</w:t>
            </w:r>
          </w:p>
        </w:tc>
      </w:tr>
    </w:tbl>
    <w:p w14:paraId="037F5381" w14:textId="77777777" w:rsidR="004C1E67" w:rsidRDefault="004C1E67" w:rsidP="004C1E67"/>
    <w:p w14:paraId="46B32825" w14:textId="77777777" w:rsidR="004C1E67" w:rsidRDefault="004C1E67" w:rsidP="004C1E67"/>
    <w:p w14:paraId="6217FAB1" w14:textId="77777777" w:rsidR="004C1E67" w:rsidRPr="00B60A78" w:rsidRDefault="004C1E67" w:rsidP="004C1E67">
      <w:pPr>
        <w:jc w:val="both"/>
        <w:rPr>
          <w:b/>
        </w:rPr>
      </w:pPr>
      <w:r w:rsidRPr="00B60A78">
        <w:rPr>
          <w:b/>
          <w:sz w:val="28"/>
        </w:rPr>
        <w:lastRenderedPageBreak/>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18"/>
        <w:gridCol w:w="6458"/>
      </w:tblGrid>
      <w:tr w:rsidR="004C1E67" w14:paraId="32B9324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CF93DAE" w14:textId="77777777" w:rsidR="004C1E67" w:rsidRDefault="004C1E67" w:rsidP="004C1E67">
            <w:pPr>
              <w:jc w:val="center"/>
              <w:rPr>
                <w:sz w:val="36"/>
              </w:rPr>
            </w:pPr>
          </w:p>
          <w:p w14:paraId="10C00CD6" w14:textId="77777777" w:rsidR="004C1E67" w:rsidRPr="00B60A78" w:rsidRDefault="004C1E67" w:rsidP="004C1E67">
            <w:pPr>
              <w:rPr>
                <w:sz w:val="36"/>
              </w:rPr>
            </w:pPr>
          </w:p>
        </w:tc>
      </w:tr>
      <w:tr w:rsidR="004C1E67" w14:paraId="6E3448E9"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5CB9588"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E486C85"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964" w:type="dxa"/>
          </w:tcPr>
          <w:p w14:paraId="66DE0FEC" w14:textId="77777777" w:rsidR="004C1E67" w:rsidRPr="00B60A78" w:rsidRDefault="004C1E67" w:rsidP="004C1E67">
            <w:pPr>
              <w:rPr>
                <w:sz w:val="24"/>
              </w:rPr>
            </w:pPr>
            <w:r w:rsidRPr="00B60A78">
              <w:rPr>
                <w:sz w:val="24"/>
              </w:rPr>
              <w:t>No</w:t>
            </w:r>
          </w:p>
        </w:tc>
        <w:tc>
          <w:tcPr>
            <w:tcW w:w="8986" w:type="dxa"/>
          </w:tcPr>
          <w:p w14:paraId="7015C58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P5</w:t>
            </w:r>
          </w:p>
        </w:tc>
      </w:tr>
      <w:tr w:rsidR="004C1E67" w14:paraId="6C416654"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B77EA15" w14:textId="77777777" w:rsidR="004C1E67" w:rsidRPr="00B60A78" w:rsidRDefault="004C1E67" w:rsidP="004C1E67">
            <w:pPr>
              <w:rPr>
                <w:sz w:val="24"/>
              </w:rPr>
            </w:pPr>
            <w:r>
              <w:rPr>
                <w:sz w:val="24"/>
              </w:rPr>
              <w:t>Legal name</w:t>
            </w:r>
          </w:p>
        </w:tc>
        <w:tc>
          <w:tcPr>
            <w:tcW w:w="8986" w:type="dxa"/>
          </w:tcPr>
          <w:p w14:paraId="125BF13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EfVET</w:t>
            </w:r>
          </w:p>
        </w:tc>
      </w:tr>
      <w:tr w:rsidR="004C1E67" w14:paraId="2EB23A99"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964" w:type="dxa"/>
          </w:tcPr>
          <w:p w14:paraId="23FF89D2" w14:textId="77777777" w:rsidR="004C1E67" w:rsidRDefault="004C1E67" w:rsidP="004C1E67">
            <w:pPr>
              <w:rPr>
                <w:sz w:val="24"/>
              </w:rPr>
            </w:pPr>
            <w:r>
              <w:rPr>
                <w:sz w:val="24"/>
              </w:rPr>
              <w:t>Type of organisation</w:t>
            </w:r>
          </w:p>
        </w:tc>
        <w:tc>
          <w:tcPr>
            <w:tcW w:w="8986" w:type="dxa"/>
          </w:tcPr>
          <w:p w14:paraId="1D5706F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Vocational training centre or organisation (EDU-VET)</w:t>
            </w:r>
          </w:p>
        </w:tc>
      </w:tr>
      <w:tr w:rsidR="004C1E67" w14:paraId="13A6BFF0"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67EBA68" w14:textId="77777777" w:rsidR="004C1E67" w:rsidRPr="00B60A78" w:rsidRDefault="004C1E67" w:rsidP="004C1E67">
            <w:pPr>
              <w:rPr>
                <w:sz w:val="24"/>
              </w:rPr>
            </w:pPr>
            <w:r w:rsidRPr="00B60A78">
              <w:rPr>
                <w:sz w:val="24"/>
              </w:rPr>
              <w:t>Activity description</w:t>
            </w:r>
          </w:p>
        </w:tc>
        <w:tc>
          <w:tcPr>
            <w:tcW w:w="8986" w:type="dxa"/>
          </w:tcPr>
          <w:p w14:paraId="46C1CB7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EfVET Steering Committee team</w:t>
            </w:r>
          </w:p>
        </w:tc>
      </w:tr>
      <w:tr w:rsidR="004C1E67" w14:paraId="267E5ACD"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964" w:type="dxa"/>
          </w:tcPr>
          <w:p w14:paraId="7F1E26C3" w14:textId="77777777" w:rsidR="004C1E67" w:rsidRPr="00B60A78" w:rsidRDefault="004C1E67" w:rsidP="004C1E67">
            <w:pPr>
              <w:rPr>
                <w:sz w:val="24"/>
              </w:rPr>
            </w:pPr>
            <w:r>
              <w:rPr>
                <w:sz w:val="24"/>
              </w:rPr>
              <w:t>Activity Start date (dd/mm/yy)</w:t>
            </w:r>
          </w:p>
        </w:tc>
        <w:tc>
          <w:tcPr>
            <w:tcW w:w="8986" w:type="dxa"/>
          </w:tcPr>
          <w:p w14:paraId="42C1F91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31/01/2015</w:t>
            </w:r>
          </w:p>
        </w:tc>
      </w:tr>
      <w:tr w:rsidR="004C1E67" w14:paraId="52E1513F"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6E23B7" w14:textId="77777777" w:rsidR="004C1E67" w:rsidRPr="00B60A78" w:rsidRDefault="004C1E67" w:rsidP="004C1E67">
            <w:pPr>
              <w:rPr>
                <w:sz w:val="24"/>
              </w:rPr>
            </w:pPr>
            <w:r w:rsidRPr="00B60A78">
              <w:rPr>
                <w:sz w:val="24"/>
              </w:rPr>
              <w:t>Country</w:t>
            </w:r>
          </w:p>
        </w:tc>
        <w:tc>
          <w:tcPr>
            <w:tcW w:w="8986" w:type="dxa"/>
          </w:tcPr>
          <w:p w14:paraId="145D1AF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Belgium</w:t>
            </w:r>
          </w:p>
        </w:tc>
      </w:tr>
      <w:tr w:rsidR="004C1E67" w:rsidRPr="00931886" w14:paraId="6E3842C3"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964" w:type="dxa"/>
          </w:tcPr>
          <w:p w14:paraId="28F6C8F6" w14:textId="77777777" w:rsidR="004C1E67" w:rsidRPr="00B60A78" w:rsidRDefault="004C1E67" w:rsidP="004C1E67">
            <w:pPr>
              <w:rPr>
                <w:sz w:val="24"/>
              </w:rPr>
            </w:pPr>
            <w:r w:rsidRPr="00B60A78">
              <w:rPr>
                <w:sz w:val="24"/>
              </w:rPr>
              <w:t>Region</w:t>
            </w:r>
          </w:p>
        </w:tc>
        <w:tc>
          <w:tcPr>
            <w:tcW w:w="8986" w:type="dxa"/>
          </w:tcPr>
          <w:p w14:paraId="1E884E80" w14:textId="77777777" w:rsidR="004C1E67" w:rsidRPr="00724D7E"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F028080"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F6630DE" w14:textId="77777777" w:rsidR="004C1E67" w:rsidRPr="00B60A78" w:rsidRDefault="004C1E67" w:rsidP="004C1E67">
            <w:pPr>
              <w:rPr>
                <w:sz w:val="24"/>
              </w:rPr>
            </w:pPr>
            <w:r w:rsidRPr="00B60A78">
              <w:rPr>
                <w:sz w:val="24"/>
              </w:rPr>
              <w:t>City</w:t>
            </w:r>
          </w:p>
        </w:tc>
        <w:tc>
          <w:tcPr>
            <w:tcW w:w="8986" w:type="dxa"/>
          </w:tcPr>
          <w:p w14:paraId="0E6DA29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Brussels</w:t>
            </w:r>
          </w:p>
        </w:tc>
      </w:tr>
      <w:tr w:rsidR="004C1E67" w14:paraId="15118D06"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964" w:type="dxa"/>
          </w:tcPr>
          <w:p w14:paraId="3E087096" w14:textId="77777777" w:rsidR="004C1E67" w:rsidRPr="00B60A78" w:rsidRDefault="004C1E67" w:rsidP="004C1E67">
            <w:pPr>
              <w:rPr>
                <w:sz w:val="24"/>
              </w:rPr>
            </w:pPr>
            <w:r w:rsidRPr="00B60A78">
              <w:rPr>
                <w:sz w:val="24"/>
              </w:rPr>
              <w:t>Targeted sectors</w:t>
            </w:r>
          </w:p>
        </w:tc>
        <w:tc>
          <w:tcPr>
            <w:tcW w:w="8986" w:type="dxa"/>
          </w:tcPr>
          <w:p w14:paraId="64D40C4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A0533A">
              <w:t xml:space="preserve">P85 </w:t>
            </w:r>
            <w:r>
              <w:t>–</w:t>
            </w:r>
            <w:r w:rsidRPr="00A0533A">
              <w:t xml:space="preserve"> Education</w:t>
            </w:r>
          </w:p>
          <w:p w14:paraId="35E7B4D8"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A0533A">
              <w:t>P85.32 - Technical and vocational secondary education</w:t>
            </w:r>
          </w:p>
        </w:tc>
      </w:tr>
      <w:tr w:rsidR="004C1E67" w14:paraId="08709B5B"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D5BEEC1" w14:textId="77777777" w:rsidR="004C1E67" w:rsidRPr="00B60A78" w:rsidRDefault="004C1E67" w:rsidP="004C1E67">
            <w:pPr>
              <w:rPr>
                <w:sz w:val="24"/>
              </w:rPr>
            </w:pPr>
            <w:r w:rsidRPr="00B60A78">
              <w:rPr>
                <w:sz w:val="24"/>
              </w:rPr>
              <w:t>Targeted groups</w:t>
            </w:r>
          </w:p>
        </w:tc>
        <w:tc>
          <w:tcPr>
            <w:tcW w:w="8986" w:type="dxa"/>
          </w:tcPr>
          <w:p w14:paraId="2AE33835" w14:textId="77777777" w:rsidR="004C1E67" w:rsidRPr="00C92B86"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Non-profit non-governmental organisation (NFP-NGO)</w:t>
            </w:r>
          </w:p>
          <w:p w14:paraId="69F017C7" w14:textId="77777777" w:rsidR="004C1E67" w:rsidRPr="00DA6094" w:rsidRDefault="004C1E67" w:rsidP="004C1E67">
            <w:pPr>
              <w:cnfStyle w:val="000000100000" w:firstRow="0" w:lastRow="0" w:firstColumn="0" w:lastColumn="0" w:oddVBand="0" w:evenVBand="0" w:oddHBand="1" w:evenHBand="0" w:firstRowFirstColumn="0" w:firstRowLastColumn="0" w:lastRowFirstColumn="0" w:lastRowLastColumn="0"/>
            </w:pPr>
            <w:r w:rsidRPr="00DA6094">
              <w:t>VET providers associations (ASC-VET)</w:t>
            </w:r>
          </w:p>
          <w:p w14:paraId="3ACD14EB" w14:textId="77777777" w:rsidR="004C1E67" w:rsidRPr="00DA6094" w:rsidRDefault="004C1E67" w:rsidP="004C1E67">
            <w:pPr>
              <w:cnfStyle w:val="000000100000" w:firstRow="0" w:lastRow="0" w:firstColumn="0" w:lastColumn="0" w:oddVBand="0" w:evenVBand="0" w:oddHBand="1" w:evenHBand="0" w:firstRowFirstColumn="0" w:firstRowLastColumn="0" w:lastRowFirstColumn="0" w:lastRowLastColumn="0"/>
            </w:pPr>
            <w:r w:rsidRPr="00DA6094">
              <w:t>Vocational training centre or organisation (EDU-VET)</w:t>
            </w:r>
          </w:p>
          <w:p w14:paraId="68A85D3A" w14:textId="77777777" w:rsidR="004C1E67" w:rsidRPr="00DA6094" w:rsidRDefault="004C1E67" w:rsidP="004C1E67">
            <w:pPr>
              <w:cnfStyle w:val="000000100000" w:firstRow="0" w:lastRow="0" w:firstColumn="0" w:lastColumn="0" w:oddVBand="0" w:evenVBand="0" w:oddHBand="1" w:evenHBand="0" w:firstRowFirstColumn="0" w:firstRowLastColumn="0" w:lastRowFirstColumn="0" w:lastRowLastColumn="0"/>
              <w:rPr>
                <w:rFonts w:cs="Tahoma"/>
                <w:szCs w:val="24"/>
              </w:rPr>
            </w:pPr>
            <w:r w:rsidRPr="00DA6094">
              <w:rPr>
                <w:rFonts w:cs="Tahoma"/>
                <w:szCs w:val="24"/>
              </w:rPr>
              <w:t>Informal European network (NFP-NETINF);</w:t>
            </w:r>
          </w:p>
          <w:p w14:paraId="1E0D5C74" w14:textId="77777777" w:rsidR="004C1E67" w:rsidRPr="00DA6094" w:rsidRDefault="004C1E67" w:rsidP="004C1E67">
            <w:pPr>
              <w:cnfStyle w:val="000000100000" w:firstRow="0" w:lastRow="0" w:firstColumn="0" w:lastColumn="0" w:oddVBand="0" w:evenVBand="0" w:oddHBand="1"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01A0949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DA6094">
              <w:rPr>
                <w:rFonts w:cs="Tahoma"/>
                <w:szCs w:val="24"/>
              </w:rPr>
              <w:t>University or higher education institution (tertiary level) (EDU-UNIV)</w:t>
            </w:r>
          </w:p>
        </w:tc>
      </w:tr>
      <w:tr w:rsidR="004C1E67" w14:paraId="69F2C73B" w14:textId="77777777" w:rsidTr="004C1E6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964" w:type="dxa"/>
          </w:tcPr>
          <w:p w14:paraId="63049E44" w14:textId="77777777" w:rsidR="004C1E67" w:rsidRPr="00B60A78" w:rsidRDefault="004C1E67" w:rsidP="004C1E67">
            <w:pPr>
              <w:rPr>
                <w:sz w:val="24"/>
              </w:rPr>
            </w:pPr>
            <w:r w:rsidRPr="00B60A78">
              <w:rPr>
                <w:sz w:val="24"/>
              </w:rPr>
              <w:t>Activity number of participants</w:t>
            </w:r>
          </w:p>
        </w:tc>
        <w:tc>
          <w:tcPr>
            <w:tcW w:w="8986" w:type="dxa"/>
          </w:tcPr>
          <w:p w14:paraId="4338827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12</w:t>
            </w:r>
          </w:p>
        </w:tc>
      </w:tr>
    </w:tbl>
    <w:p w14:paraId="21D209C3"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0AAFC22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1CD43D3" w14:textId="77777777" w:rsidR="004C1E67" w:rsidRPr="00B60A78" w:rsidRDefault="004C1E67" w:rsidP="004C1E67">
            <w:pPr>
              <w:jc w:val="center"/>
              <w:rPr>
                <w:sz w:val="36"/>
              </w:rPr>
            </w:pPr>
            <w:r>
              <w:rPr>
                <w:sz w:val="36"/>
              </w:rPr>
              <w:t>Which institutions/organisations were targeted?</w:t>
            </w:r>
          </w:p>
        </w:tc>
      </w:tr>
      <w:tr w:rsidR="004C1E67" w14:paraId="0780F4F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3B83D78" w14:textId="77777777" w:rsidR="004C1E67" w:rsidRPr="00B60A78" w:rsidRDefault="004C1E67" w:rsidP="004C1E67">
            <w:pPr>
              <w:rPr>
                <w:sz w:val="24"/>
              </w:rPr>
            </w:pPr>
            <w:r w:rsidRPr="00B60A78">
              <w:rPr>
                <w:sz w:val="24"/>
              </w:rPr>
              <w:t>No</w:t>
            </w:r>
          </w:p>
        </w:tc>
        <w:tc>
          <w:tcPr>
            <w:tcW w:w="8986" w:type="dxa"/>
          </w:tcPr>
          <w:p w14:paraId="1E1ADC4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16</w:t>
            </w:r>
          </w:p>
        </w:tc>
      </w:tr>
      <w:tr w:rsidR="004C1E67" w14:paraId="2F9D100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942A6E1" w14:textId="77777777" w:rsidR="004C1E67" w:rsidRPr="00B60A78" w:rsidRDefault="004C1E67" w:rsidP="004C1E67">
            <w:pPr>
              <w:rPr>
                <w:sz w:val="24"/>
              </w:rPr>
            </w:pPr>
            <w:r w:rsidRPr="00B60A78">
              <w:rPr>
                <w:sz w:val="24"/>
              </w:rPr>
              <w:t>Organisation type</w:t>
            </w:r>
          </w:p>
        </w:tc>
        <w:tc>
          <w:tcPr>
            <w:tcW w:w="8986" w:type="dxa"/>
          </w:tcPr>
          <w:p w14:paraId="0D090F4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713F489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77DD86E" w14:textId="77777777" w:rsidR="004C1E67" w:rsidRPr="00B60A78" w:rsidRDefault="004C1E67" w:rsidP="004C1E67">
            <w:pPr>
              <w:rPr>
                <w:sz w:val="24"/>
              </w:rPr>
            </w:pPr>
            <w:r w:rsidRPr="00B60A78">
              <w:rPr>
                <w:sz w:val="24"/>
              </w:rPr>
              <w:t>Organisation size</w:t>
            </w:r>
          </w:p>
        </w:tc>
        <w:tc>
          <w:tcPr>
            <w:tcW w:w="8986" w:type="dxa"/>
          </w:tcPr>
          <w:p w14:paraId="71E4CAA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23D01C6D"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5126779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1DF402B"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6CAD586E"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 xml:space="preserve">A short describing the Pools 3 project and brochures were distributed to the participants </w:t>
            </w:r>
          </w:p>
        </w:tc>
      </w:tr>
    </w:tbl>
    <w:p w14:paraId="4BC791FC" w14:textId="77777777" w:rsidR="004C1E67" w:rsidRDefault="004C1E67" w:rsidP="004C1E67"/>
    <w:p w14:paraId="4238431E" w14:textId="77777777" w:rsidR="004C1E67" w:rsidRDefault="004C1E67" w:rsidP="004C1E67"/>
    <w:p w14:paraId="0373B62F" w14:textId="77777777" w:rsidR="004C1E67" w:rsidRPr="00B60A78" w:rsidRDefault="004C1E67" w:rsidP="004C1E67">
      <w:pPr>
        <w:jc w:val="both"/>
        <w:rPr>
          <w:b/>
        </w:rPr>
      </w:pPr>
      <w:r w:rsidRPr="00B60A78">
        <w:rPr>
          <w:b/>
          <w:sz w:val="28"/>
        </w:rPr>
        <w:lastRenderedPageBreak/>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4F12A3D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0920EC37" w14:textId="77777777" w:rsidR="004C1E67" w:rsidRPr="00B60A78" w:rsidRDefault="004C1E67" w:rsidP="004C1E67">
            <w:pPr>
              <w:rPr>
                <w:sz w:val="36"/>
              </w:rPr>
            </w:pPr>
          </w:p>
        </w:tc>
      </w:tr>
    </w:tbl>
    <w:p w14:paraId="192543BB" w14:textId="77777777" w:rsidR="004C1E67" w:rsidRDefault="004C1E67" w:rsidP="004C1E67">
      <w:pPr>
        <w:rPr>
          <w:b/>
          <w:i/>
          <w:sz w:val="24"/>
        </w:rPr>
      </w:pPr>
    </w:p>
    <w:p w14:paraId="45A42CBB"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43124EF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654ECEE"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9A90CD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6D024C" w14:textId="77777777" w:rsidR="004C1E67" w:rsidRPr="00B60A78" w:rsidRDefault="004C1E67" w:rsidP="004C1E67">
            <w:pPr>
              <w:rPr>
                <w:sz w:val="24"/>
              </w:rPr>
            </w:pPr>
            <w:r w:rsidRPr="00B60A78">
              <w:rPr>
                <w:sz w:val="24"/>
              </w:rPr>
              <w:t>No</w:t>
            </w:r>
          </w:p>
        </w:tc>
        <w:tc>
          <w:tcPr>
            <w:tcW w:w="8986" w:type="dxa"/>
          </w:tcPr>
          <w:p w14:paraId="60FDF4E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0CBDFE0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55EACE3" w14:textId="77777777" w:rsidR="004C1E67" w:rsidRPr="00B60A78" w:rsidRDefault="004C1E67" w:rsidP="004C1E67">
            <w:pPr>
              <w:rPr>
                <w:sz w:val="24"/>
              </w:rPr>
            </w:pPr>
            <w:r>
              <w:rPr>
                <w:sz w:val="24"/>
              </w:rPr>
              <w:t>Legal name</w:t>
            </w:r>
          </w:p>
        </w:tc>
        <w:tc>
          <w:tcPr>
            <w:tcW w:w="8986" w:type="dxa"/>
          </w:tcPr>
          <w:p w14:paraId="0C1B41F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5A8CFF8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FC79BA6" w14:textId="77777777" w:rsidR="004C1E67" w:rsidRDefault="004C1E67" w:rsidP="004C1E67">
            <w:pPr>
              <w:rPr>
                <w:sz w:val="24"/>
              </w:rPr>
            </w:pPr>
            <w:r>
              <w:rPr>
                <w:sz w:val="24"/>
              </w:rPr>
              <w:t>Type of organisation</w:t>
            </w:r>
          </w:p>
        </w:tc>
        <w:tc>
          <w:tcPr>
            <w:tcW w:w="8986" w:type="dxa"/>
          </w:tcPr>
          <w:p w14:paraId="57AB1D3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2672701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E33C67E" w14:textId="77777777" w:rsidR="004C1E67" w:rsidRPr="00B60A78" w:rsidRDefault="004C1E67" w:rsidP="004C1E67">
            <w:pPr>
              <w:rPr>
                <w:sz w:val="24"/>
              </w:rPr>
            </w:pPr>
            <w:r w:rsidRPr="00B60A78">
              <w:rPr>
                <w:sz w:val="24"/>
              </w:rPr>
              <w:t>Activity description</w:t>
            </w:r>
          </w:p>
        </w:tc>
        <w:tc>
          <w:tcPr>
            <w:tcW w:w="8986" w:type="dxa"/>
          </w:tcPr>
          <w:p w14:paraId="5352B18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Know your Lifestyle – Introducing Sustainable Consumption in Second Change Education</w:t>
            </w:r>
          </w:p>
        </w:tc>
      </w:tr>
      <w:tr w:rsidR="004C1E67" w14:paraId="6514703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F425A6D" w14:textId="77777777" w:rsidR="004C1E67" w:rsidRPr="00B60A78" w:rsidRDefault="004C1E67" w:rsidP="004C1E67">
            <w:pPr>
              <w:rPr>
                <w:sz w:val="24"/>
              </w:rPr>
            </w:pPr>
            <w:r>
              <w:rPr>
                <w:sz w:val="24"/>
              </w:rPr>
              <w:t>Activity Start date (dd/mm/yy)</w:t>
            </w:r>
          </w:p>
        </w:tc>
        <w:tc>
          <w:tcPr>
            <w:tcW w:w="8986" w:type="dxa"/>
          </w:tcPr>
          <w:p w14:paraId="7F93D30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5-6 /02/ 2015</w:t>
            </w:r>
          </w:p>
        </w:tc>
      </w:tr>
      <w:tr w:rsidR="004C1E67" w14:paraId="11AEB81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C20D2F4" w14:textId="77777777" w:rsidR="004C1E67" w:rsidRPr="00B60A78" w:rsidRDefault="004C1E67" w:rsidP="004C1E67">
            <w:pPr>
              <w:rPr>
                <w:sz w:val="24"/>
              </w:rPr>
            </w:pPr>
            <w:r w:rsidRPr="00B60A78">
              <w:rPr>
                <w:sz w:val="24"/>
              </w:rPr>
              <w:t>Country</w:t>
            </w:r>
          </w:p>
        </w:tc>
        <w:tc>
          <w:tcPr>
            <w:tcW w:w="8986" w:type="dxa"/>
          </w:tcPr>
          <w:p w14:paraId="7249BB98"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4EF47A0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D85C22" w14:textId="77777777" w:rsidR="004C1E67" w:rsidRPr="00B60A78" w:rsidRDefault="004C1E67" w:rsidP="004C1E67">
            <w:pPr>
              <w:rPr>
                <w:sz w:val="24"/>
              </w:rPr>
            </w:pPr>
            <w:r w:rsidRPr="00B60A78">
              <w:rPr>
                <w:sz w:val="24"/>
              </w:rPr>
              <w:t>Region</w:t>
            </w:r>
          </w:p>
        </w:tc>
        <w:tc>
          <w:tcPr>
            <w:tcW w:w="8986" w:type="dxa"/>
          </w:tcPr>
          <w:p w14:paraId="65537D22" w14:textId="77777777" w:rsidR="004C1E67" w:rsidRPr="003257AA"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0C655F1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3FB8332" w14:textId="77777777" w:rsidR="004C1E67" w:rsidRPr="00B60A78" w:rsidRDefault="004C1E67" w:rsidP="004C1E67">
            <w:pPr>
              <w:rPr>
                <w:sz w:val="24"/>
              </w:rPr>
            </w:pPr>
            <w:r w:rsidRPr="00B60A78">
              <w:rPr>
                <w:sz w:val="24"/>
              </w:rPr>
              <w:t>City</w:t>
            </w:r>
          </w:p>
        </w:tc>
        <w:tc>
          <w:tcPr>
            <w:tcW w:w="8986" w:type="dxa"/>
          </w:tcPr>
          <w:p w14:paraId="32E4BE4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7ADA13B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FE14BB" w14:textId="77777777" w:rsidR="004C1E67" w:rsidRPr="00B60A78" w:rsidRDefault="004C1E67" w:rsidP="004C1E67">
            <w:pPr>
              <w:rPr>
                <w:sz w:val="24"/>
              </w:rPr>
            </w:pPr>
            <w:r w:rsidRPr="00B60A78">
              <w:rPr>
                <w:sz w:val="24"/>
              </w:rPr>
              <w:t>Targeted sectors</w:t>
            </w:r>
          </w:p>
        </w:tc>
        <w:tc>
          <w:tcPr>
            <w:tcW w:w="8986" w:type="dxa"/>
          </w:tcPr>
          <w:p w14:paraId="596E0AD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6DA1FFA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5EEB325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B344AF3" w14:textId="77777777" w:rsidR="004C1E67" w:rsidRPr="00B60A78" w:rsidRDefault="004C1E67" w:rsidP="004C1E67">
            <w:pPr>
              <w:rPr>
                <w:sz w:val="24"/>
              </w:rPr>
            </w:pPr>
            <w:r w:rsidRPr="00B60A78">
              <w:rPr>
                <w:sz w:val="24"/>
              </w:rPr>
              <w:t>Targeted groups</w:t>
            </w:r>
          </w:p>
        </w:tc>
        <w:tc>
          <w:tcPr>
            <w:tcW w:w="8986" w:type="dxa"/>
          </w:tcPr>
          <w:p w14:paraId="402C078C"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742A5355"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16CBDD0A"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25EB978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5A212082"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43E90ED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76DF9F8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FF7CE9B" w14:textId="77777777" w:rsidR="004C1E67" w:rsidRPr="00B60A78" w:rsidRDefault="004C1E67" w:rsidP="004C1E67">
            <w:pPr>
              <w:rPr>
                <w:sz w:val="24"/>
              </w:rPr>
            </w:pPr>
            <w:r w:rsidRPr="00B60A78">
              <w:rPr>
                <w:sz w:val="24"/>
              </w:rPr>
              <w:t>Activity number of participants</w:t>
            </w:r>
          </w:p>
        </w:tc>
        <w:tc>
          <w:tcPr>
            <w:tcW w:w="8986" w:type="dxa"/>
          </w:tcPr>
          <w:p w14:paraId="60BE12A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70</w:t>
            </w:r>
          </w:p>
        </w:tc>
      </w:tr>
    </w:tbl>
    <w:p w14:paraId="7BF7398E"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6E42A42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667FC30" w14:textId="77777777" w:rsidR="004C1E67" w:rsidRPr="00B60A78" w:rsidRDefault="004C1E67" w:rsidP="004C1E67">
            <w:pPr>
              <w:jc w:val="center"/>
              <w:rPr>
                <w:sz w:val="36"/>
              </w:rPr>
            </w:pPr>
            <w:r>
              <w:rPr>
                <w:sz w:val="36"/>
              </w:rPr>
              <w:t>Which institutions/organisations were targeted?</w:t>
            </w:r>
          </w:p>
        </w:tc>
      </w:tr>
      <w:tr w:rsidR="004C1E67" w14:paraId="3E7A4A9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DA0BA39" w14:textId="77777777" w:rsidR="004C1E67" w:rsidRPr="00B60A78" w:rsidRDefault="004C1E67" w:rsidP="004C1E67">
            <w:pPr>
              <w:rPr>
                <w:sz w:val="24"/>
              </w:rPr>
            </w:pPr>
            <w:r w:rsidRPr="00B60A78">
              <w:rPr>
                <w:sz w:val="24"/>
              </w:rPr>
              <w:t>No</w:t>
            </w:r>
          </w:p>
        </w:tc>
        <w:tc>
          <w:tcPr>
            <w:tcW w:w="8986" w:type="dxa"/>
          </w:tcPr>
          <w:p w14:paraId="6A14E3F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17</w:t>
            </w:r>
          </w:p>
        </w:tc>
      </w:tr>
      <w:tr w:rsidR="004C1E67" w14:paraId="7653477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48CE7E9" w14:textId="77777777" w:rsidR="004C1E67" w:rsidRPr="00B60A78" w:rsidRDefault="004C1E67" w:rsidP="004C1E67">
            <w:pPr>
              <w:rPr>
                <w:sz w:val="24"/>
              </w:rPr>
            </w:pPr>
            <w:r w:rsidRPr="00B60A78">
              <w:rPr>
                <w:sz w:val="24"/>
              </w:rPr>
              <w:t>Organisation type</w:t>
            </w:r>
          </w:p>
        </w:tc>
        <w:tc>
          <w:tcPr>
            <w:tcW w:w="8986" w:type="dxa"/>
          </w:tcPr>
          <w:p w14:paraId="5CA9BA0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0093D5C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3EA33D0" w14:textId="77777777" w:rsidR="004C1E67" w:rsidRPr="00B60A78" w:rsidRDefault="004C1E67" w:rsidP="004C1E67">
            <w:pPr>
              <w:rPr>
                <w:sz w:val="24"/>
              </w:rPr>
            </w:pPr>
            <w:r w:rsidRPr="00B60A78">
              <w:rPr>
                <w:sz w:val="24"/>
              </w:rPr>
              <w:t>Organisation size</w:t>
            </w:r>
          </w:p>
        </w:tc>
        <w:tc>
          <w:tcPr>
            <w:tcW w:w="8986" w:type="dxa"/>
          </w:tcPr>
          <w:p w14:paraId="7AD2B5C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427D0856" w14:textId="77777777" w:rsidR="004C1E67" w:rsidRDefault="004C1E67" w:rsidP="004C1E67"/>
    <w:tbl>
      <w:tblPr>
        <w:tblStyle w:val="PlainTable1"/>
        <w:tblW w:w="0" w:type="auto"/>
        <w:tblLook w:val="04A0" w:firstRow="1" w:lastRow="0" w:firstColumn="1" w:lastColumn="0" w:noHBand="0" w:noVBand="1"/>
      </w:tblPr>
      <w:tblGrid>
        <w:gridCol w:w="3112"/>
        <w:gridCol w:w="6464"/>
      </w:tblGrid>
      <w:tr w:rsidR="004C1E67" w14:paraId="6E8ACC7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51B5AB4D"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41798908"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Distribution of Pools leaflet, Newsletter and introduction project at some workshops</w:t>
            </w:r>
          </w:p>
        </w:tc>
      </w:tr>
    </w:tbl>
    <w:p w14:paraId="5DD4271C" w14:textId="77777777" w:rsidR="004C1E67" w:rsidRDefault="004C1E67" w:rsidP="004C1E67"/>
    <w:p w14:paraId="2EED4A7E" w14:textId="77777777" w:rsidR="004C1E67" w:rsidRDefault="004C1E67" w:rsidP="004C1E67"/>
    <w:p w14:paraId="604F9E23"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465B291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697280CD" w14:textId="77777777" w:rsidR="004C1E67" w:rsidRDefault="004C1E67" w:rsidP="004C1E67">
            <w:pPr>
              <w:jc w:val="center"/>
              <w:rPr>
                <w:sz w:val="36"/>
              </w:rPr>
            </w:pPr>
          </w:p>
          <w:p w14:paraId="68C41B60" w14:textId="77777777" w:rsidR="004C1E67" w:rsidRPr="00B60A78" w:rsidRDefault="004C1E67" w:rsidP="004C1E67">
            <w:pPr>
              <w:rPr>
                <w:sz w:val="36"/>
              </w:rPr>
            </w:pPr>
          </w:p>
        </w:tc>
      </w:tr>
    </w:tbl>
    <w:p w14:paraId="32440A75" w14:textId="77777777" w:rsidR="004C1E67" w:rsidRDefault="004C1E67" w:rsidP="004C1E67">
      <w:pPr>
        <w:rPr>
          <w:b/>
          <w:i/>
          <w:sz w:val="24"/>
        </w:rPr>
      </w:pPr>
    </w:p>
    <w:p w14:paraId="7751FFB2"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08"/>
        <w:gridCol w:w="6468"/>
      </w:tblGrid>
      <w:tr w:rsidR="004C1E67" w14:paraId="530948B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FCB3DA9"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5286664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38A4C0" w14:textId="77777777" w:rsidR="004C1E67" w:rsidRPr="00B60A78" w:rsidRDefault="004C1E67" w:rsidP="004C1E67">
            <w:pPr>
              <w:rPr>
                <w:sz w:val="24"/>
              </w:rPr>
            </w:pPr>
            <w:r w:rsidRPr="00B60A78">
              <w:rPr>
                <w:sz w:val="24"/>
              </w:rPr>
              <w:t>No</w:t>
            </w:r>
          </w:p>
        </w:tc>
        <w:tc>
          <w:tcPr>
            <w:tcW w:w="8986" w:type="dxa"/>
          </w:tcPr>
          <w:p w14:paraId="661519A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7062184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90E6B44" w14:textId="77777777" w:rsidR="004C1E67" w:rsidRPr="00B60A78" w:rsidRDefault="004C1E67" w:rsidP="004C1E67">
            <w:pPr>
              <w:rPr>
                <w:sz w:val="24"/>
              </w:rPr>
            </w:pPr>
            <w:r>
              <w:rPr>
                <w:sz w:val="24"/>
              </w:rPr>
              <w:t>Legal name</w:t>
            </w:r>
          </w:p>
        </w:tc>
        <w:tc>
          <w:tcPr>
            <w:tcW w:w="8986" w:type="dxa"/>
          </w:tcPr>
          <w:p w14:paraId="0935CF6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4BE94A7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E4B2E2A" w14:textId="77777777" w:rsidR="004C1E67" w:rsidRDefault="004C1E67" w:rsidP="004C1E67">
            <w:pPr>
              <w:rPr>
                <w:sz w:val="24"/>
              </w:rPr>
            </w:pPr>
            <w:r>
              <w:rPr>
                <w:sz w:val="24"/>
              </w:rPr>
              <w:t>Type of organisation</w:t>
            </w:r>
          </w:p>
        </w:tc>
        <w:tc>
          <w:tcPr>
            <w:tcW w:w="8986" w:type="dxa"/>
          </w:tcPr>
          <w:p w14:paraId="25370C8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75DBCCD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FDAE836" w14:textId="77777777" w:rsidR="004C1E67" w:rsidRPr="00B60A78" w:rsidRDefault="004C1E67" w:rsidP="004C1E67">
            <w:pPr>
              <w:rPr>
                <w:sz w:val="24"/>
              </w:rPr>
            </w:pPr>
            <w:r w:rsidRPr="00B60A78">
              <w:rPr>
                <w:sz w:val="24"/>
              </w:rPr>
              <w:t>Activity description</w:t>
            </w:r>
          </w:p>
        </w:tc>
        <w:tc>
          <w:tcPr>
            <w:tcW w:w="8986" w:type="dxa"/>
          </w:tcPr>
          <w:p w14:paraId="1C0B3AC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The cost effectiveness of apprenticeships</w:t>
            </w:r>
          </w:p>
        </w:tc>
      </w:tr>
      <w:tr w:rsidR="004C1E67" w14:paraId="620E4EB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4E7CC6" w14:textId="77777777" w:rsidR="004C1E67" w:rsidRPr="00B60A78" w:rsidRDefault="004C1E67" w:rsidP="004C1E67">
            <w:pPr>
              <w:rPr>
                <w:sz w:val="24"/>
              </w:rPr>
            </w:pPr>
            <w:r>
              <w:rPr>
                <w:sz w:val="24"/>
              </w:rPr>
              <w:t>Activity Start date (dd/mm/yy)</w:t>
            </w:r>
          </w:p>
        </w:tc>
        <w:tc>
          <w:tcPr>
            <w:tcW w:w="8986" w:type="dxa"/>
          </w:tcPr>
          <w:p w14:paraId="3A15669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26-27/02/2015</w:t>
            </w:r>
          </w:p>
        </w:tc>
      </w:tr>
      <w:tr w:rsidR="004C1E67" w14:paraId="62D1FEF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9EF3087" w14:textId="77777777" w:rsidR="004C1E67" w:rsidRPr="00B60A78" w:rsidRDefault="004C1E67" w:rsidP="004C1E67">
            <w:pPr>
              <w:rPr>
                <w:sz w:val="24"/>
              </w:rPr>
            </w:pPr>
            <w:r w:rsidRPr="00B60A78">
              <w:rPr>
                <w:sz w:val="24"/>
              </w:rPr>
              <w:t>Country</w:t>
            </w:r>
          </w:p>
        </w:tc>
        <w:tc>
          <w:tcPr>
            <w:tcW w:w="8986" w:type="dxa"/>
          </w:tcPr>
          <w:p w14:paraId="482587A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Slovakia</w:t>
            </w:r>
          </w:p>
        </w:tc>
      </w:tr>
      <w:tr w:rsidR="004C1E67" w:rsidRPr="00C2132E" w14:paraId="51EBD9D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D300A46" w14:textId="77777777" w:rsidR="004C1E67" w:rsidRPr="00B60A78" w:rsidRDefault="004C1E67" w:rsidP="004C1E67">
            <w:pPr>
              <w:rPr>
                <w:sz w:val="24"/>
              </w:rPr>
            </w:pPr>
            <w:r w:rsidRPr="00B60A78">
              <w:rPr>
                <w:sz w:val="24"/>
              </w:rPr>
              <w:t>Region</w:t>
            </w:r>
          </w:p>
        </w:tc>
        <w:tc>
          <w:tcPr>
            <w:tcW w:w="8986" w:type="dxa"/>
          </w:tcPr>
          <w:p w14:paraId="2706FB85" w14:textId="77777777" w:rsidR="004C1E67" w:rsidRPr="00116921"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Pr>
                <w:lang w:val="fr-FR"/>
              </w:rPr>
              <w:t>SK01- Bratislavsky kraj</w:t>
            </w:r>
          </w:p>
        </w:tc>
      </w:tr>
      <w:tr w:rsidR="004C1E67" w14:paraId="5549D01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0119DC5" w14:textId="77777777" w:rsidR="004C1E67" w:rsidRPr="00B60A78" w:rsidRDefault="004C1E67" w:rsidP="004C1E67">
            <w:pPr>
              <w:rPr>
                <w:sz w:val="24"/>
              </w:rPr>
            </w:pPr>
            <w:r w:rsidRPr="00B60A78">
              <w:rPr>
                <w:sz w:val="24"/>
              </w:rPr>
              <w:t>City</w:t>
            </w:r>
          </w:p>
        </w:tc>
        <w:tc>
          <w:tcPr>
            <w:tcW w:w="8986" w:type="dxa"/>
          </w:tcPr>
          <w:p w14:paraId="1EDE6808"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Bratislava</w:t>
            </w:r>
          </w:p>
        </w:tc>
      </w:tr>
      <w:tr w:rsidR="004C1E67" w14:paraId="3A9FAEC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BC13D15" w14:textId="77777777" w:rsidR="004C1E67" w:rsidRPr="00B60A78" w:rsidRDefault="004C1E67" w:rsidP="004C1E67">
            <w:pPr>
              <w:rPr>
                <w:sz w:val="24"/>
              </w:rPr>
            </w:pPr>
            <w:r w:rsidRPr="00B60A78">
              <w:rPr>
                <w:sz w:val="24"/>
              </w:rPr>
              <w:t>Targeted sectors</w:t>
            </w:r>
          </w:p>
        </w:tc>
        <w:tc>
          <w:tcPr>
            <w:tcW w:w="8986" w:type="dxa"/>
          </w:tcPr>
          <w:p w14:paraId="0F50F49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2FC52EC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06CA33C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AFFF9A2" w14:textId="77777777" w:rsidR="004C1E67" w:rsidRPr="00B60A78" w:rsidRDefault="004C1E67" w:rsidP="004C1E67">
            <w:pPr>
              <w:rPr>
                <w:sz w:val="24"/>
              </w:rPr>
            </w:pPr>
            <w:r w:rsidRPr="00B60A78">
              <w:rPr>
                <w:sz w:val="24"/>
              </w:rPr>
              <w:t>Targeted groups</w:t>
            </w:r>
          </w:p>
        </w:tc>
        <w:tc>
          <w:tcPr>
            <w:tcW w:w="8986" w:type="dxa"/>
          </w:tcPr>
          <w:p w14:paraId="69187552"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6A59B0D7"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0DE21115"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34B61877"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48D54BCC"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39C99E4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317276B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324526" w14:textId="77777777" w:rsidR="004C1E67" w:rsidRPr="00B60A78" w:rsidRDefault="004C1E67" w:rsidP="004C1E67">
            <w:pPr>
              <w:rPr>
                <w:sz w:val="24"/>
              </w:rPr>
            </w:pPr>
            <w:r w:rsidRPr="00B60A78">
              <w:rPr>
                <w:sz w:val="24"/>
              </w:rPr>
              <w:t>Activity number of participants</w:t>
            </w:r>
          </w:p>
        </w:tc>
        <w:tc>
          <w:tcPr>
            <w:tcW w:w="8986" w:type="dxa"/>
          </w:tcPr>
          <w:p w14:paraId="2193781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75</w:t>
            </w:r>
          </w:p>
        </w:tc>
      </w:tr>
    </w:tbl>
    <w:p w14:paraId="0F4180C9"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2A63085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EF64FDF" w14:textId="77777777" w:rsidR="004C1E67" w:rsidRPr="00B60A78" w:rsidRDefault="004C1E67" w:rsidP="004C1E67">
            <w:pPr>
              <w:jc w:val="center"/>
              <w:rPr>
                <w:sz w:val="36"/>
              </w:rPr>
            </w:pPr>
            <w:r>
              <w:rPr>
                <w:sz w:val="36"/>
              </w:rPr>
              <w:t>Which institutions/organisations were targeted?</w:t>
            </w:r>
          </w:p>
        </w:tc>
      </w:tr>
      <w:tr w:rsidR="004C1E67" w14:paraId="52014F7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439B6B" w14:textId="77777777" w:rsidR="004C1E67" w:rsidRPr="00B60A78" w:rsidRDefault="004C1E67" w:rsidP="004C1E67">
            <w:pPr>
              <w:rPr>
                <w:sz w:val="24"/>
              </w:rPr>
            </w:pPr>
            <w:r w:rsidRPr="00B60A78">
              <w:rPr>
                <w:sz w:val="24"/>
              </w:rPr>
              <w:t>No</w:t>
            </w:r>
          </w:p>
        </w:tc>
        <w:tc>
          <w:tcPr>
            <w:tcW w:w="8986" w:type="dxa"/>
          </w:tcPr>
          <w:p w14:paraId="20AE18F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18</w:t>
            </w:r>
          </w:p>
        </w:tc>
      </w:tr>
      <w:tr w:rsidR="004C1E67" w14:paraId="7AF57E83" w14:textId="77777777" w:rsidTr="004C1E67">
        <w:trPr>
          <w:trHeight w:hRule="exact" w:val="548"/>
        </w:trPr>
        <w:tc>
          <w:tcPr>
            <w:cnfStyle w:val="001000000000" w:firstRow="0" w:lastRow="0" w:firstColumn="1" w:lastColumn="0" w:oddVBand="0" w:evenVBand="0" w:oddHBand="0" w:evenHBand="0" w:firstRowFirstColumn="0" w:firstRowLastColumn="0" w:lastRowFirstColumn="0" w:lastRowLastColumn="0"/>
            <w:tcW w:w="3964" w:type="dxa"/>
          </w:tcPr>
          <w:p w14:paraId="175272DB" w14:textId="77777777" w:rsidR="004C1E67" w:rsidRPr="00B60A78" w:rsidRDefault="004C1E67" w:rsidP="004C1E67">
            <w:pPr>
              <w:rPr>
                <w:sz w:val="24"/>
              </w:rPr>
            </w:pPr>
            <w:r w:rsidRPr="00B60A78">
              <w:rPr>
                <w:sz w:val="24"/>
              </w:rPr>
              <w:t>Organisation type</w:t>
            </w:r>
          </w:p>
        </w:tc>
        <w:tc>
          <w:tcPr>
            <w:tcW w:w="8986" w:type="dxa"/>
          </w:tcPr>
          <w:p w14:paraId="510D013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085C82B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703635F" w14:textId="77777777" w:rsidR="004C1E67" w:rsidRPr="00B60A78" w:rsidRDefault="004C1E67" w:rsidP="004C1E67">
            <w:pPr>
              <w:rPr>
                <w:sz w:val="24"/>
              </w:rPr>
            </w:pPr>
            <w:r w:rsidRPr="00B60A78">
              <w:rPr>
                <w:sz w:val="24"/>
              </w:rPr>
              <w:t>Organisation size</w:t>
            </w:r>
          </w:p>
        </w:tc>
        <w:tc>
          <w:tcPr>
            <w:tcW w:w="8986" w:type="dxa"/>
          </w:tcPr>
          <w:p w14:paraId="1808100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600F5E9A" w14:textId="77777777" w:rsidR="004C1E67" w:rsidRDefault="004C1E67" w:rsidP="004C1E67"/>
    <w:tbl>
      <w:tblPr>
        <w:tblStyle w:val="PlainTable1"/>
        <w:tblW w:w="0" w:type="auto"/>
        <w:tblLook w:val="04A0" w:firstRow="1" w:lastRow="0" w:firstColumn="1" w:lastColumn="0" w:noHBand="0" w:noVBand="1"/>
      </w:tblPr>
      <w:tblGrid>
        <w:gridCol w:w="3118"/>
        <w:gridCol w:w="6458"/>
      </w:tblGrid>
      <w:tr w:rsidR="004C1E67" w14:paraId="222BD1F5"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48AD15A8" w14:textId="77777777" w:rsidR="004C1E67" w:rsidRDefault="004C1E67" w:rsidP="004C1E67">
            <w:pPr>
              <w:jc w:val="both"/>
            </w:pPr>
            <w:r w:rsidRPr="00B60A78">
              <w:rPr>
                <w:sz w:val="24"/>
              </w:rPr>
              <w:lastRenderedPageBreak/>
              <w:t>Why have these institutions been chose, and what is their relevance towards the project objectives?</w:t>
            </w:r>
          </w:p>
        </w:tc>
        <w:tc>
          <w:tcPr>
            <w:tcW w:w="8986" w:type="dxa"/>
            <w:tcBorders>
              <w:left w:val="single" w:sz="4" w:space="0" w:color="auto"/>
            </w:tcBorders>
          </w:tcPr>
          <w:p w14:paraId="3324B476"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Handing out Pools materials (newsletter and brochures)</w:t>
            </w:r>
          </w:p>
        </w:tc>
      </w:tr>
    </w:tbl>
    <w:p w14:paraId="06227B99" w14:textId="77777777" w:rsidR="004C1E67" w:rsidRDefault="004C1E67" w:rsidP="004C1E67"/>
    <w:p w14:paraId="73EC5D04" w14:textId="77777777" w:rsidR="004C1E67" w:rsidRDefault="004C1E67" w:rsidP="004C1E67"/>
    <w:p w14:paraId="4DB96ABF"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32CFA8A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5D410ACF" w14:textId="77777777" w:rsidR="004C1E67" w:rsidRDefault="004C1E67" w:rsidP="004C1E67">
            <w:pPr>
              <w:jc w:val="center"/>
              <w:rPr>
                <w:sz w:val="36"/>
              </w:rPr>
            </w:pPr>
          </w:p>
          <w:p w14:paraId="234896D8" w14:textId="77777777" w:rsidR="004C1E67" w:rsidRPr="00B60A78" w:rsidRDefault="004C1E67" w:rsidP="004C1E67">
            <w:pPr>
              <w:rPr>
                <w:sz w:val="36"/>
              </w:rPr>
            </w:pPr>
          </w:p>
        </w:tc>
      </w:tr>
    </w:tbl>
    <w:p w14:paraId="63869DE8" w14:textId="77777777" w:rsidR="004C1E67" w:rsidRDefault="004C1E67" w:rsidP="004C1E67">
      <w:pPr>
        <w:rPr>
          <w:b/>
          <w:i/>
          <w:sz w:val="24"/>
        </w:rPr>
      </w:pPr>
    </w:p>
    <w:p w14:paraId="3E64BBCD"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5148D10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9857E3E"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F9792F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882F2B" w14:textId="77777777" w:rsidR="004C1E67" w:rsidRPr="00B60A78" w:rsidRDefault="004C1E67" w:rsidP="004C1E67">
            <w:pPr>
              <w:rPr>
                <w:sz w:val="24"/>
              </w:rPr>
            </w:pPr>
            <w:r w:rsidRPr="00B60A78">
              <w:rPr>
                <w:sz w:val="24"/>
              </w:rPr>
              <w:t>No</w:t>
            </w:r>
          </w:p>
        </w:tc>
        <w:tc>
          <w:tcPr>
            <w:tcW w:w="8986" w:type="dxa"/>
          </w:tcPr>
          <w:p w14:paraId="108669D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3A95175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4ED94C6" w14:textId="77777777" w:rsidR="004C1E67" w:rsidRPr="00B60A78" w:rsidRDefault="004C1E67" w:rsidP="004C1E67">
            <w:pPr>
              <w:rPr>
                <w:sz w:val="24"/>
              </w:rPr>
            </w:pPr>
            <w:r>
              <w:rPr>
                <w:sz w:val="24"/>
              </w:rPr>
              <w:t>Legal name</w:t>
            </w:r>
          </w:p>
        </w:tc>
        <w:tc>
          <w:tcPr>
            <w:tcW w:w="8986" w:type="dxa"/>
          </w:tcPr>
          <w:p w14:paraId="69714C9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597FC38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4ACA166" w14:textId="77777777" w:rsidR="004C1E67" w:rsidRDefault="004C1E67" w:rsidP="004C1E67">
            <w:pPr>
              <w:rPr>
                <w:sz w:val="24"/>
              </w:rPr>
            </w:pPr>
            <w:r>
              <w:rPr>
                <w:sz w:val="24"/>
              </w:rPr>
              <w:t>Type of organisation</w:t>
            </w:r>
          </w:p>
        </w:tc>
        <w:tc>
          <w:tcPr>
            <w:tcW w:w="8986" w:type="dxa"/>
          </w:tcPr>
          <w:p w14:paraId="6DB87C2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78191A8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57DDAE8" w14:textId="77777777" w:rsidR="004C1E67" w:rsidRPr="00B60A78" w:rsidRDefault="004C1E67" w:rsidP="004C1E67">
            <w:pPr>
              <w:rPr>
                <w:sz w:val="24"/>
              </w:rPr>
            </w:pPr>
            <w:r w:rsidRPr="00B60A78">
              <w:rPr>
                <w:sz w:val="24"/>
              </w:rPr>
              <w:t>Activity description</w:t>
            </w:r>
          </w:p>
        </w:tc>
        <w:tc>
          <w:tcPr>
            <w:tcW w:w="8986" w:type="dxa"/>
          </w:tcPr>
          <w:p w14:paraId="1843B23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Empowering women and girls through education</w:t>
            </w:r>
          </w:p>
        </w:tc>
      </w:tr>
      <w:tr w:rsidR="004C1E67" w14:paraId="5F23C49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1BCDD6" w14:textId="77777777" w:rsidR="004C1E67" w:rsidRPr="00B60A78" w:rsidRDefault="004C1E67" w:rsidP="004C1E67">
            <w:pPr>
              <w:rPr>
                <w:sz w:val="24"/>
              </w:rPr>
            </w:pPr>
            <w:r>
              <w:rPr>
                <w:sz w:val="24"/>
              </w:rPr>
              <w:t>Activity Start date (dd/mm/yy)</w:t>
            </w:r>
          </w:p>
        </w:tc>
        <w:tc>
          <w:tcPr>
            <w:tcW w:w="8986" w:type="dxa"/>
          </w:tcPr>
          <w:p w14:paraId="23B4837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5/03/2015</w:t>
            </w:r>
          </w:p>
        </w:tc>
      </w:tr>
      <w:tr w:rsidR="004C1E67" w14:paraId="5E594BA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A39D1AF" w14:textId="77777777" w:rsidR="004C1E67" w:rsidRPr="00B60A78" w:rsidRDefault="004C1E67" w:rsidP="004C1E67">
            <w:pPr>
              <w:rPr>
                <w:sz w:val="24"/>
              </w:rPr>
            </w:pPr>
            <w:r w:rsidRPr="00B60A78">
              <w:rPr>
                <w:sz w:val="24"/>
              </w:rPr>
              <w:t>Country</w:t>
            </w:r>
          </w:p>
        </w:tc>
        <w:tc>
          <w:tcPr>
            <w:tcW w:w="8986" w:type="dxa"/>
          </w:tcPr>
          <w:p w14:paraId="172E17F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65E1C54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B7E3A4" w14:textId="77777777" w:rsidR="004C1E67" w:rsidRPr="00B60A78" w:rsidRDefault="004C1E67" w:rsidP="004C1E67">
            <w:pPr>
              <w:rPr>
                <w:sz w:val="24"/>
              </w:rPr>
            </w:pPr>
            <w:r w:rsidRPr="00B60A78">
              <w:rPr>
                <w:sz w:val="24"/>
              </w:rPr>
              <w:t>Region</w:t>
            </w:r>
          </w:p>
        </w:tc>
        <w:tc>
          <w:tcPr>
            <w:tcW w:w="8986" w:type="dxa"/>
          </w:tcPr>
          <w:p w14:paraId="03A4D73C" w14:textId="77777777" w:rsidR="004C1E67" w:rsidRPr="00776FEA"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2E25C61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15B1722" w14:textId="77777777" w:rsidR="004C1E67" w:rsidRPr="00B60A78" w:rsidRDefault="004C1E67" w:rsidP="004C1E67">
            <w:pPr>
              <w:rPr>
                <w:sz w:val="24"/>
              </w:rPr>
            </w:pPr>
            <w:r w:rsidRPr="00B60A78">
              <w:rPr>
                <w:sz w:val="24"/>
              </w:rPr>
              <w:t>City</w:t>
            </w:r>
          </w:p>
        </w:tc>
        <w:tc>
          <w:tcPr>
            <w:tcW w:w="8986" w:type="dxa"/>
          </w:tcPr>
          <w:p w14:paraId="3E93260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77D0972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2E0087" w14:textId="77777777" w:rsidR="004C1E67" w:rsidRPr="00B60A78" w:rsidRDefault="004C1E67" w:rsidP="004C1E67">
            <w:pPr>
              <w:rPr>
                <w:sz w:val="24"/>
              </w:rPr>
            </w:pPr>
            <w:r w:rsidRPr="00B60A78">
              <w:rPr>
                <w:sz w:val="24"/>
              </w:rPr>
              <w:t>Targeted sectors</w:t>
            </w:r>
          </w:p>
        </w:tc>
        <w:tc>
          <w:tcPr>
            <w:tcW w:w="8986" w:type="dxa"/>
          </w:tcPr>
          <w:p w14:paraId="51D72B8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46AD0CCB"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6860EE0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8443B25" w14:textId="77777777" w:rsidR="004C1E67" w:rsidRPr="00B60A78" w:rsidRDefault="004C1E67" w:rsidP="004C1E67">
            <w:pPr>
              <w:rPr>
                <w:sz w:val="24"/>
              </w:rPr>
            </w:pPr>
            <w:r w:rsidRPr="00B60A78">
              <w:rPr>
                <w:sz w:val="24"/>
              </w:rPr>
              <w:t>Targeted groups</w:t>
            </w:r>
          </w:p>
        </w:tc>
        <w:tc>
          <w:tcPr>
            <w:tcW w:w="8986" w:type="dxa"/>
          </w:tcPr>
          <w:p w14:paraId="0C9DAAEC"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17B2E738"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455D0DC2"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1DE5B115"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0FC731CC"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67CE174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1860D56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97F1C2" w14:textId="77777777" w:rsidR="004C1E67" w:rsidRPr="00B60A78" w:rsidRDefault="004C1E67" w:rsidP="004C1E67">
            <w:pPr>
              <w:rPr>
                <w:sz w:val="24"/>
              </w:rPr>
            </w:pPr>
            <w:r w:rsidRPr="00B60A78">
              <w:rPr>
                <w:sz w:val="24"/>
              </w:rPr>
              <w:t>Activity number of participants</w:t>
            </w:r>
          </w:p>
        </w:tc>
        <w:tc>
          <w:tcPr>
            <w:tcW w:w="8986" w:type="dxa"/>
          </w:tcPr>
          <w:p w14:paraId="0522854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Pr>
                <w:lang w:val="fr-FR"/>
              </w:rPr>
              <w:t>25</w:t>
            </w:r>
          </w:p>
        </w:tc>
      </w:tr>
    </w:tbl>
    <w:p w14:paraId="55E7C8FA"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3F6F8BD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81602A0" w14:textId="77777777" w:rsidR="004C1E67" w:rsidRPr="00B60A78" w:rsidRDefault="004C1E67" w:rsidP="004C1E67">
            <w:pPr>
              <w:jc w:val="center"/>
              <w:rPr>
                <w:sz w:val="36"/>
              </w:rPr>
            </w:pPr>
            <w:r>
              <w:rPr>
                <w:sz w:val="36"/>
              </w:rPr>
              <w:t>Which institutions/organisations were targeted?</w:t>
            </w:r>
          </w:p>
        </w:tc>
      </w:tr>
      <w:tr w:rsidR="004C1E67" w14:paraId="748033B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559206" w14:textId="77777777" w:rsidR="004C1E67" w:rsidRPr="00B60A78" w:rsidRDefault="004C1E67" w:rsidP="004C1E67">
            <w:pPr>
              <w:rPr>
                <w:sz w:val="24"/>
              </w:rPr>
            </w:pPr>
            <w:r w:rsidRPr="00B60A78">
              <w:rPr>
                <w:sz w:val="24"/>
              </w:rPr>
              <w:t>No</w:t>
            </w:r>
          </w:p>
        </w:tc>
        <w:tc>
          <w:tcPr>
            <w:tcW w:w="8986" w:type="dxa"/>
          </w:tcPr>
          <w:p w14:paraId="2ECFC9D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19</w:t>
            </w:r>
          </w:p>
        </w:tc>
      </w:tr>
      <w:tr w:rsidR="004C1E67" w14:paraId="202170F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54E0804" w14:textId="77777777" w:rsidR="004C1E67" w:rsidRPr="00B60A78" w:rsidRDefault="004C1E67" w:rsidP="004C1E67">
            <w:pPr>
              <w:rPr>
                <w:sz w:val="24"/>
              </w:rPr>
            </w:pPr>
            <w:r w:rsidRPr="00B60A78">
              <w:rPr>
                <w:sz w:val="24"/>
              </w:rPr>
              <w:lastRenderedPageBreak/>
              <w:t>Organisation type</w:t>
            </w:r>
          </w:p>
        </w:tc>
        <w:tc>
          <w:tcPr>
            <w:tcW w:w="8986" w:type="dxa"/>
          </w:tcPr>
          <w:p w14:paraId="4D96755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13A1188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DF86B95" w14:textId="77777777" w:rsidR="004C1E67" w:rsidRPr="00B60A78" w:rsidRDefault="004C1E67" w:rsidP="004C1E67">
            <w:pPr>
              <w:rPr>
                <w:sz w:val="24"/>
              </w:rPr>
            </w:pPr>
            <w:r w:rsidRPr="00B60A78">
              <w:rPr>
                <w:sz w:val="24"/>
              </w:rPr>
              <w:t>Organisation size</w:t>
            </w:r>
          </w:p>
        </w:tc>
        <w:tc>
          <w:tcPr>
            <w:tcW w:w="8986" w:type="dxa"/>
          </w:tcPr>
          <w:p w14:paraId="7E440C8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26375840"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520C852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4415B3A"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4A55A0F4"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Distribution of Pools leaflet</w:t>
            </w:r>
          </w:p>
        </w:tc>
      </w:tr>
    </w:tbl>
    <w:p w14:paraId="455D4B8A" w14:textId="77777777" w:rsidR="004C1E67" w:rsidRDefault="004C1E67" w:rsidP="004C1E67"/>
    <w:p w14:paraId="2727B836" w14:textId="77777777" w:rsidR="004C1E67" w:rsidRDefault="004C1E67" w:rsidP="004C1E67"/>
    <w:p w14:paraId="39D2C99B"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32B6334B"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668D1EEA" w14:textId="77777777" w:rsidR="004C1E67" w:rsidRDefault="004C1E67" w:rsidP="004C1E67">
            <w:pPr>
              <w:jc w:val="center"/>
              <w:rPr>
                <w:sz w:val="36"/>
              </w:rPr>
            </w:pPr>
          </w:p>
          <w:p w14:paraId="4EE7EE85" w14:textId="77777777" w:rsidR="004C1E67" w:rsidRPr="00B60A78" w:rsidRDefault="004C1E67" w:rsidP="004C1E67">
            <w:pPr>
              <w:rPr>
                <w:sz w:val="36"/>
              </w:rPr>
            </w:pPr>
          </w:p>
        </w:tc>
      </w:tr>
    </w:tbl>
    <w:p w14:paraId="12DA88F5" w14:textId="77777777" w:rsidR="004C1E67" w:rsidRDefault="004C1E67" w:rsidP="004C1E67">
      <w:pPr>
        <w:rPr>
          <w:b/>
          <w:i/>
          <w:sz w:val="24"/>
        </w:rPr>
      </w:pPr>
    </w:p>
    <w:p w14:paraId="64C4E822"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085"/>
        <w:gridCol w:w="6491"/>
      </w:tblGrid>
      <w:tr w:rsidR="004C1E67" w14:paraId="320528D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10A44FA"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14BD809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FCFAC1" w14:textId="77777777" w:rsidR="004C1E67" w:rsidRPr="00B60A78" w:rsidRDefault="004C1E67" w:rsidP="004C1E67">
            <w:pPr>
              <w:rPr>
                <w:sz w:val="24"/>
              </w:rPr>
            </w:pPr>
            <w:r w:rsidRPr="00B60A78">
              <w:rPr>
                <w:sz w:val="24"/>
              </w:rPr>
              <w:t>No</w:t>
            </w:r>
          </w:p>
        </w:tc>
        <w:tc>
          <w:tcPr>
            <w:tcW w:w="8986" w:type="dxa"/>
          </w:tcPr>
          <w:p w14:paraId="262C838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02D9DD2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4FC134D" w14:textId="77777777" w:rsidR="004C1E67" w:rsidRPr="00B60A78" w:rsidRDefault="004C1E67" w:rsidP="004C1E67">
            <w:pPr>
              <w:rPr>
                <w:sz w:val="24"/>
              </w:rPr>
            </w:pPr>
            <w:r>
              <w:rPr>
                <w:sz w:val="24"/>
              </w:rPr>
              <w:t>Legal name</w:t>
            </w:r>
          </w:p>
        </w:tc>
        <w:tc>
          <w:tcPr>
            <w:tcW w:w="8986" w:type="dxa"/>
          </w:tcPr>
          <w:p w14:paraId="157D4C0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40C59F7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B06786F" w14:textId="77777777" w:rsidR="004C1E67" w:rsidRDefault="004C1E67" w:rsidP="004C1E67">
            <w:pPr>
              <w:rPr>
                <w:sz w:val="24"/>
              </w:rPr>
            </w:pPr>
            <w:r>
              <w:rPr>
                <w:sz w:val="24"/>
              </w:rPr>
              <w:t>Type of organisation</w:t>
            </w:r>
          </w:p>
        </w:tc>
        <w:tc>
          <w:tcPr>
            <w:tcW w:w="8986" w:type="dxa"/>
          </w:tcPr>
          <w:p w14:paraId="424734E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A9AAB8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8847E3C" w14:textId="77777777" w:rsidR="004C1E67" w:rsidRPr="00B60A78" w:rsidRDefault="004C1E67" w:rsidP="004C1E67">
            <w:pPr>
              <w:rPr>
                <w:sz w:val="24"/>
              </w:rPr>
            </w:pPr>
            <w:r w:rsidRPr="00B60A78">
              <w:rPr>
                <w:sz w:val="24"/>
              </w:rPr>
              <w:t>Activity description</w:t>
            </w:r>
          </w:p>
        </w:tc>
        <w:tc>
          <w:tcPr>
            <w:tcW w:w="8986" w:type="dxa"/>
          </w:tcPr>
          <w:p w14:paraId="0DEBBF5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 xml:space="preserve">Upload the Pools 3 on EUCIS-LLL activity report </w:t>
            </w:r>
          </w:p>
          <w:p w14:paraId="2818CDC4" w14:textId="77777777" w:rsidR="004C1E67" w:rsidRDefault="00777011" w:rsidP="004C1E67">
            <w:pPr>
              <w:cnfStyle w:val="000000000000" w:firstRow="0" w:lastRow="0" w:firstColumn="0" w:lastColumn="0" w:oddVBand="0" w:evenVBand="0" w:oddHBand="0" w:evenHBand="0" w:firstRowFirstColumn="0" w:firstRowLastColumn="0" w:lastRowFirstColumn="0" w:lastRowLastColumn="0"/>
            </w:pPr>
            <w:hyperlink r:id="rId19" w:history="1">
              <w:r w:rsidR="004C1E67" w:rsidRPr="00EF72A3">
                <w:rPr>
                  <w:rStyle w:val="Hyperlink"/>
                  <w:rFonts w:ascii="Arial" w:hAnsi="Arial" w:cs="Arial"/>
                </w:rPr>
                <w:t>http://www.eucis-lll.eu/news/eucis-lll-news/eucis-lll-activity-report-2014-available-now/</w:t>
              </w:r>
            </w:hyperlink>
          </w:p>
        </w:tc>
      </w:tr>
      <w:tr w:rsidR="004C1E67" w14:paraId="1A6D0C5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B30CEB" w14:textId="77777777" w:rsidR="004C1E67" w:rsidRPr="00B60A78" w:rsidRDefault="004C1E67" w:rsidP="004C1E67">
            <w:pPr>
              <w:rPr>
                <w:sz w:val="24"/>
              </w:rPr>
            </w:pPr>
            <w:r>
              <w:rPr>
                <w:sz w:val="24"/>
              </w:rPr>
              <w:t>Activity Start date (dd/mm/yy)</w:t>
            </w:r>
          </w:p>
        </w:tc>
        <w:tc>
          <w:tcPr>
            <w:tcW w:w="8986" w:type="dxa"/>
          </w:tcPr>
          <w:p w14:paraId="42037A0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2014</w:t>
            </w:r>
          </w:p>
        </w:tc>
      </w:tr>
      <w:tr w:rsidR="004C1E67" w14:paraId="2BD9AE4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47EA551" w14:textId="77777777" w:rsidR="004C1E67" w:rsidRPr="00B60A78" w:rsidRDefault="004C1E67" w:rsidP="004C1E67">
            <w:pPr>
              <w:rPr>
                <w:sz w:val="24"/>
              </w:rPr>
            </w:pPr>
            <w:r w:rsidRPr="00B60A78">
              <w:rPr>
                <w:sz w:val="24"/>
              </w:rPr>
              <w:t>Country</w:t>
            </w:r>
          </w:p>
        </w:tc>
        <w:tc>
          <w:tcPr>
            <w:tcW w:w="8986" w:type="dxa"/>
          </w:tcPr>
          <w:p w14:paraId="6998F41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2D8DCEF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0017BC" w14:textId="77777777" w:rsidR="004C1E67" w:rsidRPr="00B60A78" w:rsidRDefault="004C1E67" w:rsidP="004C1E67">
            <w:pPr>
              <w:rPr>
                <w:sz w:val="24"/>
              </w:rPr>
            </w:pPr>
            <w:r w:rsidRPr="00B60A78">
              <w:rPr>
                <w:sz w:val="24"/>
              </w:rPr>
              <w:t>Region</w:t>
            </w:r>
          </w:p>
        </w:tc>
        <w:tc>
          <w:tcPr>
            <w:tcW w:w="8986" w:type="dxa"/>
          </w:tcPr>
          <w:p w14:paraId="739B72BE" w14:textId="77777777" w:rsidR="004C1E67" w:rsidRPr="00DD067B"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080FCEE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44ADCBC" w14:textId="77777777" w:rsidR="004C1E67" w:rsidRPr="00B60A78" w:rsidRDefault="004C1E67" w:rsidP="004C1E67">
            <w:pPr>
              <w:rPr>
                <w:sz w:val="24"/>
              </w:rPr>
            </w:pPr>
            <w:r w:rsidRPr="00B60A78">
              <w:rPr>
                <w:sz w:val="24"/>
              </w:rPr>
              <w:t>City</w:t>
            </w:r>
          </w:p>
        </w:tc>
        <w:tc>
          <w:tcPr>
            <w:tcW w:w="8986" w:type="dxa"/>
          </w:tcPr>
          <w:p w14:paraId="3702F8C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173F161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80519F" w14:textId="77777777" w:rsidR="004C1E67" w:rsidRPr="00B60A78" w:rsidRDefault="004C1E67" w:rsidP="004C1E67">
            <w:pPr>
              <w:rPr>
                <w:sz w:val="24"/>
              </w:rPr>
            </w:pPr>
            <w:r w:rsidRPr="00B60A78">
              <w:rPr>
                <w:sz w:val="24"/>
              </w:rPr>
              <w:t>Targeted sectors</w:t>
            </w:r>
          </w:p>
        </w:tc>
        <w:tc>
          <w:tcPr>
            <w:tcW w:w="8986" w:type="dxa"/>
          </w:tcPr>
          <w:p w14:paraId="12C8305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24F2F21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4B9135C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A3EEB68" w14:textId="77777777" w:rsidR="004C1E67" w:rsidRPr="00B60A78" w:rsidRDefault="004C1E67" w:rsidP="004C1E67">
            <w:pPr>
              <w:rPr>
                <w:sz w:val="24"/>
              </w:rPr>
            </w:pPr>
            <w:r w:rsidRPr="00B60A78">
              <w:rPr>
                <w:sz w:val="24"/>
              </w:rPr>
              <w:t>Targeted groups</w:t>
            </w:r>
          </w:p>
        </w:tc>
        <w:tc>
          <w:tcPr>
            <w:tcW w:w="8986" w:type="dxa"/>
          </w:tcPr>
          <w:p w14:paraId="0AD9F570"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66A97871"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0E7E6E15"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2351C5B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131BC0A6"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2ABA63B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1AFB5E9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CC9179E" w14:textId="77777777" w:rsidR="004C1E67" w:rsidRPr="00B60A78" w:rsidRDefault="004C1E67" w:rsidP="004C1E67">
            <w:pPr>
              <w:rPr>
                <w:sz w:val="24"/>
              </w:rPr>
            </w:pPr>
            <w:r w:rsidRPr="00B60A78">
              <w:rPr>
                <w:sz w:val="24"/>
              </w:rPr>
              <w:t xml:space="preserve">Activity number of </w:t>
            </w:r>
            <w:r w:rsidRPr="00B60A78">
              <w:rPr>
                <w:sz w:val="24"/>
              </w:rPr>
              <w:lastRenderedPageBreak/>
              <w:t>participants</w:t>
            </w:r>
          </w:p>
        </w:tc>
        <w:tc>
          <w:tcPr>
            <w:tcW w:w="8986" w:type="dxa"/>
          </w:tcPr>
          <w:p w14:paraId="699BD9B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lastRenderedPageBreak/>
              <w:t>More 400</w:t>
            </w:r>
          </w:p>
        </w:tc>
      </w:tr>
    </w:tbl>
    <w:p w14:paraId="3868103C"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3B1EA56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B4397AE" w14:textId="77777777" w:rsidR="004C1E67" w:rsidRPr="00B60A78" w:rsidRDefault="004C1E67" w:rsidP="004C1E67">
            <w:pPr>
              <w:jc w:val="center"/>
              <w:rPr>
                <w:sz w:val="36"/>
              </w:rPr>
            </w:pPr>
            <w:r>
              <w:rPr>
                <w:sz w:val="36"/>
              </w:rPr>
              <w:t>Which institutions/organisations were targeted?</w:t>
            </w:r>
          </w:p>
        </w:tc>
      </w:tr>
      <w:tr w:rsidR="004C1E67" w14:paraId="150F8E2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BD6825" w14:textId="77777777" w:rsidR="004C1E67" w:rsidRPr="00B60A78" w:rsidRDefault="004C1E67" w:rsidP="004C1E67">
            <w:pPr>
              <w:rPr>
                <w:sz w:val="24"/>
              </w:rPr>
            </w:pPr>
            <w:r w:rsidRPr="00B60A78">
              <w:rPr>
                <w:sz w:val="24"/>
              </w:rPr>
              <w:t>No</w:t>
            </w:r>
          </w:p>
        </w:tc>
        <w:tc>
          <w:tcPr>
            <w:tcW w:w="8986" w:type="dxa"/>
          </w:tcPr>
          <w:p w14:paraId="7A511E9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w:t>
            </w:r>
          </w:p>
        </w:tc>
      </w:tr>
      <w:tr w:rsidR="004C1E67" w14:paraId="7C3A2DE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0CE2FFD" w14:textId="77777777" w:rsidR="004C1E67" w:rsidRPr="00B60A78" w:rsidRDefault="004C1E67" w:rsidP="004C1E67">
            <w:pPr>
              <w:rPr>
                <w:sz w:val="24"/>
              </w:rPr>
            </w:pPr>
            <w:r w:rsidRPr="00B60A78">
              <w:rPr>
                <w:sz w:val="24"/>
              </w:rPr>
              <w:t>Organisation type</w:t>
            </w:r>
          </w:p>
        </w:tc>
        <w:tc>
          <w:tcPr>
            <w:tcW w:w="8986" w:type="dxa"/>
          </w:tcPr>
          <w:p w14:paraId="5113B60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345E3D3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F012767" w14:textId="77777777" w:rsidR="004C1E67" w:rsidRPr="00B60A78" w:rsidRDefault="004C1E67" w:rsidP="004C1E67">
            <w:pPr>
              <w:rPr>
                <w:sz w:val="24"/>
              </w:rPr>
            </w:pPr>
            <w:r w:rsidRPr="00B60A78">
              <w:rPr>
                <w:sz w:val="24"/>
              </w:rPr>
              <w:t>Organisation size</w:t>
            </w:r>
          </w:p>
        </w:tc>
        <w:tc>
          <w:tcPr>
            <w:tcW w:w="8986" w:type="dxa"/>
          </w:tcPr>
          <w:p w14:paraId="4A5184B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1E5E8EA4" w14:textId="77777777" w:rsidR="004C1E67" w:rsidRDefault="004C1E67" w:rsidP="004C1E67"/>
    <w:tbl>
      <w:tblPr>
        <w:tblStyle w:val="PlainTable1"/>
        <w:tblW w:w="0" w:type="auto"/>
        <w:tblLook w:val="04A0" w:firstRow="1" w:lastRow="0" w:firstColumn="1" w:lastColumn="0" w:noHBand="0" w:noVBand="1"/>
      </w:tblPr>
      <w:tblGrid>
        <w:gridCol w:w="3152"/>
        <w:gridCol w:w="6424"/>
      </w:tblGrid>
      <w:tr w:rsidR="004C1E67" w14:paraId="7AE28D85"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C92FD80"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1E13DBC3"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article</w:t>
            </w:r>
          </w:p>
        </w:tc>
      </w:tr>
    </w:tbl>
    <w:p w14:paraId="605C24AB" w14:textId="77777777" w:rsidR="004C1E67" w:rsidRDefault="004C1E67" w:rsidP="004C1E67"/>
    <w:p w14:paraId="49F7AFFA" w14:textId="77777777" w:rsidR="004C1E67" w:rsidRDefault="004C1E67" w:rsidP="004C1E67"/>
    <w:p w14:paraId="3E26ED53"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288B203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66B6B61" w14:textId="77777777" w:rsidR="004C1E67" w:rsidRDefault="004C1E67" w:rsidP="004C1E67">
            <w:pPr>
              <w:jc w:val="center"/>
              <w:rPr>
                <w:sz w:val="36"/>
              </w:rPr>
            </w:pPr>
          </w:p>
          <w:p w14:paraId="12036D77" w14:textId="77777777" w:rsidR="004C1E67" w:rsidRPr="00B60A78" w:rsidRDefault="004C1E67" w:rsidP="004C1E67">
            <w:pPr>
              <w:rPr>
                <w:sz w:val="36"/>
              </w:rPr>
            </w:pPr>
          </w:p>
        </w:tc>
      </w:tr>
    </w:tbl>
    <w:p w14:paraId="7C5F7102" w14:textId="77777777" w:rsidR="004C1E67" w:rsidRDefault="004C1E67" w:rsidP="004C1E67">
      <w:pPr>
        <w:rPr>
          <w:b/>
          <w:i/>
          <w:sz w:val="24"/>
        </w:rPr>
      </w:pPr>
    </w:p>
    <w:p w14:paraId="747F5F2C"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085"/>
        <w:gridCol w:w="6491"/>
      </w:tblGrid>
      <w:tr w:rsidR="004C1E67" w14:paraId="390CB30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5730827"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20F4715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73D2534" w14:textId="77777777" w:rsidR="004C1E67" w:rsidRPr="00B60A78" w:rsidRDefault="004C1E67" w:rsidP="004C1E67">
            <w:pPr>
              <w:rPr>
                <w:sz w:val="24"/>
              </w:rPr>
            </w:pPr>
            <w:r w:rsidRPr="00B60A78">
              <w:rPr>
                <w:sz w:val="24"/>
              </w:rPr>
              <w:t>No</w:t>
            </w:r>
          </w:p>
        </w:tc>
        <w:tc>
          <w:tcPr>
            <w:tcW w:w="8986" w:type="dxa"/>
          </w:tcPr>
          <w:p w14:paraId="3FC919E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2B4C660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CADD593" w14:textId="77777777" w:rsidR="004C1E67" w:rsidRPr="00B60A78" w:rsidRDefault="004C1E67" w:rsidP="004C1E67">
            <w:pPr>
              <w:rPr>
                <w:sz w:val="24"/>
              </w:rPr>
            </w:pPr>
            <w:r>
              <w:rPr>
                <w:sz w:val="24"/>
              </w:rPr>
              <w:t>Legal name</w:t>
            </w:r>
          </w:p>
        </w:tc>
        <w:tc>
          <w:tcPr>
            <w:tcW w:w="8986" w:type="dxa"/>
          </w:tcPr>
          <w:p w14:paraId="13E74B9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5F117E7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CF309E3" w14:textId="77777777" w:rsidR="004C1E67" w:rsidRDefault="004C1E67" w:rsidP="004C1E67">
            <w:pPr>
              <w:rPr>
                <w:sz w:val="24"/>
              </w:rPr>
            </w:pPr>
            <w:r>
              <w:rPr>
                <w:sz w:val="24"/>
              </w:rPr>
              <w:t>Type of organisation</w:t>
            </w:r>
          </w:p>
        </w:tc>
        <w:tc>
          <w:tcPr>
            <w:tcW w:w="8986" w:type="dxa"/>
          </w:tcPr>
          <w:p w14:paraId="02CF202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1073A62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D2C7BB6" w14:textId="77777777" w:rsidR="004C1E67" w:rsidRPr="00B60A78" w:rsidRDefault="004C1E67" w:rsidP="004C1E67">
            <w:pPr>
              <w:rPr>
                <w:sz w:val="24"/>
              </w:rPr>
            </w:pPr>
            <w:r w:rsidRPr="00B60A78">
              <w:rPr>
                <w:sz w:val="24"/>
              </w:rPr>
              <w:t>Activity description</w:t>
            </w:r>
          </w:p>
        </w:tc>
        <w:tc>
          <w:tcPr>
            <w:tcW w:w="8986" w:type="dxa"/>
          </w:tcPr>
          <w:p w14:paraId="6E92CA9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 xml:space="preserve">Teaching </w:t>
            </w:r>
            <w:r w:rsidRPr="00201C58">
              <w:rPr>
                <w:rFonts w:cs="Arial"/>
                <w:bCs/>
                <w:szCs w:val="20"/>
              </w:rPr>
              <w:t>Entrepreneurship? How education can make entrepreneurship more attractive</w:t>
            </w:r>
          </w:p>
        </w:tc>
      </w:tr>
      <w:tr w:rsidR="004C1E67" w14:paraId="48230C5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FBAEE94" w14:textId="77777777" w:rsidR="004C1E67" w:rsidRPr="00B60A78" w:rsidRDefault="004C1E67" w:rsidP="004C1E67">
            <w:pPr>
              <w:rPr>
                <w:sz w:val="24"/>
              </w:rPr>
            </w:pPr>
            <w:r>
              <w:rPr>
                <w:sz w:val="24"/>
              </w:rPr>
              <w:t>Activity Start date (dd/mm/yy)</w:t>
            </w:r>
          </w:p>
        </w:tc>
        <w:tc>
          <w:tcPr>
            <w:tcW w:w="8986" w:type="dxa"/>
          </w:tcPr>
          <w:p w14:paraId="015F82A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14/04/2015</w:t>
            </w:r>
          </w:p>
        </w:tc>
      </w:tr>
      <w:tr w:rsidR="004C1E67" w14:paraId="7183612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39C5141" w14:textId="77777777" w:rsidR="004C1E67" w:rsidRPr="00B60A78" w:rsidRDefault="004C1E67" w:rsidP="004C1E67">
            <w:pPr>
              <w:rPr>
                <w:sz w:val="24"/>
              </w:rPr>
            </w:pPr>
            <w:r w:rsidRPr="00B60A78">
              <w:rPr>
                <w:sz w:val="24"/>
              </w:rPr>
              <w:t>Country</w:t>
            </w:r>
          </w:p>
        </w:tc>
        <w:tc>
          <w:tcPr>
            <w:tcW w:w="8986" w:type="dxa"/>
          </w:tcPr>
          <w:p w14:paraId="1EE5D0A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2A49092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33DD81" w14:textId="77777777" w:rsidR="004C1E67" w:rsidRPr="00B60A78" w:rsidRDefault="004C1E67" w:rsidP="004C1E67">
            <w:pPr>
              <w:rPr>
                <w:sz w:val="24"/>
              </w:rPr>
            </w:pPr>
            <w:r w:rsidRPr="00B60A78">
              <w:rPr>
                <w:sz w:val="24"/>
              </w:rPr>
              <w:t>Region</w:t>
            </w:r>
          </w:p>
        </w:tc>
        <w:tc>
          <w:tcPr>
            <w:tcW w:w="8986" w:type="dxa"/>
          </w:tcPr>
          <w:p w14:paraId="58C575E7" w14:textId="77777777" w:rsidR="004C1E67" w:rsidRPr="00841940"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E2043C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EF17FD3" w14:textId="77777777" w:rsidR="004C1E67" w:rsidRPr="00B60A78" w:rsidRDefault="004C1E67" w:rsidP="004C1E67">
            <w:pPr>
              <w:rPr>
                <w:sz w:val="24"/>
              </w:rPr>
            </w:pPr>
            <w:r w:rsidRPr="00B60A78">
              <w:rPr>
                <w:sz w:val="24"/>
              </w:rPr>
              <w:t>City</w:t>
            </w:r>
          </w:p>
        </w:tc>
        <w:tc>
          <w:tcPr>
            <w:tcW w:w="8986" w:type="dxa"/>
          </w:tcPr>
          <w:p w14:paraId="21C1AD4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0019617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6D5B0E4" w14:textId="77777777" w:rsidR="004C1E67" w:rsidRPr="00B60A78" w:rsidRDefault="004C1E67" w:rsidP="004C1E67">
            <w:pPr>
              <w:rPr>
                <w:sz w:val="24"/>
              </w:rPr>
            </w:pPr>
            <w:r w:rsidRPr="00B60A78">
              <w:rPr>
                <w:sz w:val="24"/>
              </w:rPr>
              <w:t>Targeted sectors</w:t>
            </w:r>
          </w:p>
        </w:tc>
        <w:tc>
          <w:tcPr>
            <w:tcW w:w="8986" w:type="dxa"/>
          </w:tcPr>
          <w:p w14:paraId="5EEFF51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369B550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78BC9CF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8BD7C28" w14:textId="77777777" w:rsidR="004C1E67" w:rsidRPr="00B60A78" w:rsidRDefault="004C1E67" w:rsidP="004C1E67">
            <w:pPr>
              <w:rPr>
                <w:sz w:val="24"/>
              </w:rPr>
            </w:pPr>
            <w:r w:rsidRPr="00B60A78">
              <w:rPr>
                <w:sz w:val="24"/>
              </w:rPr>
              <w:t>Targeted groups</w:t>
            </w:r>
          </w:p>
        </w:tc>
        <w:tc>
          <w:tcPr>
            <w:tcW w:w="8986" w:type="dxa"/>
          </w:tcPr>
          <w:p w14:paraId="4850E785"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62CEAA63"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2D6B8656"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lastRenderedPageBreak/>
              <w:t>Vocational training centre or organisation (EDU-VET)</w:t>
            </w:r>
          </w:p>
          <w:p w14:paraId="110D5A13"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484553A8"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26A73C2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77A62A4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DF3514" w14:textId="77777777" w:rsidR="004C1E67" w:rsidRPr="00B60A78" w:rsidRDefault="004C1E67" w:rsidP="004C1E67">
            <w:pPr>
              <w:rPr>
                <w:sz w:val="24"/>
              </w:rPr>
            </w:pPr>
            <w:r w:rsidRPr="00B60A78">
              <w:rPr>
                <w:sz w:val="24"/>
              </w:rPr>
              <w:lastRenderedPageBreak/>
              <w:t>Activity number of participants</w:t>
            </w:r>
          </w:p>
        </w:tc>
        <w:tc>
          <w:tcPr>
            <w:tcW w:w="8986" w:type="dxa"/>
          </w:tcPr>
          <w:p w14:paraId="6C042FA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55</w:t>
            </w:r>
          </w:p>
        </w:tc>
      </w:tr>
    </w:tbl>
    <w:p w14:paraId="3CB1FB88"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35965FF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30B5A5D" w14:textId="77777777" w:rsidR="004C1E67" w:rsidRPr="00B60A78" w:rsidRDefault="004C1E67" w:rsidP="004C1E67">
            <w:pPr>
              <w:jc w:val="center"/>
              <w:rPr>
                <w:sz w:val="36"/>
              </w:rPr>
            </w:pPr>
            <w:r>
              <w:rPr>
                <w:sz w:val="36"/>
              </w:rPr>
              <w:t>Which institutions/organisations were targeted?</w:t>
            </w:r>
          </w:p>
        </w:tc>
      </w:tr>
      <w:tr w:rsidR="004C1E67" w14:paraId="16930AE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4ECCA84" w14:textId="77777777" w:rsidR="004C1E67" w:rsidRPr="00B60A78" w:rsidRDefault="004C1E67" w:rsidP="004C1E67">
            <w:pPr>
              <w:rPr>
                <w:sz w:val="24"/>
              </w:rPr>
            </w:pPr>
            <w:r w:rsidRPr="00B60A78">
              <w:rPr>
                <w:sz w:val="24"/>
              </w:rPr>
              <w:t>No</w:t>
            </w:r>
          </w:p>
        </w:tc>
        <w:tc>
          <w:tcPr>
            <w:tcW w:w="8986" w:type="dxa"/>
          </w:tcPr>
          <w:p w14:paraId="6B221BD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21</w:t>
            </w:r>
          </w:p>
        </w:tc>
      </w:tr>
      <w:tr w:rsidR="004C1E67" w14:paraId="6B748BC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2162D3E" w14:textId="77777777" w:rsidR="004C1E67" w:rsidRPr="00B60A78" w:rsidRDefault="004C1E67" w:rsidP="004C1E67">
            <w:pPr>
              <w:rPr>
                <w:sz w:val="24"/>
              </w:rPr>
            </w:pPr>
            <w:r w:rsidRPr="00B60A78">
              <w:rPr>
                <w:sz w:val="24"/>
              </w:rPr>
              <w:t>Organisation type</w:t>
            </w:r>
          </w:p>
        </w:tc>
        <w:tc>
          <w:tcPr>
            <w:tcW w:w="8986" w:type="dxa"/>
          </w:tcPr>
          <w:p w14:paraId="47D2578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7274395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22C11B" w14:textId="77777777" w:rsidR="004C1E67" w:rsidRPr="00B60A78" w:rsidRDefault="004C1E67" w:rsidP="004C1E67">
            <w:pPr>
              <w:rPr>
                <w:sz w:val="24"/>
              </w:rPr>
            </w:pPr>
            <w:r w:rsidRPr="00B60A78">
              <w:rPr>
                <w:sz w:val="24"/>
              </w:rPr>
              <w:t>Organisation size</w:t>
            </w:r>
          </w:p>
        </w:tc>
        <w:tc>
          <w:tcPr>
            <w:tcW w:w="8986" w:type="dxa"/>
          </w:tcPr>
          <w:p w14:paraId="5D57200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6FC93438"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5F764F07"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4E5325F"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37CA1AE3"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Distribution of Pools leaflet, Pools shirts and Newsletter</w:t>
            </w:r>
          </w:p>
        </w:tc>
      </w:tr>
    </w:tbl>
    <w:p w14:paraId="58C2B435" w14:textId="77777777" w:rsidR="004C1E67" w:rsidRDefault="004C1E67" w:rsidP="004C1E67"/>
    <w:p w14:paraId="408827FA" w14:textId="77777777" w:rsidR="004C1E67" w:rsidRDefault="004C1E67" w:rsidP="004C1E67"/>
    <w:p w14:paraId="427269AD"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53C57D3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3A4CF31B" w14:textId="77777777" w:rsidR="004C1E67" w:rsidRDefault="004C1E67" w:rsidP="004C1E67">
            <w:pPr>
              <w:jc w:val="center"/>
              <w:rPr>
                <w:sz w:val="36"/>
              </w:rPr>
            </w:pPr>
          </w:p>
          <w:p w14:paraId="351723CF" w14:textId="77777777" w:rsidR="004C1E67" w:rsidRPr="00B60A78" w:rsidRDefault="004C1E67" w:rsidP="004C1E67">
            <w:pPr>
              <w:rPr>
                <w:sz w:val="36"/>
              </w:rPr>
            </w:pPr>
          </w:p>
        </w:tc>
      </w:tr>
    </w:tbl>
    <w:p w14:paraId="5A625A1C" w14:textId="77777777" w:rsidR="004C1E67" w:rsidRDefault="004C1E67" w:rsidP="004C1E67">
      <w:pPr>
        <w:rPr>
          <w:b/>
          <w:i/>
          <w:sz w:val="24"/>
        </w:rPr>
      </w:pPr>
    </w:p>
    <w:p w14:paraId="0A27D2EB"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284B5BB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4D346AE"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442DFCD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E0AB23A" w14:textId="77777777" w:rsidR="004C1E67" w:rsidRPr="00B60A78" w:rsidRDefault="004C1E67" w:rsidP="004C1E67">
            <w:pPr>
              <w:rPr>
                <w:sz w:val="24"/>
              </w:rPr>
            </w:pPr>
            <w:r w:rsidRPr="00B60A78">
              <w:rPr>
                <w:sz w:val="24"/>
              </w:rPr>
              <w:t>No</w:t>
            </w:r>
          </w:p>
        </w:tc>
        <w:tc>
          <w:tcPr>
            <w:tcW w:w="8986" w:type="dxa"/>
          </w:tcPr>
          <w:p w14:paraId="2B645C1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593DDE4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3493160" w14:textId="77777777" w:rsidR="004C1E67" w:rsidRPr="00B60A78" w:rsidRDefault="004C1E67" w:rsidP="004C1E67">
            <w:pPr>
              <w:rPr>
                <w:sz w:val="24"/>
              </w:rPr>
            </w:pPr>
            <w:r>
              <w:rPr>
                <w:sz w:val="24"/>
              </w:rPr>
              <w:t>Legal name</w:t>
            </w:r>
          </w:p>
        </w:tc>
        <w:tc>
          <w:tcPr>
            <w:tcW w:w="8986" w:type="dxa"/>
          </w:tcPr>
          <w:p w14:paraId="19F7F9F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6A2C329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866B85" w14:textId="77777777" w:rsidR="004C1E67" w:rsidRDefault="004C1E67" w:rsidP="004C1E67">
            <w:pPr>
              <w:rPr>
                <w:sz w:val="24"/>
              </w:rPr>
            </w:pPr>
            <w:r>
              <w:rPr>
                <w:sz w:val="24"/>
              </w:rPr>
              <w:t>Type of organisation</w:t>
            </w:r>
          </w:p>
        </w:tc>
        <w:tc>
          <w:tcPr>
            <w:tcW w:w="8986" w:type="dxa"/>
          </w:tcPr>
          <w:p w14:paraId="00D7999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1FA464C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C9E7512" w14:textId="77777777" w:rsidR="004C1E67" w:rsidRPr="00B60A78" w:rsidRDefault="004C1E67" w:rsidP="004C1E67">
            <w:pPr>
              <w:rPr>
                <w:sz w:val="24"/>
              </w:rPr>
            </w:pPr>
            <w:r w:rsidRPr="00B60A78">
              <w:rPr>
                <w:sz w:val="24"/>
              </w:rPr>
              <w:t>Activity description</w:t>
            </w:r>
          </w:p>
        </w:tc>
        <w:tc>
          <w:tcPr>
            <w:tcW w:w="8986" w:type="dxa"/>
          </w:tcPr>
          <w:p w14:paraId="25FE1626" w14:textId="77777777" w:rsidR="004C1E67" w:rsidRPr="008F0BA9" w:rsidRDefault="004C1E67" w:rsidP="004C1E67">
            <w:pPr>
              <w:cnfStyle w:val="000000000000" w:firstRow="0" w:lastRow="0" w:firstColumn="0" w:lastColumn="0" w:oddVBand="0" w:evenVBand="0" w:oddHBand="0" w:evenHBand="0" w:firstRowFirstColumn="0" w:firstRowLastColumn="0" w:lastRowFirstColumn="0" w:lastRowLastColumn="0"/>
            </w:pPr>
            <w:r w:rsidRPr="008F0BA9">
              <w:rPr>
                <w:rFonts w:cs="Arial"/>
              </w:rPr>
              <w:t>Progressive solutions to counter violent extremism</w:t>
            </w:r>
          </w:p>
        </w:tc>
      </w:tr>
      <w:tr w:rsidR="004C1E67" w14:paraId="5841B01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0BB103F" w14:textId="77777777" w:rsidR="004C1E67" w:rsidRPr="00B60A78" w:rsidRDefault="004C1E67" w:rsidP="004C1E67">
            <w:pPr>
              <w:rPr>
                <w:sz w:val="24"/>
              </w:rPr>
            </w:pPr>
            <w:r>
              <w:rPr>
                <w:sz w:val="24"/>
              </w:rPr>
              <w:t>Activity Start date (dd/mm/yy)</w:t>
            </w:r>
          </w:p>
        </w:tc>
        <w:tc>
          <w:tcPr>
            <w:tcW w:w="8986" w:type="dxa"/>
          </w:tcPr>
          <w:p w14:paraId="236AEE3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21/04/2015</w:t>
            </w:r>
          </w:p>
        </w:tc>
      </w:tr>
      <w:tr w:rsidR="004C1E67" w14:paraId="04CC2BA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B0C335C" w14:textId="77777777" w:rsidR="004C1E67" w:rsidRPr="00B60A78" w:rsidRDefault="004C1E67" w:rsidP="004C1E67">
            <w:pPr>
              <w:rPr>
                <w:sz w:val="24"/>
              </w:rPr>
            </w:pPr>
            <w:r w:rsidRPr="00B60A78">
              <w:rPr>
                <w:sz w:val="24"/>
              </w:rPr>
              <w:t>Country</w:t>
            </w:r>
          </w:p>
        </w:tc>
        <w:tc>
          <w:tcPr>
            <w:tcW w:w="8986" w:type="dxa"/>
          </w:tcPr>
          <w:p w14:paraId="4E1B34F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3ED3B29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7B41896" w14:textId="77777777" w:rsidR="004C1E67" w:rsidRPr="00B60A78" w:rsidRDefault="004C1E67" w:rsidP="004C1E67">
            <w:pPr>
              <w:rPr>
                <w:sz w:val="24"/>
              </w:rPr>
            </w:pPr>
            <w:r w:rsidRPr="00B60A78">
              <w:rPr>
                <w:sz w:val="24"/>
              </w:rPr>
              <w:t>Region</w:t>
            </w:r>
          </w:p>
        </w:tc>
        <w:tc>
          <w:tcPr>
            <w:tcW w:w="8986" w:type="dxa"/>
          </w:tcPr>
          <w:p w14:paraId="432007B0" w14:textId="77777777" w:rsidR="004C1E67" w:rsidRPr="008F0BA9"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64A06A3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A765764" w14:textId="77777777" w:rsidR="004C1E67" w:rsidRPr="00B60A78" w:rsidRDefault="004C1E67" w:rsidP="004C1E67">
            <w:pPr>
              <w:rPr>
                <w:sz w:val="24"/>
              </w:rPr>
            </w:pPr>
            <w:r w:rsidRPr="00B60A78">
              <w:rPr>
                <w:sz w:val="24"/>
              </w:rPr>
              <w:t>City</w:t>
            </w:r>
          </w:p>
        </w:tc>
        <w:tc>
          <w:tcPr>
            <w:tcW w:w="8986" w:type="dxa"/>
          </w:tcPr>
          <w:p w14:paraId="090374B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5DAA764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17977E" w14:textId="77777777" w:rsidR="004C1E67" w:rsidRPr="00B60A78" w:rsidRDefault="004C1E67" w:rsidP="004C1E67">
            <w:pPr>
              <w:rPr>
                <w:sz w:val="24"/>
              </w:rPr>
            </w:pPr>
            <w:r w:rsidRPr="00B60A78">
              <w:rPr>
                <w:sz w:val="24"/>
              </w:rPr>
              <w:lastRenderedPageBreak/>
              <w:t>Targeted sectors</w:t>
            </w:r>
          </w:p>
        </w:tc>
        <w:tc>
          <w:tcPr>
            <w:tcW w:w="8986" w:type="dxa"/>
          </w:tcPr>
          <w:p w14:paraId="191BC2F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59138A3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52606FA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F88B698" w14:textId="77777777" w:rsidR="004C1E67" w:rsidRPr="00B60A78" w:rsidRDefault="004C1E67" w:rsidP="004C1E67">
            <w:pPr>
              <w:rPr>
                <w:sz w:val="24"/>
              </w:rPr>
            </w:pPr>
            <w:r w:rsidRPr="00B60A78">
              <w:rPr>
                <w:sz w:val="24"/>
              </w:rPr>
              <w:t>Targeted groups</w:t>
            </w:r>
          </w:p>
        </w:tc>
        <w:tc>
          <w:tcPr>
            <w:tcW w:w="8986" w:type="dxa"/>
          </w:tcPr>
          <w:p w14:paraId="6AD1CA85"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0D534056"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4DD7EBFF"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6F857DC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6F37744A"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3D7526D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7B38903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A8608A" w14:textId="77777777" w:rsidR="004C1E67" w:rsidRPr="00B60A78" w:rsidRDefault="004C1E67" w:rsidP="004C1E67">
            <w:pPr>
              <w:rPr>
                <w:sz w:val="24"/>
              </w:rPr>
            </w:pPr>
            <w:r w:rsidRPr="00B60A78">
              <w:rPr>
                <w:sz w:val="24"/>
              </w:rPr>
              <w:t>Activity number of participants</w:t>
            </w:r>
          </w:p>
        </w:tc>
        <w:tc>
          <w:tcPr>
            <w:tcW w:w="8986" w:type="dxa"/>
          </w:tcPr>
          <w:p w14:paraId="4E8C662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w:t>
            </w:r>
          </w:p>
        </w:tc>
      </w:tr>
    </w:tbl>
    <w:p w14:paraId="44021700"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73590EF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1F3946AD" w14:textId="77777777" w:rsidR="004C1E67" w:rsidRPr="00B60A78" w:rsidRDefault="004C1E67" w:rsidP="004C1E67">
            <w:pPr>
              <w:jc w:val="center"/>
              <w:rPr>
                <w:sz w:val="36"/>
              </w:rPr>
            </w:pPr>
            <w:r>
              <w:rPr>
                <w:sz w:val="36"/>
              </w:rPr>
              <w:t>Which institutions/organisations were targeted?</w:t>
            </w:r>
          </w:p>
        </w:tc>
      </w:tr>
      <w:tr w:rsidR="004C1E67" w14:paraId="7A360CE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AA136A9" w14:textId="77777777" w:rsidR="004C1E67" w:rsidRPr="00B60A78" w:rsidRDefault="004C1E67" w:rsidP="004C1E67">
            <w:pPr>
              <w:rPr>
                <w:sz w:val="24"/>
              </w:rPr>
            </w:pPr>
            <w:r w:rsidRPr="00B60A78">
              <w:rPr>
                <w:sz w:val="24"/>
              </w:rPr>
              <w:t>No</w:t>
            </w:r>
          </w:p>
        </w:tc>
        <w:tc>
          <w:tcPr>
            <w:tcW w:w="8986" w:type="dxa"/>
          </w:tcPr>
          <w:p w14:paraId="55BACC2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22</w:t>
            </w:r>
          </w:p>
        </w:tc>
      </w:tr>
      <w:tr w:rsidR="004C1E67" w14:paraId="3AA656F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69A61AD" w14:textId="77777777" w:rsidR="004C1E67" w:rsidRPr="00B60A78" w:rsidRDefault="004C1E67" w:rsidP="004C1E67">
            <w:pPr>
              <w:rPr>
                <w:sz w:val="24"/>
              </w:rPr>
            </w:pPr>
            <w:r w:rsidRPr="00B60A78">
              <w:rPr>
                <w:sz w:val="24"/>
              </w:rPr>
              <w:t>Organisation type</w:t>
            </w:r>
          </w:p>
        </w:tc>
        <w:tc>
          <w:tcPr>
            <w:tcW w:w="8986" w:type="dxa"/>
          </w:tcPr>
          <w:p w14:paraId="6BA1D64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4C574FC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A63B852" w14:textId="77777777" w:rsidR="004C1E67" w:rsidRPr="00B60A78" w:rsidRDefault="004C1E67" w:rsidP="004C1E67">
            <w:pPr>
              <w:rPr>
                <w:sz w:val="24"/>
              </w:rPr>
            </w:pPr>
            <w:r w:rsidRPr="00B60A78">
              <w:rPr>
                <w:sz w:val="24"/>
              </w:rPr>
              <w:t>Organisation size</w:t>
            </w:r>
          </w:p>
        </w:tc>
        <w:tc>
          <w:tcPr>
            <w:tcW w:w="8986" w:type="dxa"/>
          </w:tcPr>
          <w:p w14:paraId="7EA2F32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4C9C3DB7" w14:textId="77777777" w:rsidR="004C1E67" w:rsidRDefault="004C1E67" w:rsidP="004C1E67"/>
    <w:tbl>
      <w:tblPr>
        <w:tblStyle w:val="PlainTable1"/>
        <w:tblW w:w="0" w:type="auto"/>
        <w:tblLook w:val="04A0" w:firstRow="1" w:lastRow="0" w:firstColumn="1" w:lastColumn="0" w:noHBand="0" w:noVBand="1"/>
      </w:tblPr>
      <w:tblGrid>
        <w:gridCol w:w="3113"/>
        <w:gridCol w:w="6463"/>
      </w:tblGrid>
      <w:tr w:rsidR="004C1E67" w14:paraId="419FECD5"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0F866B4"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7488DD55"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Distribution of Pools leaflet ,Newsletter, shirts</w:t>
            </w:r>
          </w:p>
        </w:tc>
      </w:tr>
    </w:tbl>
    <w:p w14:paraId="2F4D7109" w14:textId="77777777" w:rsidR="004C1E67" w:rsidRDefault="004C1E67" w:rsidP="004C1E67"/>
    <w:p w14:paraId="48F62EF3" w14:textId="77777777" w:rsidR="004C1E67" w:rsidRDefault="004C1E67" w:rsidP="004C1E67"/>
    <w:p w14:paraId="27740176"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08C9421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2868D5E6" w14:textId="77777777" w:rsidR="004C1E67" w:rsidRDefault="004C1E67" w:rsidP="004C1E67">
            <w:pPr>
              <w:jc w:val="center"/>
              <w:rPr>
                <w:sz w:val="36"/>
              </w:rPr>
            </w:pPr>
          </w:p>
          <w:p w14:paraId="58E29DB6" w14:textId="77777777" w:rsidR="004C1E67" w:rsidRPr="00B60A78" w:rsidRDefault="004C1E67" w:rsidP="004C1E67">
            <w:pPr>
              <w:rPr>
                <w:sz w:val="36"/>
              </w:rPr>
            </w:pPr>
          </w:p>
        </w:tc>
      </w:tr>
    </w:tbl>
    <w:p w14:paraId="2BF8055A" w14:textId="77777777" w:rsidR="004C1E67" w:rsidRDefault="004C1E67" w:rsidP="004C1E67">
      <w:pPr>
        <w:rPr>
          <w:b/>
          <w:i/>
          <w:sz w:val="24"/>
        </w:rPr>
      </w:pPr>
    </w:p>
    <w:p w14:paraId="64F2279B"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79A32654"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8E66450"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171A4D9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302597C" w14:textId="77777777" w:rsidR="004C1E67" w:rsidRPr="00B60A78" w:rsidRDefault="004C1E67" w:rsidP="004C1E67">
            <w:pPr>
              <w:rPr>
                <w:sz w:val="24"/>
              </w:rPr>
            </w:pPr>
            <w:r w:rsidRPr="00B60A78">
              <w:rPr>
                <w:sz w:val="24"/>
              </w:rPr>
              <w:t>No</w:t>
            </w:r>
          </w:p>
        </w:tc>
        <w:tc>
          <w:tcPr>
            <w:tcW w:w="8986" w:type="dxa"/>
          </w:tcPr>
          <w:p w14:paraId="0C2F8BF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60F881E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72075A9" w14:textId="77777777" w:rsidR="004C1E67" w:rsidRPr="00B60A78" w:rsidRDefault="004C1E67" w:rsidP="004C1E67">
            <w:pPr>
              <w:rPr>
                <w:sz w:val="24"/>
              </w:rPr>
            </w:pPr>
            <w:r>
              <w:rPr>
                <w:sz w:val="24"/>
              </w:rPr>
              <w:t>Legal name</w:t>
            </w:r>
          </w:p>
        </w:tc>
        <w:tc>
          <w:tcPr>
            <w:tcW w:w="8986" w:type="dxa"/>
          </w:tcPr>
          <w:p w14:paraId="634ECC1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70E3CA1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89C0B7A" w14:textId="77777777" w:rsidR="004C1E67" w:rsidRDefault="004C1E67" w:rsidP="004C1E67">
            <w:pPr>
              <w:rPr>
                <w:sz w:val="24"/>
              </w:rPr>
            </w:pPr>
            <w:r>
              <w:rPr>
                <w:sz w:val="24"/>
              </w:rPr>
              <w:t>Type of organisation</w:t>
            </w:r>
          </w:p>
        </w:tc>
        <w:tc>
          <w:tcPr>
            <w:tcW w:w="8986" w:type="dxa"/>
          </w:tcPr>
          <w:p w14:paraId="557126A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B8B09E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DCE0D15" w14:textId="77777777" w:rsidR="004C1E67" w:rsidRPr="00B60A78" w:rsidRDefault="004C1E67" w:rsidP="004C1E67">
            <w:pPr>
              <w:rPr>
                <w:sz w:val="24"/>
              </w:rPr>
            </w:pPr>
            <w:r w:rsidRPr="00B60A78">
              <w:rPr>
                <w:sz w:val="24"/>
              </w:rPr>
              <w:t>Activity description</w:t>
            </w:r>
          </w:p>
        </w:tc>
        <w:tc>
          <w:tcPr>
            <w:tcW w:w="8986" w:type="dxa"/>
          </w:tcPr>
          <w:p w14:paraId="14D8C85B" w14:textId="77777777" w:rsidR="004C1E67" w:rsidRPr="008F0BA9" w:rsidRDefault="004C1E67" w:rsidP="004C1E67">
            <w:pPr>
              <w:cnfStyle w:val="000000000000" w:firstRow="0" w:lastRow="0" w:firstColumn="0" w:lastColumn="0" w:oddVBand="0" w:evenVBand="0" w:oddHBand="0" w:evenHBand="0" w:firstRowFirstColumn="0" w:firstRowLastColumn="0" w:lastRowFirstColumn="0" w:lastRowLastColumn="0"/>
            </w:pPr>
            <w:r w:rsidRPr="008F0BA9">
              <w:rPr>
                <w:rFonts w:cs="Arial"/>
              </w:rPr>
              <w:t>Product safety and Innovation in a Competitive single market</w:t>
            </w:r>
          </w:p>
        </w:tc>
      </w:tr>
      <w:tr w:rsidR="004C1E67" w:rsidRPr="00187413" w14:paraId="62F9DB1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0088BCA" w14:textId="77777777" w:rsidR="004C1E67" w:rsidRPr="00B60A78" w:rsidRDefault="004C1E67" w:rsidP="004C1E67">
            <w:pPr>
              <w:rPr>
                <w:sz w:val="24"/>
              </w:rPr>
            </w:pPr>
            <w:r>
              <w:rPr>
                <w:sz w:val="24"/>
              </w:rPr>
              <w:t xml:space="preserve">Activity Start date </w:t>
            </w:r>
            <w:r>
              <w:rPr>
                <w:sz w:val="24"/>
              </w:rPr>
              <w:lastRenderedPageBreak/>
              <w:t>(dd/mm/yy)</w:t>
            </w:r>
          </w:p>
        </w:tc>
        <w:tc>
          <w:tcPr>
            <w:tcW w:w="8986" w:type="dxa"/>
          </w:tcPr>
          <w:p w14:paraId="62E76AD2" w14:textId="77777777" w:rsidR="004C1E67" w:rsidRPr="008F0BA9"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Pr>
                <w:lang w:val="fr-FR"/>
              </w:rPr>
              <w:lastRenderedPageBreak/>
              <w:t>14/04/2015</w:t>
            </w:r>
          </w:p>
        </w:tc>
      </w:tr>
      <w:tr w:rsidR="004C1E67" w14:paraId="6EC3933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6572946" w14:textId="77777777" w:rsidR="004C1E67" w:rsidRPr="00B60A78" w:rsidRDefault="004C1E67" w:rsidP="004C1E67">
            <w:pPr>
              <w:rPr>
                <w:sz w:val="24"/>
              </w:rPr>
            </w:pPr>
            <w:r w:rsidRPr="00B60A78">
              <w:rPr>
                <w:sz w:val="24"/>
              </w:rPr>
              <w:lastRenderedPageBreak/>
              <w:t>Country</w:t>
            </w:r>
          </w:p>
        </w:tc>
        <w:tc>
          <w:tcPr>
            <w:tcW w:w="8986" w:type="dxa"/>
          </w:tcPr>
          <w:p w14:paraId="78D7181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713F389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FF306EF" w14:textId="77777777" w:rsidR="004C1E67" w:rsidRPr="00B60A78" w:rsidRDefault="004C1E67" w:rsidP="004C1E67">
            <w:pPr>
              <w:rPr>
                <w:sz w:val="24"/>
              </w:rPr>
            </w:pPr>
            <w:r w:rsidRPr="00B60A78">
              <w:rPr>
                <w:sz w:val="24"/>
              </w:rPr>
              <w:t>Region</w:t>
            </w:r>
          </w:p>
        </w:tc>
        <w:tc>
          <w:tcPr>
            <w:tcW w:w="8986" w:type="dxa"/>
          </w:tcPr>
          <w:p w14:paraId="095DDEF6" w14:textId="77777777" w:rsidR="004C1E67" w:rsidRPr="001154F2"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0F28225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169EB2B" w14:textId="77777777" w:rsidR="004C1E67" w:rsidRPr="00B60A78" w:rsidRDefault="004C1E67" w:rsidP="004C1E67">
            <w:pPr>
              <w:rPr>
                <w:sz w:val="24"/>
              </w:rPr>
            </w:pPr>
            <w:r w:rsidRPr="00B60A78">
              <w:rPr>
                <w:sz w:val="24"/>
              </w:rPr>
              <w:t>City</w:t>
            </w:r>
          </w:p>
        </w:tc>
        <w:tc>
          <w:tcPr>
            <w:tcW w:w="8986" w:type="dxa"/>
          </w:tcPr>
          <w:p w14:paraId="776F980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30DB214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1BAC06C" w14:textId="77777777" w:rsidR="004C1E67" w:rsidRPr="00B60A78" w:rsidRDefault="004C1E67" w:rsidP="004C1E67">
            <w:pPr>
              <w:rPr>
                <w:sz w:val="24"/>
              </w:rPr>
            </w:pPr>
            <w:r w:rsidRPr="00B60A78">
              <w:rPr>
                <w:sz w:val="24"/>
              </w:rPr>
              <w:t>Targeted sectors</w:t>
            </w:r>
          </w:p>
        </w:tc>
        <w:tc>
          <w:tcPr>
            <w:tcW w:w="8986" w:type="dxa"/>
          </w:tcPr>
          <w:p w14:paraId="4474AE0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 xml:space="preserve">P85 </w:t>
            </w:r>
            <w:r>
              <w:t>–</w:t>
            </w:r>
            <w:r w:rsidRPr="00A0533A">
              <w:t xml:space="preserve"> Education</w:t>
            </w:r>
          </w:p>
          <w:p w14:paraId="4B44FE4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7C46496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197E7C5" w14:textId="77777777" w:rsidR="004C1E67" w:rsidRPr="00B60A78" w:rsidRDefault="004C1E67" w:rsidP="004C1E67">
            <w:pPr>
              <w:rPr>
                <w:sz w:val="24"/>
              </w:rPr>
            </w:pPr>
            <w:r w:rsidRPr="00B60A78">
              <w:rPr>
                <w:sz w:val="24"/>
              </w:rPr>
              <w:t>Targeted groups</w:t>
            </w:r>
          </w:p>
        </w:tc>
        <w:tc>
          <w:tcPr>
            <w:tcW w:w="8986" w:type="dxa"/>
          </w:tcPr>
          <w:p w14:paraId="1BA36801" w14:textId="77777777" w:rsidR="004C1E67" w:rsidRPr="00C92B86"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sidRPr="00C92B86">
              <w:rPr>
                <w:lang w:val="fr-FR"/>
              </w:rPr>
              <w:t>Non-profit non-governmental organisation (NFP-NGO)</w:t>
            </w:r>
          </w:p>
          <w:p w14:paraId="66D9B65E"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49362357"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Vocational training centre or organisation (EDU-VET)</w:t>
            </w:r>
          </w:p>
          <w:p w14:paraId="3CF6AFBA"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Informal European network (NFP-NETINF);</w:t>
            </w:r>
          </w:p>
          <w:p w14:paraId="5EC0345B"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rPr>
                <w:rFonts w:cs="Tahoma"/>
                <w:szCs w:val="24"/>
              </w:rPr>
            </w:pPr>
            <w:r w:rsidRPr="00DA6094">
              <w:rPr>
                <w:rFonts w:cs="Tahoma"/>
                <w:szCs w:val="24"/>
              </w:rPr>
              <w:t xml:space="preserve">Institution for in-service teacher training (EDU-InISrvTr); </w:t>
            </w:r>
          </w:p>
          <w:p w14:paraId="0EA5735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DA6094">
              <w:rPr>
                <w:rFonts w:cs="Tahoma"/>
                <w:szCs w:val="24"/>
              </w:rPr>
              <w:t>University or higher education institution (tertiary level) (EDU-UNIV)</w:t>
            </w:r>
          </w:p>
        </w:tc>
      </w:tr>
      <w:tr w:rsidR="004C1E67" w14:paraId="1DA6C91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F7B3090" w14:textId="77777777" w:rsidR="004C1E67" w:rsidRPr="00B60A78" w:rsidRDefault="004C1E67" w:rsidP="004C1E67">
            <w:pPr>
              <w:rPr>
                <w:sz w:val="24"/>
              </w:rPr>
            </w:pPr>
            <w:r w:rsidRPr="00B60A78">
              <w:rPr>
                <w:sz w:val="24"/>
              </w:rPr>
              <w:t>Activity number of participants</w:t>
            </w:r>
          </w:p>
        </w:tc>
        <w:tc>
          <w:tcPr>
            <w:tcW w:w="8986" w:type="dxa"/>
          </w:tcPr>
          <w:p w14:paraId="2402E20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w:t>
            </w:r>
          </w:p>
        </w:tc>
      </w:tr>
    </w:tbl>
    <w:p w14:paraId="227E46D0"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07191CBB"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16F54E7" w14:textId="77777777" w:rsidR="004C1E67" w:rsidRPr="00B60A78" w:rsidRDefault="004C1E67" w:rsidP="004C1E67">
            <w:pPr>
              <w:jc w:val="center"/>
              <w:rPr>
                <w:sz w:val="36"/>
              </w:rPr>
            </w:pPr>
            <w:r>
              <w:rPr>
                <w:sz w:val="36"/>
              </w:rPr>
              <w:t>Which institutions/organisations were targeted?</w:t>
            </w:r>
          </w:p>
        </w:tc>
      </w:tr>
      <w:tr w:rsidR="004C1E67" w14:paraId="42698F9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6FDA3E" w14:textId="77777777" w:rsidR="004C1E67" w:rsidRPr="00B60A78" w:rsidRDefault="004C1E67" w:rsidP="004C1E67">
            <w:pPr>
              <w:rPr>
                <w:sz w:val="24"/>
              </w:rPr>
            </w:pPr>
            <w:r w:rsidRPr="00B60A78">
              <w:rPr>
                <w:sz w:val="24"/>
              </w:rPr>
              <w:t>No</w:t>
            </w:r>
          </w:p>
        </w:tc>
        <w:tc>
          <w:tcPr>
            <w:tcW w:w="8986" w:type="dxa"/>
          </w:tcPr>
          <w:p w14:paraId="0314721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23</w:t>
            </w:r>
          </w:p>
        </w:tc>
      </w:tr>
      <w:tr w:rsidR="004C1E67" w14:paraId="1CB7FA7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6B71070" w14:textId="77777777" w:rsidR="004C1E67" w:rsidRPr="00B60A78" w:rsidRDefault="004C1E67" w:rsidP="004C1E67">
            <w:pPr>
              <w:rPr>
                <w:sz w:val="24"/>
              </w:rPr>
            </w:pPr>
            <w:r w:rsidRPr="00B60A78">
              <w:rPr>
                <w:sz w:val="24"/>
              </w:rPr>
              <w:t>Organisation type</w:t>
            </w:r>
          </w:p>
        </w:tc>
        <w:tc>
          <w:tcPr>
            <w:tcW w:w="8986" w:type="dxa"/>
          </w:tcPr>
          <w:p w14:paraId="17FE957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644C29D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0FE4EB" w14:textId="77777777" w:rsidR="004C1E67" w:rsidRPr="00B60A78" w:rsidRDefault="004C1E67" w:rsidP="004C1E67">
            <w:pPr>
              <w:rPr>
                <w:sz w:val="24"/>
              </w:rPr>
            </w:pPr>
            <w:r w:rsidRPr="00B60A78">
              <w:rPr>
                <w:sz w:val="24"/>
              </w:rPr>
              <w:t>Organisation size</w:t>
            </w:r>
          </w:p>
        </w:tc>
        <w:tc>
          <w:tcPr>
            <w:tcW w:w="8986" w:type="dxa"/>
          </w:tcPr>
          <w:p w14:paraId="51CDEEB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58EEEA63" w14:textId="77777777" w:rsidR="004C1E67" w:rsidRDefault="004C1E67" w:rsidP="004C1E67"/>
    <w:tbl>
      <w:tblPr>
        <w:tblStyle w:val="PlainTable1"/>
        <w:tblW w:w="0" w:type="auto"/>
        <w:tblLook w:val="04A0" w:firstRow="1" w:lastRow="0" w:firstColumn="1" w:lastColumn="0" w:noHBand="0" w:noVBand="1"/>
      </w:tblPr>
      <w:tblGrid>
        <w:gridCol w:w="3115"/>
        <w:gridCol w:w="6461"/>
      </w:tblGrid>
      <w:tr w:rsidR="004C1E67" w14:paraId="38BC011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0A2AF68"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5C3001A5"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Distribution of Pools leaflet ,Newsletter</w:t>
            </w:r>
          </w:p>
        </w:tc>
      </w:tr>
    </w:tbl>
    <w:p w14:paraId="1F839E23" w14:textId="77777777" w:rsidR="004C1E67" w:rsidRDefault="004C1E67" w:rsidP="004C1E67"/>
    <w:p w14:paraId="17566E13" w14:textId="77777777" w:rsidR="004C1E67" w:rsidRDefault="004C1E67" w:rsidP="004C1E67"/>
    <w:p w14:paraId="69C97BB5"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3163AD73"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19BC06B" w14:textId="77777777" w:rsidR="004C1E67" w:rsidRDefault="004C1E67" w:rsidP="004C1E67">
            <w:pPr>
              <w:jc w:val="center"/>
              <w:rPr>
                <w:sz w:val="36"/>
              </w:rPr>
            </w:pPr>
          </w:p>
          <w:p w14:paraId="7F31B7C3" w14:textId="77777777" w:rsidR="004C1E67" w:rsidRPr="00B60A78" w:rsidRDefault="004C1E67" w:rsidP="004C1E67">
            <w:pPr>
              <w:rPr>
                <w:sz w:val="36"/>
              </w:rPr>
            </w:pPr>
          </w:p>
        </w:tc>
      </w:tr>
    </w:tbl>
    <w:p w14:paraId="5801E71F" w14:textId="77777777" w:rsidR="004C1E67" w:rsidRDefault="004C1E67" w:rsidP="004C1E67">
      <w:pPr>
        <w:rPr>
          <w:b/>
          <w:i/>
          <w:sz w:val="24"/>
        </w:rPr>
      </w:pPr>
    </w:p>
    <w:p w14:paraId="5C0C8200"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5B0D006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6E42FDC"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21DEA63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CD58ECB" w14:textId="77777777" w:rsidR="004C1E67" w:rsidRPr="00B60A78" w:rsidRDefault="004C1E67" w:rsidP="004C1E67">
            <w:pPr>
              <w:rPr>
                <w:sz w:val="24"/>
              </w:rPr>
            </w:pPr>
            <w:r w:rsidRPr="00B60A78">
              <w:rPr>
                <w:sz w:val="24"/>
              </w:rPr>
              <w:t>No</w:t>
            </w:r>
          </w:p>
        </w:tc>
        <w:tc>
          <w:tcPr>
            <w:tcW w:w="8986" w:type="dxa"/>
          </w:tcPr>
          <w:p w14:paraId="47D3C2A2"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302BC85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59BF60E" w14:textId="77777777" w:rsidR="004C1E67" w:rsidRPr="00B60A78" w:rsidRDefault="004C1E67" w:rsidP="004C1E67">
            <w:pPr>
              <w:rPr>
                <w:sz w:val="24"/>
              </w:rPr>
            </w:pPr>
            <w:r>
              <w:rPr>
                <w:sz w:val="24"/>
              </w:rPr>
              <w:lastRenderedPageBreak/>
              <w:t>Legal name</w:t>
            </w:r>
          </w:p>
        </w:tc>
        <w:tc>
          <w:tcPr>
            <w:tcW w:w="8986" w:type="dxa"/>
          </w:tcPr>
          <w:p w14:paraId="7B3B620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3E43456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AB23EFA" w14:textId="77777777" w:rsidR="004C1E67" w:rsidRDefault="004C1E67" w:rsidP="004C1E67">
            <w:pPr>
              <w:rPr>
                <w:sz w:val="24"/>
              </w:rPr>
            </w:pPr>
            <w:r>
              <w:rPr>
                <w:sz w:val="24"/>
              </w:rPr>
              <w:t>Type of organisation</w:t>
            </w:r>
          </w:p>
        </w:tc>
        <w:tc>
          <w:tcPr>
            <w:tcW w:w="8986" w:type="dxa"/>
          </w:tcPr>
          <w:p w14:paraId="4326B03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4CB7F96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5CAAAA8" w14:textId="77777777" w:rsidR="004C1E67" w:rsidRPr="00B60A78" w:rsidRDefault="004C1E67" w:rsidP="004C1E67">
            <w:pPr>
              <w:rPr>
                <w:sz w:val="24"/>
              </w:rPr>
            </w:pPr>
            <w:r w:rsidRPr="00B60A78">
              <w:rPr>
                <w:sz w:val="24"/>
              </w:rPr>
              <w:t>Activity description</w:t>
            </w:r>
          </w:p>
        </w:tc>
        <w:tc>
          <w:tcPr>
            <w:tcW w:w="8986" w:type="dxa"/>
          </w:tcPr>
          <w:p w14:paraId="3B01BCE2" w14:textId="77777777" w:rsidR="004C1E67" w:rsidRPr="008F0BA9" w:rsidRDefault="004C1E67" w:rsidP="004C1E67">
            <w:pPr>
              <w:jc w:val="both"/>
              <w:cnfStyle w:val="000000000000" w:firstRow="0" w:lastRow="0" w:firstColumn="0" w:lastColumn="0" w:oddVBand="0" w:evenVBand="0" w:oddHBand="0" w:evenHBand="0" w:firstRowFirstColumn="0" w:firstRowLastColumn="0" w:lastRowFirstColumn="0" w:lastRowLastColumn="0"/>
            </w:pPr>
            <w:r w:rsidRPr="008F0BA9">
              <w:rPr>
                <w:rFonts w:cs="Arial"/>
                <w:bCs/>
                <w:szCs w:val="20"/>
              </w:rPr>
              <w:t>Youth debate at the European Parliament</w:t>
            </w:r>
          </w:p>
        </w:tc>
      </w:tr>
      <w:tr w:rsidR="004C1E67" w14:paraId="53746AB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8E6B875" w14:textId="77777777" w:rsidR="004C1E67" w:rsidRPr="00B60A78" w:rsidRDefault="004C1E67" w:rsidP="004C1E67">
            <w:pPr>
              <w:rPr>
                <w:sz w:val="24"/>
              </w:rPr>
            </w:pPr>
            <w:r>
              <w:rPr>
                <w:sz w:val="24"/>
              </w:rPr>
              <w:t>Activity Start date (dd/mm/yy)</w:t>
            </w:r>
          </w:p>
        </w:tc>
        <w:tc>
          <w:tcPr>
            <w:tcW w:w="8986" w:type="dxa"/>
          </w:tcPr>
          <w:p w14:paraId="563F3F8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2/06/2015</w:t>
            </w:r>
          </w:p>
        </w:tc>
      </w:tr>
      <w:tr w:rsidR="004C1E67" w14:paraId="7AC6650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42EDE6D" w14:textId="77777777" w:rsidR="004C1E67" w:rsidRPr="00B60A78" w:rsidRDefault="004C1E67" w:rsidP="004C1E67">
            <w:pPr>
              <w:rPr>
                <w:sz w:val="24"/>
              </w:rPr>
            </w:pPr>
            <w:r w:rsidRPr="00B60A78">
              <w:rPr>
                <w:sz w:val="24"/>
              </w:rPr>
              <w:t>Country</w:t>
            </w:r>
          </w:p>
        </w:tc>
        <w:tc>
          <w:tcPr>
            <w:tcW w:w="8986" w:type="dxa"/>
          </w:tcPr>
          <w:p w14:paraId="0517BD5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6F5D9A3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81DA105" w14:textId="77777777" w:rsidR="004C1E67" w:rsidRPr="00B60A78" w:rsidRDefault="004C1E67" w:rsidP="004C1E67">
            <w:pPr>
              <w:rPr>
                <w:sz w:val="24"/>
              </w:rPr>
            </w:pPr>
            <w:r w:rsidRPr="00B60A78">
              <w:rPr>
                <w:sz w:val="24"/>
              </w:rPr>
              <w:t>Region</w:t>
            </w:r>
          </w:p>
        </w:tc>
        <w:tc>
          <w:tcPr>
            <w:tcW w:w="8986" w:type="dxa"/>
          </w:tcPr>
          <w:p w14:paraId="13B70593"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64AE75A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4F10FB5" w14:textId="77777777" w:rsidR="004C1E67" w:rsidRPr="00B60A78" w:rsidRDefault="004C1E67" w:rsidP="004C1E67">
            <w:pPr>
              <w:rPr>
                <w:sz w:val="24"/>
              </w:rPr>
            </w:pPr>
            <w:r w:rsidRPr="00B60A78">
              <w:rPr>
                <w:sz w:val="24"/>
              </w:rPr>
              <w:t>City</w:t>
            </w:r>
          </w:p>
        </w:tc>
        <w:tc>
          <w:tcPr>
            <w:tcW w:w="8986" w:type="dxa"/>
          </w:tcPr>
          <w:p w14:paraId="5EF47EB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63EA064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3E501A2" w14:textId="77777777" w:rsidR="004C1E67" w:rsidRPr="00B60A78" w:rsidRDefault="004C1E67" w:rsidP="004C1E67">
            <w:pPr>
              <w:rPr>
                <w:sz w:val="24"/>
              </w:rPr>
            </w:pPr>
            <w:r w:rsidRPr="00B60A78">
              <w:rPr>
                <w:sz w:val="24"/>
              </w:rPr>
              <w:t>Targeted sectors</w:t>
            </w:r>
          </w:p>
        </w:tc>
        <w:tc>
          <w:tcPr>
            <w:tcW w:w="8986" w:type="dxa"/>
          </w:tcPr>
          <w:p w14:paraId="537C558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5D1C380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4003474" w14:textId="77777777" w:rsidR="004C1E67" w:rsidRPr="00B60A78" w:rsidRDefault="004C1E67" w:rsidP="004C1E67">
            <w:pPr>
              <w:rPr>
                <w:sz w:val="24"/>
              </w:rPr>
            </w:pPr>
            <w:r w:rsidRPr="00B60A78">
              <w:rPr>
                <w:sz w:val="24"/>
              </w:rPr>
              <w:t>Targeted groups</w:t>
            </w:r>
          </w:p>
        </w:tc>
        <w:tc>
          <w:tcPr>
            <w:tcW w:w="8986" w:type="dxa"/>
          </w:tcPr>
          <w:p w14:paraId="36E90B60"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2566356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186B051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9DCBBE" w14:textId="77777777" w:rsidR="004C1E67" w:rsidRPr="00B60A78" w:rsidRDefault="004C1E67" w:rsidP="004C1E67">
            <w:pPr>
              <w:rPr>
                <w:sz w:val="24"/>
              </w:rPr>
            </w:pPr>
            <w:r w:rsidRPr="00B60A78">
              <w:rPr>
                <w:sz w:val="24"/>
              </w:rPr>
              <w:t>Activity number of participants</w:t>
            </w:r>
          </w:p>
        </w:tc>
        <w:tc>
          <w:tcPr>
            <w:tcW w:w="8986" w:type="dxa"/>
          </w:tcPr>
          <w:p w14:paraId="269E0D2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w:t>
            </w:r>
          </w:p>
        </w:tc>
      </w:tr>
    </w:tbl>
    <w:p w14:paraId="5CAFAD48"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011BCEE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A978024" w14:textId="77777777" w:rsidR="004C1E67" w:rsidRPr="00B60A78" w:rsidRDefault="004C1E67" w:rsidP="004C1E67">
            <w:pPr>
              <w:jc w:val="center"/>
              <w:rPr>
                <w:sz w:val="36"/>
              </w:rPr>
            </w:pPr>
            <w:r>
              <w:rPr>
                <w:sz w:val="36"/>
              </w:rPr>
              <w:t>Which institutions/organisations were targeted?</w:t>
            </w:r>
          </w:p>
        </w:tc>
      </w:tr>
      <w:tr w:rsidR="004C1E67" w14:paraId="270F54E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DC5380" w14:textId="77777777" w:rsidR="004C1E67" w:rsidRPr="00B60A78" w:rsidRDefault="004C1E67" w:rsidP="004C1E67">
            <w:pPr>
              <w:rPr>
                <w:sz w:val="24"/>
              </w:rPr>
            </w:pPr>
            <w:r w:rsidRPr="00B60A78">
              <w:rPr>
                <w:sz w:val="24"/>
              </w:rPr>
              <w:t>No</w:t>
            </w:r>
          </w:p>
        </w:tc>
        <w:tc>
          <w:tcPr>
            <w:tcW w:w="8986" w:type="dxa"/>
          </w:tcPr>
          <w:p w14:paraId="797C0D1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0EAE340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238276A" w14:textId="77777777" w:rsidR="004C1E67" w:rsidRPr="00B60A78" w:rsidRDefault="004C1E67" w:rsidP="004C1E67">
            <w:pPr>
              <w:rPr>
                <w:sz w:val="24"/>
              </w:rPr>
            </w:pPr>
            <w:r w:rsidRPr="00B60A78">
              <w:rPr>
                <w:sz w:val="24"/>
              </w:rPr>
              <w:t>Organisation type</w:t>
            </w:r>
          </w:p>
        </w:tc>
        <w:tc>
          <w:tcPr>
            <w:tcW w:w="8986" w:type="dxa"/>
          </w:tcPr>
          <w:p w14:paraId="0F4CC1A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78CAD2C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0FD7C0" w14:textId="77777777" w:rsidR="004C1E67" w:rsidRPr="00B60A78" w:rsidRDefault="004C1E67" w:rsidP="004C1E67">
            <w:pPr>
              <w:rPr>
                <w:sz w:val="24"/>
              </w:rPr>
            </w:pPr>
            <w:r w:rsidRPr="00B60A78">
              <w:rPr>
                <w:sz w:val="24"/>
              </w:rPr>
              <w:t>Organisation size</w:t>
            </w:r>
          </w:p>
        </w:tc>
        <w:tc>
          <w:tcPr>
            <w:tcW w:w="8986" w:type="dxa"/>
          </w:tcPr>
          <w:p w14:paraId="16D4B25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18040876" w14:textId="77777777" w:rsidR="004C1E67" w:rsidRDefault="004C1E67" w:rsidP="004C1E67"/>
    <w:tbl>
      <w:tblPr>
        <w:tblStyle w:val="PlainTable1"/>
        <w:tblW w:w="0" w:type="auto"/>
        <w:tblLook w:val="04A0" w:firstRow="1" w:lastRow="0" w:firstColumn="1" w:lastColumn="0" w:noHBand="0" w:noVBand="1"/>
      </w:tblPr>
      <w:tblGrid>
        <w:gridCol w:w="3100"/>
        <w:gridCol w:w="6476"/>
      </w:tblGrid>
      <w:tr w:rsidR="004C1E67" w14:paraId="354B4121"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DC56251"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4859BA42"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Presentation and  </w:t>
            </w:r>
            <w:r>
              <w:rPr>
                <w:sz w:val="20"/>
              </w:rPr>
              <w:t>Distribution of Pools leaflet</w:t>
            </w:r>
          </w:p>
        </w:tc>
      </w:tr>
    </w:tbl>
    <w:p w14:paraId="230E6FF3" w14:textId="77777777" w:rsidR="004C1E67" w:rsidRDefault="004C1E67" w:rsidP="004C1E67"/>
    <w:p w14:paraId="7BE97266" w14:textId="77777777" w:rsidR="004C1E67" w:rsidRDefault="004C1E67" w:rsidP="004C1E67"/>
    <w:p w14:paraId="45D6AAF1"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58B9856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5768AB01" w14:textId="77777777" w:rsidR="004C1E67" w:rsidRDefault="004C1E67" w:rsidP="004C1E67">
            <w:pPr>
              <w:jc w:val="center"/>
              <w:rPr>
                <w:sz w:val="36"/>
              </w:rPr>
            </w:pPr>
          </w:p>
          <w:p w14:paraId="65751BD4" w14:textId="77777777" w:rsidR="004C1E67" w:rsidRPr="00B60A78" w:rsidRDefault="004C1E67" w:rsidP="004C1E67">
            <w:pPr>
              <w:rPr>
                <w:sz w:val="36"/>
              </w:rPr>
            </w:pPr>
          </w:p>
        </w:tc>
      </w:tr>
    </w:tbl>
    <w:p w14:paraId="603ED39F"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4ABAD88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5495E7D"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D6B632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D12455A" w14:textId="77777777" w:rsidR="004C1E67" w:rsidRPr="00B60A78" w:rsidRDefault="004C1E67" w:rsidP="004C1E67">
            <w:pPr>
              <w:rPr>
                <w:sz w:val="24"/>
              </w:rPr>
            </w:pPr>
            <w:r w:rsidRPr="00B60A78">
              <w:rPr>
                <w:sz w:val="24"/>
              </w:rPr>
              <w:t>No</w:t>
            </w:r>
          </w:p>
        </w:tc>
        <w:tc>
          <w:tcPr>
            <w:tcW w:w="8986" w:type="dxa"/>
          </w:tcPr>
          <w:p w14:paraId="40FB8D6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7524CDF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BC6DF39" w14:textId="77777777" w:rsidR="004C1E67" w:rsidRPr="00B60A78" w:rsidRDefault="004C1E67" w:rsidP="004C1E67">
            <w:pPr>
              <w:rPr>
                <w:sz w:val="24"/>
              </w:rPr>
            </w:pPr>
            <w:r>
              <w:rPr>
                <w:sz w:val="24"/>
              </w:rPr>
              <w:t>Legal name</w:t>
            </w:r>
          </w:p>
        </w:tc>
        <w:tc>
          <w:tcPr>
            <w:tcW w:w="8986" w:type="dxa"/>
          </w:tcPr>
          <w:p w14:paraId="476E7FA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0E3B610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FFE4676" w14:textId="77777777" w:rsidR="004C1E67" w:rsidRDefault="004C1E67" w:rsidP="004C1E67">
            <w:pPr>
              <w:rPr>
                <w:sz w:val="24"/>
              </w:rPr>
            </w:pPr>
            <w:r>
              <w:rPr>
                <w:sz w:val="24"/>
              </w:rPr>
              <w:t>Type of organisation</w:t>
            </w:r>
          </w:p>
        </w:tc>
        <w:tc>
          <w:tcPr>
            <w:tcW w:w="8986" w:type="dxa"/>
          </w:tcPr>
          <w:p w14:paraId="78E1EC8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3B4BF511"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705A102" w14:textId="77777777" w:rsidR="004C1E67" w:rsidRPr="00B60A78" w:rsidRDefault="004C1E67" w:rsidP="004C1E67">
            <w:pPr>
              <w:rPr>
                <w:sz w:val="24"/>
              </w:rPr>
            </w:pPr>
            <w:r w:rsidRPr="00B60A78">
              <w:rPr>
                <w:sz w:val="24"/>
              </w:rPr>
              <w:lastRenderedPageBreak/>
              <w:t>Activity description</w:t>
            </w:r>
          </w:p>
        </w:tc>
        <w:tc>
          <w:tcPr>
            <w:tcW w:w="8986" w:type="dxa"/>
          </w:tcPr>
          <w:p w14:paraId="4DFE994D" w14:textId="77777777" w:rsidR="004C1E67" w:rsidRPr="008F0BA9" w:rsidRDefault="004C1E67" w:rsidP="004C1E67">
            <w:pPr>
              <w:jc w:val="both"/>
              <w:cnfStyle w:val="000000000000" w:firstRow="0" w:lastRow="0" w:firstColumn="0" w:lastColumn="0" w:oddVBand="0" w:evenVBand="0" w:oddHBand="0" w:evenHBand="0" w:firstRowFirstColumn="0" w:firstRowLastColumn="0" w:lastRowFirstColumn="0" w:lastRowLastColumn="0"/>
            </w:pPr>
            <w:r w:rsidRPr="008F0BA9">
              <w:rPr>
                <w:rFonts w:cs="Arial"/>
                <w:bCs/>
                <w:szCs w:val="20"/>
              </w:rPr>
              <w:t>Youth debate at the European Parliament</w:t>
            </w:r>
          </w:p>
        </w:tc>
      </w:tr>
      <w:tr w:rsidR="004C1E67" w14:paraId="0793ED9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C055BB3" w14:textId="77777777" w:rsidR="004C1E67" w:rsidRPr="00B60A78" w:rsidRDefault="004C1E67" w:rsidP="004C1E67">
            <w:pPr>
              <w:rPr>
                <w:sz w:val="24"/>
              </w:rPr>
            </w:pPr>
            <w:r>
              <w:rPr>
                <w:sz w:val="24"/>
              </w:rPr>
              <w:t>Activity Start date (dd/mm/yy)</w:t>
            </w:r>
          </w:p>
        </w:tc>
        <w:tc>
          <w:tcPr>
            <w:tcW w:w="8986" w:type="dxa"/>
          </w:tcPr>
          <w:p w14:paraId="249BC9A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2/06/2015</w:t>
            </w:r>
          </w:p>
        </w:tc>
      </w:tr>
      <w:tr w:rsidR="004C1E67" w14:paraId="2DB61D0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10EEFEE" w14:textId="77777777" w:rsidR="004C1E67" w:rsidRPr="00B60A78" w:rsidRDefault="004C1E67" w:rsidP="004C1E67">
            <w:pPr>
              <w:rPr>
                <w:sz w:val="24"/>
              </w:rPr>
            </w:pPr>
            <w:r w:rsidRPr="00B60A78">
              <w:rPr>
                <w:sz w:val="24"/>
              </w:rPr>
              <w:t>Country</w:t>
            </w:r>
          </w:p>
        </w:tc>
        <w:tc>
          <w:tcPr>
            <w:tcW w:w="8986" w:type="dxa"/>
          </w:tcPr>
          <w:p w14:paraId="4517662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5509229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E84D7AF" w14:textId="77777777" w:rsidR="004C1E67" w:rsidRPr="00B60A78" w:rsidRDefault="004C1E67" w:rsidP="004C1E67">
            <w:pPr>
              <w:rPr>
                <w:sz w:val="24"/>
              </w:rPr>
            </w:pPr>
            <w:r w:rsidRPr="00B60A78">
              <w:rPr>
                <w:sz w:val="24"/>
              </w:rPr>
              <w:t>Region</w:t>
            </w:r>
          </w:p>
        </w:tc>
        <w:tc>
          <w:tcPr>
            <w:tcW w:w="8986" w:type="dxa"/>
          </w:tcPr>
          <w:p w14:paraId="09532041"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426AD87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A8212C4" w14:textId="77777777" w:rsidR="004C1E67" w:rsidRPr="00B60A78" w:rsidRDefault="004C1E67" w:rsidP="004C1E67">
            <w:pPr>
              <w:rPr>
                <w:sz w:val="24"/>
              </w:rPr>
            </w:pPr>
            <w:r w:rsidRPr="00B60A78">
              <w:rPr>
                <w:sz w:val="24"/>
              </w:rPr>
              <w:t>City</w:t>
            </w:r>
          </w:p>
        </w:tc>
        <w:tc>
          <w:tcPr>
            <w:tcW w:w="8986" w:type="dxa"/>
          </w:tcPr>
          <w:p w14:paraId="4B16BD5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0D8307A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8005FD3" w14:textId="77777777" w:rsidR="004C1E67" w:rsidRPr="00B60A78" w:rsidRDefault="004C1E67" w:rsidP="004C1E67">
            <w:pPr>
              <w:rPr>
                <w:sz w:val="24"/>
              </w:rPr>
            </w:pPr>
            <w:r w:rsidRPr="00B60A78">
              <w:rPr>
                <w:sz w:val="24"/>
              </w:rPr>
              <w:t>Targeted sectors</w:t>
            </w:r>
          </w:p>
        </w:tc>
        <w:tc>
          <w:tcPr>
            <w:tcW w:w="8986" w:type="dxa"/>
          </w:tcPr>
          <w:p w14:paraId="6168D36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442E5D9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6C8BD4C" w14:textId="77777777" w:rsidR="004C1E67" w:rsidRPr="00B60A78" w:rsidRDefault="004C1E67" w:rsidP="004C1E67">
            <w:pPr>
              <w:rPr>
                <w:sz w:val="24"/>
              </w:rPr>
            </w:pPr>
            <w:r w:rsidRPr="00B60A78">
              <w:rPr>
                <w:sz w:val="24"/>
              </w:rPr>
              <w:t>Targeted groups</w:t>
            </w:r>
          </w:p>
        </w:tc>
        <w:tc>
          <w:tcPr>
            <w:tcW w:w="8986" w:type="dxa"/>
          </w:tcPr>
          <w:p w14:paraId="0E12F896"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08D73C3B"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128DD83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C8CECE" w14:textId="77777777" w:rsidR="004C1E67" w:rsidRPr="00B60A78" w:rsidRDefault="004C1E67" w:rsidP="004C1E67">
            <w:pPr>
              <w:rPr>
                <w:sz w:val="24"/>
              </w:rPr>
            </w:pPr>
            <w:r w:rsidRPr="00B60A78">
              <w:rPr>
                <w:sz w:val="24"/>
              </w:rPr>
              <w:t>Activity number of participants</w:t>
            </w:r>
          </w:p>
        </w:tc>
        <w:tc>
          <w:tcPr>
            <w:tcW w:w="8986" w:type="dxa"/>
          </w:tcPr>
          <w:p w14:paraId="4FB29F1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150</w:t>
            </w:r>
          </w:p>
        </w:tc>
      </w:tr>
    </w:tbl>
    <w:p w14:paraId="66ABE1C2"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183AA2C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B00C962" w14:textId="77777777" w:rsidR="004C1E67" w:rsidRPr="00B60A78" w:rsidRDefault="004C1E67" w:rsidP="004C1E67">
            <w:pPr>
              <w:jc w:val="center"/>
              <w:rPr>
                <w:sz w:val="36"/>
              </w:rPr>
            </w:pPr>
            <w:r>
              <w:rPr>
                <w:sz w:val="36"/>
              </w:rPr>
              <w:t>Which institutions/organisations were targeted?</w:t>
            </w:r>
          </w:p>
        </w:tc>
      </w:tr>
      <w:tr w:rsidR="004C1E67" w14:paraId="1C13068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C8253D4" w14:textId="77777777" w:rsidR="004C1E67" w:rsidRPr="00B60A78" w:rsidRDefault="004C1E67" w:rsidP="004C1E67">
            <w:pPr>
              <w:rPr>
                <w:sz w:val="24"/>
              </w:rPr>
            </w:pPr>
            <w:r w:rsidRPr="00B60A78">
              <w:rPr>
                <w:sz w:val="24"/>
              </w:rPr>
              <w:t>No</w:t>
            </w:r>
          </w:p>
        </w:tc>
        <w:tc>
          <w:tcPr>
            <w:tcW w:w="8986" w:type="dxa"/>
          </w:tcPr>
          <w:p w14:paraId="4ED6A8B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05BFB0F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0EEAD5B" w14:textId="77777777" w:rsidR="004C1E67" w:rsidRPr="00B60A78" w:rsidRDefault="004C1E67" w:rsidP="004C1E67">
            <w:pPr>
              <w:rPr>
                <w:sz w:val="24"/>
              </w:rPr>
            </w:pPr>
            <w:r w:rsidRPr="00B60A78">
              <w:rPr>
                <w:sz w:val="24"/>
              </w:rPr>
              <w:t>Organisation type</w:t>
            </w:r>
          </w:p>
        </w:tc>
        <w:tc>
          <w:tcPr>
            <w:tcW w:w="8986" w:type="dxa"/>
          </w:tcPr>
          <w:p w14:paraId="7F7D51F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66D80E1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5F44A4C" w14:textId="77777777" w:rsidR="004C1E67" w:rsidRPr="00B60A78" w:rsidRDefault="004C1E67" w:rsidP="004C1E67">
            <w:pPr>
              <w:rPr>
                <w:sz w:val="24"/>
              </w:rPr>
            </w:pPr>
            <w:r w:rsidRPr="00B60A78">
              <w:rPr>
                <w:sz w:val="24"/>
              </w:rPr>
              <w:t>Organisation size</w:t>
            </w:r>
          </w:p>
        </w:tc>
        <w:tc>
          <w:tcPr>
            <w:tcW w:w="8986" w:type="dxa"/>
          </w:tcPr>
          <w:p w14:paraId="27D30E4B"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09A06C35" w14:textId="77777777" w:rsidR="004C1E67" w:rsidRDefault="004C1E67" w:rsidP="004C1E67"/>
    <w:tbl>
      <w:tblPr>
        <w:tblStyle w:val="PlainTable1"/>
        <w:tblW w:w="0" w:type="auto"/>
        <w:tblLook w:val="04A0" w:firstRow="1" w:lastRow="0" w:firstColumn="1" w:lastColumn="0" w:noHBand="0" w:noVBand="1"/>
      </w:tblPr>
      <w:tblGrid>
        <w:gridCol w:w="3132"/>
        <w:gridCol w:w="6444"/>
      </w:tblGrid>
      <w:tr w:rsidR="004C1E67" w14:paraId="1698ACE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A63F269"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17579916"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rPr>
                <w:sz w:val="20"/>
              </w:rPr>
              <w:t>Handing out Pools 3 materials</w:t>
            </w:r>
          </w:p>
        </w:tc>
      </w:tr>
    </w:tbl>
    <w:p w14:paraId="7A2DA71A" w14:textId="77777777" w:rsidR="004C1E67" w:rsidRDefault="004C1E67" w:rsidP="004C1E67"/>
    <w:p w14:paraId="44708F73" w14:textId="77777777" w:rsidR="004C1E67" w:rsidRDefault="004C1E67" w:rsidP="004C1E67"/>
    <w:p w14:paraId="2D3C041F"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5B6C0A9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276EED4" w14:textId="77777777" w:rsidR="004C1E67" w:rsidRDefault="004C1E67" w:rsidP="004C1E67">
            <w:pPr>
              <w:jc w:val="center"/>
              <w:rPr>
                <w:sz w:val="36"/>
              </w:rPr>
            </w:pPr>
          </w:p>
          <w:p w14:paraId="57B5257D" w14:textId="77777777" w:rsidR="004C1E67" w:rsidRPr="00B60A78" w:rsidRDefault="004C1E67" w:rsidP="004C1E67">
            <w:pPr>
              <w:rPr>
                <w:sz w:val="36"/>
              </w:rPr>
            </w:pPr>
          </w:p>
        </w:tc>
      </w:tr>
    </w:tbl>
    <w:p w14:paraId="5ADF4F6B" w14:textId="77777777" w:rsidR="004C1E67" w:rsidRDefault="004C1E67" w:rsidP="004C1E67">
      <w:pPr>
        <w:rPr>
          <w:b/>
          <w:i/>
          <w:sz w:val="24"/>
        </w:rPr>
      </w:pPr>
    </w:p>
    <w:p w14:paraId="43F6B2C8" w14:textId="77777777" w:rsidR="004C1E67" w:rsidRPr="00907079"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2279F45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A35869C"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11479E3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9FE6D4" w14:textId="77777777" w:rsidR="004C1E67" w:rsidRPr="00B60A78" w:rsidRDefault="004C1E67" w:rsidP="004C1E67">
            <w:pPr>
              <w:rPr>
                <w:sz w:val="24"/>
              </w:rPr>
            </w:pPr>
            <w:r w:rsidRPr="00B60A78">
              <w:rPr>
                <w:sz w:val="24"/>
              </w:rPr>
              <w:t>No</w:t>
            </w:r>
          </w:p>
        </w:tc>
        <w:tc>
          <w:tcPr>
            <w:tcW w:w="8986" w:type="dxa"/>
          </w:tcPr>
          <w:p w14:paraId="00672D7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3FA9F4A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38CC2F4" w14:textId="77777777" w:rsidR="004C1E67" w:rsidRPr="00B60A78" w:rsidRDefault="004C1E67" w:rsidP="004C1E67">
            <w:pPr>
              <w:rPr>
                <w:sz w:val="24"/>
              </w:rPr>
            </w:pPr>
            <w:r>
              <w:rPr>
                <w:sz w:val="24"/>
              </w:rPr>
              <w:t>Legal name</w:t>
            </w:r>
          </w:p>
        </w:tc>
        <w:tc>
          <w:tcPr>
            <w:tcW w:w="8986" w:type="dxa"/>
          </w:tcPr>
          <w:p w14:paraId="4A1FC3D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64C6C34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1B378D" w14:textId="77777777" w:rsidR="004C1E67" w:rsidRDefault="004C1E67" w:rsidP="004C1E67">
            <w:pPr>
              <w:rPr>
                <w:sz w:val="24"/>
              </w:rPr>
            </w:pPr>
            <w:r>
              <w:rPr>
                <w:sz w:val="24"/>
              </w:rPr>
              <w:t>Type of organisation</w:t>
            </w:r>
          </w:p>
        </w:tc>
        <w:tc>
          <w:tcPr>
            <w:tcW w:w="8986" w:type="dxa"/>
          </w:tcPr>
          <w:p w14:paraId="0D2F25B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0D8F00A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83F81C5" w14:textId="77777777" w:rsidR="004C1E67" w:rsidRPr="00B60A78" w:rsidRDefault="004C1E67" w:rsidP="004C1E67">
            <w:pPr>
              <w:rPr>
                <w:sz w:val="24"/>
              </w:rPr>
            </w:pPr>
            <w:r w:rsidRPr="00B60A78">
              <w:rPr>
                <w:sz w:val="24"/>
              </w:rPr>
              <w:t>Activity description</w:t>
            </w:r>
          </w:p>
        </w:tc>
        <w:tc>
          <w:tcPr>
            <w:tcW w:w="8986" w:type="dxa"/>
          </w:tcPr>
          <w:p w14:paraId="776234C2" w14:textId="77777777" w:rsidR="004C1E67" w:rsidRPr="008F0BA9" w:rsidRDefault="004C1E67" w:rsidP="004C1E67">
            <w:pPr>
              <w:jc w:val="both"/>
              <w:cnfStyle w:val="000000000000" w:firstRow="0" w:lastRow="0" w:firstColumn="0" w:lastColumn="0" w:oddVBand="0" w:evenVBand="0" w:oddHBand="0" w:evenHBand="0" w:firstRowFirstColumn="0" w:firstRowLastColumn="0" w:lastRowFirstColumn="0" w:lastRowLastColumn="0"/>
            </w:pPr>
            <w:r w:rsidRPr="008F0BA9">
              <w:rPr>
                <w:rFonts w:cs="Arial"/>
                <w:bCs/>
                <w:szCs w:val="20"/>
              </w:rPr>
              <w:t xml:space="preserve">European Workshop related to the Development of Professional </w:t>
            </w:r>
            <w:r w:rsidRPr="008F0BA9">
              <w:rPr>
                <w:rFonts w:cs="Arial"/>
                <w:bCs/>
                <w:szCs w:val="20"/>
              </w:rPr>
              <w:lastRenderedPageBreak/>
              <w:t>Qualifications for VET</w:t>
            </w:r>
          </w:p>
        </w:tc>
      </w:tr>
      <w:tr w:rsidR="004C1E67" w14:paraId="7ABFA7F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1891AF" w14:textId="77777777" w:rsidR="004C1E67" w:rsidRPr="00B60A78" w:rsidRDefault="004C1E67" w:rsidP="004C1E67">
            <w:pPr>
              <w:rPr>
                <w:sz w:val="24"/>
              </w:rPr>
            </w:pPr>
            <w:r>
              <w:rPr>
                <w:sz w:val="24"/>
              </w:rPr>
              <w:lastRenderedPageBreak/>
              <w:t>Activity Start date (dd/mm/yy)</w:t>
            </w:r>
          </w:p>
        </w:tc>
        <w:tc>
          <w:tcPr>
            <w:tcW w:w="8986" w:type="dxa"/>
          </w:tcPr>
          <w:p w14:paraId="4399B4F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11/05/2015</w:t>
            </w:r>
          </w:p>
        </w:tc>
      </w:tr>
      <w:tr w:rsidR="004C1E67" w14:paraId="696453C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59B98D5" w14:textId="77777777" w:rsidR="004C1E67" w:rsidRPr="00B60A78" w:rsidRDefault="004C1E67" w:rsidP="004C1E67">
            <w:pPr>
              <w:rPr>
                <w:sz w:val="24"/>
              </w:rPr>
            </w:pPr>
            <w:r w:rsidRPr="00B60A78">
              <w:rPr>
                <w:sz w:val="24"/>
              </w:rPr>
              <w:t>Country</w:t>
            </w:r>
          </w:p>
        </w:tc>
        <w:tc>
          <w:tcPr>
            <w:tcW w:w="8986" w:type="dxa"/>
          </w:tcPr>
          <w:p w14:paraId="5D42DEA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2A8F52D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8EEF274" w14:textId="77777777" w:rsidR="004C1E67" w:rsidRPr="00B60A78" w:rsidRDefault="004C1E67" w:rsidP="004C1E67">
            <w:pPr>
              <w:rPr>
                <w:sz w:val="24"/>
              </w:rPr>
            </w:pPr>
            <w:r w:rsidRPr="00B60A78">
              <w:rPr>
                <w:sz w:val="24"/>
              </w:rPr>
              <w:t>Region</w:t>
            </w:r>
          </w:p>
        </w:tc>
        <w:tc>
          <w:tcPr>
            <w:tcW w:w="8986" w:type="dxa"/>
          </w:tcPr>
          <w:p w14:paraId="11D81AF8"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F97A26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76AE005" w14:textId="77777777" w:rsidR="004C1E67" w:rsidRPr="00B60A78" w:rsidRDefault="004C1E67" w:rsidP="004C1E67">
            <w:pPr>
              <w:rPr>
                <w:sz w:val="24"/>
              </w:rPr>
            </w:pPr>
            <w:r w:rsidRPr="00B60A78">
              <w:rPr>
                <w:sz w:val="24"/>
              </w:rPr>
              <w:t>City</w:t>
            </w:r>
          </w:p>
        </w:tc>
        <w:tc>
          <w:tcPr>
            <w:tcW w:w="8986" w:type="dxa"/>
          </w:tcPr>
          <w:p w14:paraId="3A2103B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1AE3744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73D0722" w14:textId="77777777" w:rsidR="004C1E67" w:rsidRPr="00B60A78" w:rsidRDefault="004C1E67" w:rsidP="004C1E67">
            <w:pPr>
              <w:rPr>
                <w:sz w:val="24"/>
              </w:rPr>
            </w:pPr>
            <w:r w:rsidRPr="00B60A78">
              <w:rPr>
                <w:sz w:val="24"/>
              </w:rPr>
              <w:t>Targeted sectors</w:t>
            </w:r>
          </w:p>
        </w:tc>
        <w:tc>
          <w:tcPr>
            <w:tcW w:w="8986" w:type="dxa"/>
          </w:tcPr>
          <w:p w14:paraId="1B47570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3375CFF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2F17B00" w14:textId="77777777" w:rsidR="004C1E67" w:rsidRPr="00B60A78" w:rsidRDefault="004C1E67" w:rsidP="004C1E67">
            <w:pPr>
              <w:rPr>
                <w:sz w:val="24"/>
              </w:rPr>
            </w:pPr>
            <w:r w:rsidRPr="00B60A78">
              <w:rPr>
                <w:sz w:val="24"/>
              </w:rPr>
              <w:t>Targeted groups</w:t>
            </w:r>
          </w:p>
        </w:tc>
        <w:tc>
          <w:tcPr>
            <w:tcW w:w="8986" w:type="dxa"/>
          </w:tcPr>
          <w:p w14:paraId="25087E5A"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51E403E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6BF5F12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9B90369" w14:textId="77777777" w:rsidR="004C1E67" w:rsidRPr="00B60A78" w:rsidRDefault="004C1E67" w:rsidP="004C1E67">
            <w:pPr>
              <w:rPr>
                <w:sz w:val="24"/>
              </w:rPr>
            </w:pPr>
            <w:r w:rsidRPr="00B60A78">
              <w:rPr>
                <w:sz w:val="24"/>
              </w:rPr>
              <w:t>Activity number of participants</w:t>
            </w:r>
          </w:p>
        </w:tc>
        <w:tc>
          <w:tcPr>
            <w:tcW w:w="8986" w:type="dxa"/>
          </w:tcPr>
          <w:p w14:paraId="59C4BF9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w:t>
            </w:r>
          </w:p>
        </w:tc>
      </w:tr>
    </w:tbl>
    <w:p w14:paraId="5530FF9E"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34D26FD1"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3CB2EE2" w14:textId="77777777" w:rsidR="004C1E67" w:rsidRPr="00B60A78" w:rsidRDefault="004C1E67" w:rsidP="004C1E67">
            <w:pPr>
              <w:jc w:val="center"/>
              <w:rPr>
                <w:sz w:val="36"/>
              </w:rPr>
            </w:pPr>
            <w:r>
              <w:rPr>
                <w:sz w:val="36"/>
              </w:rPr>
              <w:t>Which institutions/organisations were targeted?</w:t>
            </w:r>
          </w:p>
        </w:tc>
      </w:tr>
      <w:tr w:rsidR="004C1E67" w14:paraId="00447E6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81864FE" w14:textId="77777777" w:rsidR="004C1E67" w:rsidRPr="00B60A78" w:rsidRDefault="004C1E67" w:rsidP="004C1E67">
            <w:pPr>
              <w:rPr>
                <w:sz w:val="24"/>
              </w:rPr>
            </w:pPr>
            <w:r w:rsidRPr="00B60A78">
              <w:rPr>
                <w:sz w:val="24"/>
              </w:rPr>
              <w:t>No</w:t>
            </w:r>
          </w:p>
        </w:tc>
        <w:tc>
          <w:tcPr>
            <w:tcW w:w="8986" w:type="dxa"/>
          </w:tcPr>
          <w:p w14:paraId="2AE7235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7CEF670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EB10FAD" w14:textId="77777777" w:rsidR="004C1E67" w:rsidRPr="00B60A78" w:rsidRDefault="004C1E67" w:rsidP="004C1E67">
            <w:pPr>
              <w:rPr>
                <w:sz w:val="24"/>
              </w:rPr>
            </w:pPr>
            <w:r w:rsidRPr="00B60A78">
              <w:rPr>
                <w:sz w:val="24"/>
              </w:rPr>
              <w:t>Organisation type</w:t>
            </w:r>
          </w:p>
        </w:tc>
        <w:tc>
          <w:tcPr>
            <w:tcW w:w="8986" w:type="dxa"/>
          </w:tcPr>
          <w:p w14:paraId="49B341C8"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3AF61A0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505B6D" w14:textId="77777777" w:rsidR="004C1E67" w:rsidRPr="00B60A78" w:rsidRDefault="004C1E67" w:rsidP="004C1E67">
            <w:pPr>
              <w:rPr>
                <w:sz w:val="24"/>
              </w:rPr>
            </w:pPr>
            <w:r w:rsidRPr="00B60A78">
              <w:rPr>
                <w:sz w:val="24"/>
              </w:rPr>
              <w:t>Organisation size</w:t>
            </w:r>
          </w:p>
        </w:tc>
        <w:tc>
          <w:tcPr>
            <w:tcW w:w="8986" w:type="dxa"/>
          </w:tcPr>
          <w:p w14:paraId="30D01D0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0E51C794" w14:textId="77777777" w:rsidR="004C1E67" w:rsidRDefault="004C1E67" w:rsidP="004C1E67"/>
    <w:tbl>
      <w:tblPr>
        <w:tblStyle w:val="PlainTable1"/>
        <w:tblW w:w="0" w:type="auto"/>
        <w:tblLook w:val="04A0" w:firstRow="1" w:lastRow="0" w:firstColumn="1" w:lastColumn="0" w:noHBand="0" w:noVBand="1"/>
      </w:tblPr>
      <w:tblGrid>
        <w:gridCol w:w="3126"/>
        <w:gridCol w:w="6450"/>
      </w:tblGrid>
      <w:tr w:rsidR="004C1E67" w14:paraId="39F7727F"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262395A"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3D3F2190"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Handing out Pools 3 materials</w:t>
            </w:r>
          </w:p>
        </w:tc>
      </w:tr>
    </w:tbl>
    <w:p w14:paraId="64F03C2A" w14:textId="77777777" w:rsidR="004C1E67" w:rsidRDefault="004C1E67" w:rsidP="004C1E67"/>
    <w:p w14:paraId="6F4102C7" w14:textId="77777777" w:rsidR="004C1E67" w:rsidRDefault="004C1E67" w:rsidP="004C1E67"/>
    <w:p w14:paraId="2C147F3C"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15CD91F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2961ECDA" w14:textId="77777777" w:rsidR="004C1E67" w:rsidRDefault="004C1E67" w:rsidP="004C1E67">
            <w:pPr>
              <w:jc w:val="center"/>
              <w:rPr>
                <w:sz w:val="36"/>
              </w:rPr>
            </w:pPr>
          </w:p>
          <w:p w14:paraId="2CC828AF" w14:textId="77777777" w:rsidR="004C1E67" w:rsidRPr="00B60A78" w:rsidRDefault="004C1E67" w:rsidP="004C1E67">
            <w:pPr>
              <w:rPr>
                <w:sz w:val="36"/>
              </w:rPr>
            </w:pPr>
          </w:p>
        </w:tc>
      </w:tr>
    </w:tbl>
    <w:p w14:paraId="0A65D37A" w14:textId="77777777" w:rsidR="004C1E67" w:rsidRDefault="004C1E67" w:rsidP="004C1E67">
      <w:pPr>
        <w:rPr>
          <w:b/>
          <w:i/>
          <w:sz w:val="24"/>
        </w:rPr>
      </w:pPr>
    </w:p>
    <w:p w14:paraId="7F6EB6E0" w14:textId="77777777" w:rsidR="004C1E67" w:rsidRPr="00907079"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75CDD5E4"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56A9B1F"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5AAAE70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937FAA" w14:textId="77777777" w:rsidR="004C1E67" w:rsidRPr="00B60A78" w:rsidRDefault="004C1E67" w:rsidP="004C1E67">
            <w:pPr>
              <w:rPr>
                <w:sz w:val="24"/>
              </w:rPr>
            </w:pPr>
            <w:r w:rsidRPr="00B60A78">
              <w:rPr>
                <w:sz w:val="24"/>
              </w:rPr>
              <w:t>No</w:t>
            </w:r>
          </w:p>
        </w:tc>
        <w:tc>
          <w:tcPr>
            <w:tcW w:w="8986" w:type="dxa"/>
          </w:tcPr>
          <w:p w14:paraId="5995961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40DF57C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96D39F3" w14:textId="77777777" w:rsidR="004C1E67" w:rsidRPr="00B60A78" w:rsidRDefault="004C1E67" w:rsidP="004C1E67">
            <w:pPr>
              <w:rPr>
                <w:sz w:val="24"/>
              </w:rPr>
            </w:pPr>
            <w:r>
              <w:rPr>
                <w:sz w:val="24"/>
              </w:rPr>
              <w:t>Legal name</w:t>
            </w:r>
          </w:p>
        </w:tc>
        <w:tc>
          <w:tcPr>
            <w:tcW w:w="8986" w:type="dxa"/>
          </w:tcPr>
          <w:p w14:paraId="1E5513A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411892D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37B8B9" w14:textId="77777777" w:rsidR="004C1E67" w:rsidRDefault="004C1E67" w:rsidP="004C1E67">
            <w:pPr>
              <w:rPr>
                <w:sz w:val="24"/>
              </w:rPr>
            </w:pPr>
            <w:r>
              <w:rPr>
                <w:sz w:val="24"/>
              </w:rPr>
              <w:t>Type of organisation</w:t>
            </w:r>
          </w:p>
        </w:tc>
        <w:tc>
          <w:tcPr>
            <w:tcW w:w="8986" w:type="dxa"/>
          </w:tcPr>
          <w:p w14:paraId="1BB670F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3875FDA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6C522A8" w14:textId="77777777" w:rsidR="004C1E67" w:rsidRPr="00B60A78" w:rsidRDefault="004C1E67" w:rsidP="004C1E67">
            <w:pPr>
              <w:rPr>
                <w:sz w:val="24"/>
              </w:rPr>
            </w:pPr>
            <w:r w:rsidRPr="00B60A78">
              <w:rPr>
                <w:sz w:val="24"/>
              </w:rPr>
              <w:t>Activity description</w:t>
            </w:r>
          </w:p>
        </w:tc>
        <w:tc>
          <w:tcPr>
            <w:tcW w:w="8986" w:type="dxa"/>
          </w:tcPr>
          <w:p w14:paraId="33CF72DB" w14:textId="77777777" w:rsidR="004C1E67" w:rsidRPr="00866511" w:rsidRDefault="004C1E67" w:rsidP="004C1E67">
            <w:pPr>
              <w:jc w:val="both"/>
              <w:cnfStyle w:val="000000000000" w:firstRow="0" w:lastRow="0" w:firstColumn="0" w:lastColumn="0" w:oddVBand="0" w:evenVBand="0" w:oddHBand="0" w:evenHBand="0" w:firstRowFirstColumn="0" w:firstRowLastColumn="0" w:lastRowFirstColumn="0" w:lastRowLastColumn="0"/>
            </w:pPr>
            <w:r w:rsidRPr="00866511">
              <w:rPr>
                <w:rFonts w:cs="Arial"/>
                <w:bCs/>
                <w:szCs w:val="20"/>
              </w:rPr>
              <w:t xml:space="preserve">Cloud, Big Data, Internet of Things: How they transform eHealth, </w:t>
            </w:r>
            <w:r w:rsidRPr="00866511">
              <w:rPr>
                <w:rFonts w:cs="Arial"/>
                <w:bCs/>
                <w:szCs w:val="20"/>
              </w:rPr>
              <w:lastRenderedPageBreak/>
              <w:t>Brussels</w:t>
            </w:r>
          </w:p>
        </w:tc>
      </w:tr>
      <w:tr w:rsidR="004C1E67" w14:paraId="06C6065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9084BA" w14:textId="77777777" w:rsidR="004C1E67" w:rsidRPr="00B60A78" w:rsidRDefault="004C1E67" w:rsidP="004C1E67">
            <w:pPr>
              <w:rPr>
                <w:sz w:val="24"/>
              </w:rPr>
            </w:pPr>
            <w:r>
              <w:rPr>
                <w:sz w:val="24"/>
              </w:rPr>
              <w:lastRenderedPageBreak/>
              <w:t>Activity Start date (dd/mm/yy)</w:t>
            </w:r>
          </w:p>
        </w:tc>
        <w:tc>
          <w:tcPr>
            <w:tcW w:w="8986" w:type="dxa"/>
          </w:tcPr>
          <w:p w14:paraId="4040889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27/05/2015</w:t>
            </w:r>
          </w:p>
        </w:tc>
      </w:tr>
      <w:tr w:rsidR="004C1E67" w14:paraId="1E0A0E52"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5ED20FF" w14:textId="77777777" w:rsidR="004C1E67" w:rsidRPr="00B60A78" w:rsidRDefault="004C1E67" w:rsidP="004C1E67">
            <w:pPr>
              <w:rPr>
                <w:sz w:val="24"/>
              </w:rPr>
            </w:pPr>
            <w:r w:rsidRPr="00B60A78">
              <w:rPr>
                <w:sz w:val="24"/>
              </w:rPr>
              <w:t>Country</w:t>
            </w:r>
          </w:p>
        </w:tc>
        <w:tc>
          <w:tcPr>
            <w:tcW w:w="8986" w:type="dxa"/>
          </w:tcPr>
          <w:p w14:paraId="2517D318"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267D74F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2D42806" w14:textId="77777777" w:rsidR="004C1E67" w:rsidRPr="00B60A78" w:rsidRDefault="004C1E67" w:rsidP="004C1E67">
            <w:pPr>
              <w:rPr>
                <w:sz w:val="24"/>
              </w:rPr>
            </w:pPr>
            <w:r w:rsidRPr="00B60A78">
              <w:rPr>
                <w:sz w:val="24"/>
              </w:rPr>
              <w:t>Region</w:t>
            </w:r>
          </w:p>
        </w:tc>
        <w:tc>
          <w:tcPr>
            <w:tcW w:w="8986" w:type="dxa"/>
          </w:tcPr>
          <w:p w14:paraId="2010258E"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2B271C7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5FD9B19" w14:textId="77777777" w:rsidR="004C1E67" w:rsidRPr="00B60A78" w:rsidRDefault="004C1E67" w:rsidP="004C1E67">
            <w:pPr>
              <w:rPr>
                <w:sz w:val="24"/>
              </w:rPr>
            </w:pPr>
            <w:r w:rsidRPr="00B60A78">
              <w:rPr>
                <w:sz w:val="24"/>
              </w:rPr>
              <w:t>City</w:t>
            </w:r>
          </w:p>
        </w:tc>
        <w:tc>
          <w:tcPr>
            <w:tcW w:w="8986" w:type="dxa"/>
          </w:tcPr>
          <w:p w14:paraId="5D33E6B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4377247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7C42EC" w14:textId="77777777" w:rsidR="004C1E67" w:rsidRPr="00B60A78" w:rsidRDefault="004C1E67" w:rsidP="004C1E67">
            <w:pPr>
              <w:rPr>
                <w:sz w:val="24"/>
              </w:rPr>
            </w:pPr>
            <w:r w:rsidRPr="00B60A78">
              <w:rPr>
                <w:sz w:val="24"/>
              </w:rPr>
              <w:t>Targeted sectors</w:t>
            </w:r>
          </w:p>
        </w:tc>
        <w:tc>
          <w:tcPr>
            <w:tcW w:w="8986" w:type="dxa"/>
          </w:tcPr>
          <w:p w14:paraId="38201FF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069C631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CBECBFC" w14:textId="77777777" w:rsidR="004C1E67" w:rsidRPr="00B60A78" w:rsidRDefault="004C1E67" w:rsidP="004C1E67">
            <w:pPr>
              <w:rPr>
                <w:sz w:val="24"/>
              </w:rPr>
            </w:pPr>
            <w:r w:rsidRPr="00B60A78">
              <w:rPr>
                <w:sz w:val="24"/>
              </w:rPr>
              <w:t>Targeted groups</w:t>
            </w:r>
          </w:p>
        </w:tc>
        <w:tc>
          <w:tcPr>
            <w:tcW w:w="8986" w:type="dxa"/>
          </w:tcPr>
          <w:p w14:paraId="4EA46BD2"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14C9390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0FF2076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891EB4E" w14:textId="77777777" w:rsidR="004C1E67" w:rsidRPr="00B60A78" w:rsidRDefault="004C1E67" w:rsidP="004C1E67">
            <w:pPr>
              <w:rPr>
                <w:sz w:val="24"/>
              </w:rPr>
            </w:pPr>
            <w:r w:rsidRPr="00B60A78">
              <w:rPr>
                <w:sz w:val="24"/>
              </w:rPr>
              <w:t>Activity number of participants</w:t>
            </w:r>
          </w:p>
        </w:tc>
        <w:tc>
          <w:tcPr>
            <w:tcW w:w="8986" w:type="dxa"/>
          </w:tcPr>
          <w:p w14:paraId="50FCDE8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w:t>
            </w:r>
          </w:p>
        </w:tc>
      </w:tr>
    </w:tbl>
    <w:p w14:paraId="53121DBB"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4788510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90B74AF" w14:textId="77777777" w:rsidR="004C1E67" w:rsidRPr="00B60A78" w:rsidRDefault="004C1E67" w:rsidP="004C1E67">
            <w:pPr>
              <w:jc w:val="center"/>
              <w:rPr>
                <w:sz w:val="36"/>
              </w:rPr>
            </w:pPr>
            <w:r>
              <w:rPr>
                <w:sz w:val="36"/>
              </w:rPr>
              <w:t>Which institutions/organisations were targeted?</w:t>
            </w:r>
          </w:p>
        </w:tc>
      </w:tr>
      <w:tr w:rsidR="004C1E67" w14:paraId="21B8AFE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99C306" w14:textId="77777777" w:rsidR="004C1E67" w:rsidRPr="00B60A78" w:rsidRDefault="004C1E67" w:rsidP="004C1E67">
            <w:pPr>
              <w:rPr>
                <w:sz w:val="24"/>
              </w:rPr>
            </w:pPr>
            <w:r w:rsidRPr="00B60A78">
              <w:rPr>
                <w:sz w:val="24"/>
              </w:rPr>
              <w:t>No</w:t>
            </w:r>
          </w:p>
        </w:tc>
        <w:tc>
          <w:tcPr>
            <w:tcW w:w="8986" w:type="dxa"/>
          </w:tcPr>
          <w:p w14:paraId="4CDBA79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4D57895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5413AA3" w14:textId="77777777" w:rsidR="004C1E67" w:rsidRPr="00B60A78" w:rsidRDefault="004C1E67" w:rsidP="004C1E67">
            <w:pPr>
              <w:rPr>
                <w:sz w:val="24"/>
              </w:rPr>
            </w:pPr>
            <w:r w:rsidRPr="00B60A78">
              <w:rPr>
                <w:sz w:val="24"/>
              </w:rPr>
              <w:t>Organisation type</w:t>
            </w:r>
          </w:p>
        </w:tc>
        <w:tc>
          <w:tcPr>
            <w:tcW w:w="8986" w:type="dxa"/>
          </w:tcPr>
          <w:p w14:paraId="72735382"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079663D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23C32F5" w14:textId="77777777" w:rsidR="004C1E67" w:rsidRPr="00B60A78" w:rsidRDefault="004C1E67" w:rsidP="004C1E67">
            <w:pPr>
              <w:rPr>
                <w:sz w:val="24"/>
              </w:rPr>
            </w:pPr>
            <w:r w:rsidRPr="00B60A78">
              <w:rPr>
                <w:sz w:val="24"/>
              </w:rPr>
              <w:t>Organisation size</w:t>
            </w:r>
          </w:p>
        </w:tc>
        <w:tc>
          <w:tcPr>
            <w:tcW w:w="8986" w:type="dxa"/>
          </w:tcPr>
          <w:p w14:paraId="4A7BB9D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2F8057E4" w14:textId="77777777" w:rsidR="004C1E67" w:rsidRDefault="004C1E67" w:rsidP="004C1E67"/>
    <w:tbl>
      <w:tblPr>
        <w:tblStyle w:val="PlainTable1"/>
        <w:tblW w:w="0" w:type="auto"/>
        <w:tblLook w:val="04A0" w:firstRow="1" w:lastRow="0" w:firstColumn="1" w:lastColumn="0" w:noHBand="0" w:noVBand="1"/>
      </w:tblPr>
      <w:tblGrid>
        <w:gridCol w:w="3126"/>
        <w:gridCol w:w="6450"/>
      </w:tblGrid>
      <w:tr w:rsidR="004C1E67" w14:paraId="58BD293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9B88F2E"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6859D13E"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Handing out the Pools 3 materials </w:t>
            </w:r>
          </w:p>
        </w:tc>
      </w:tr>
    </w:tbl>
    <w:p w14:paraId="6BE20554" w14:textId="77777777" w:rsidR="004C1E67" w:rsidRDefault="004C1E67" w:rsidP="004C1E67"/>
    <w:p w14:paraId="58F36120" w14:textId="77777777" w:rsidR="004C1E67" w:rsidRDefault="004C1E67" w:rsidP="004C1E67"/>
    <w:p w14:paraId="0BE1DAFA"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7CC94BB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29A4DD5" w14:textId="77777777" w:rsidR="004C1E67" w:rsidRDefault="004C1E67" w:rsidP="004C1E67">
            <w:pPr>
              <w:jc w:val="center"/>
              <w:rPr>
                <w:sz w:val="36"/>
              </w:rPr>
            </w:pPr>
          </w:p>
          <w:p w14:paraId="24A8DA3E" w14:textId="77777777" w:rsidR="004C1E67" w:rsidRPr="00B60A78" w:rsidRDefault="004C1E67" w:rsidP="004C1E67">
            <w:pPr>
              <w:rPr>
                <w:sz w:val="36"/>
              </w:rPr>
            </w:pPr>
          </w:p>
        </w:tc>
      </w:tr>
    </w:tbl>
    <w:p w14:paraId="516AD1D2"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087"/>
        <w:gridCol w:w="6489"/>
      </w:tblGrid>
      <w:tr w:rsidR="004C1E67" w14:paraId="47E716A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A00486C"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2676716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5BC53B" w14:textId="77777777" w:rsidR="004C1E67" w:rsidRPr="00B60A78" w:rsidRDefault="004C1E67" w:rsidP="004C1E67">
            <w:pPr>
              <w:rPr>
                <w:sz w:val="24"/>
              </w:rPr>
            </w:pPr>
            <w:r w:rsidRPr="00B60A78">
              <w:rPr>
                <w:sz w:val="24"/>
              </w:rPr>
              <w:t>No</w:t>
            </w:r>
          </w:p>
        </w:tc>
        <w:tc>
          <w:tcPr>
            <w:tcW w:w="8986" w:type="dxa"/>
          </w:tcPr>
          <w:p w14:paraId="66AA186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74884C9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8E90AF5" w14:textId="77777777" w:rsidR="004C1E67" w:rsidRPr="00B60A78" w:rsidRDefault="004C1E67" w:rsidP="004C1E67">
            <w:pPr>
              <w:rPr>
                <w:sz w:val="24"/>
              </w:rPr>
            </w:pPr>
            <w:r>
              <w:rPr>
                <w:sz w:val="24"/>
              </w:rPr>
              <w:t>Legal name</w:t>
            </w:r>
          </w:p>
        </w:tc>
        <w:tc>
          <w:tcPr>
            <w:tcW w:w="8986" w:type="dxa"/>
          </w:tcPr>
          <w:p w14:paraId="0F5615A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42237F0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BEE9F1C" w14:textId="77777777" w:rsidR="004C1E67" w:rsidRDefault="004C1E67" w:rsidP="004C1E67">
            <w:pPr>
              <w:rPr>
                <w:sz w:val="24"/>
              </w:rPr>
            </w:pPr>
            <w:r>
              <w:rPr>
                <w:sz w:val="24"/>
              </w:rPr>
              <w:t>Type of organisation</w:t>
            </w:r>
          </w:p>
        </w:tc>
        <w:tc>
          <w:tcPr>
            <w:tcW w:w="8986" w:type="dxa"/>
          </w:tcPr>
          <w:p w14:paraId="7C5ACAD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42FF3C4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6CC2380" w14:textId="77777777" w:rsidR="004C1E67" w:rsidRPr="00B60A78" w:rsidRDefault="004C1E67" w:rsidP="004C1E67">
            <w:pPr>
              <w:rPr>
                <w:sz w:val="24"/>
              </w:rPr>
            </w:pPr>
            <w:r w:rsidRPr="00B60A78">
              <w:rPr>
                <w:sz w:val="24"/>
              </w:rPr>
              <w:t>Activity description</w:t>
            </w:r>
          </w:p>
        </w:tc>
        <w:tc>
          <w:tcPr>
            <w:tcW w:w="8986" w:type="dxa"/>
          </w:tcPr>
          <w:p w14:paraId="407AD30C" w14:textId="77777777" w:rsidR="004C1E67" w:rsidRPr="00ED1CE0" w:rsidRDefault="004C1E67" w:rsidP="004C1E67">
            <w:pPr>
              <w:jc w:val="both"/>
              <w:cnfStyle w:val="000000000000" w:firstRow="0" w:lastRow="0" w:firstColumn="0" w:lastColumn="0" w:oddVBand="0" w:evenVBand="0" w:oddHBand="0" w:evenHBand="0" w:firstRowFirstColumn="0" w:firstRowLastColumn="0" w:lastRowFirstColumn="0" w:lastRowLastColumn="0"/>
            </w:pPr>
            <w:r w:rsidRPr="00ED1CE0">
              <w:rPr>
                <w:rFonts w:cs="Arial"/>
                <w:bCs/>
                <w:szCs w:val="20"/>
              </w:rPr>
              <w:t>“Intergenerational learning for inclusive societies”</w:t>
            </w:r>
          </w:p>
        </w:tc>
      </w:tr>
      <w:tr w:rsidR="004C1E67" w14:paraId="3523C7C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B7CC6D" w14:textId="77777777" w:rsidR="004C1E67" w:rsidRPr="00B60A78" w:rsidRDefault="004C1E67" w:rsidP="004C1E67">
            <w:pPr>
              <w:rPr>
                <w:sz w:val="24"/>
              </w:rPr>
            </w:pPr>
            <w:r>
              <w:rPr>
                <w:sz w:val="24"/>
              </w:rPr>
              <w:t xml:space="preserve">Activity Start date </w:t>
            </w:r>
            <w:r>
              <w:rPr>
                <w:sz w:val="24"/>
              </w:rPr>
              <w:lastRenderedPageBreak/>
              <w:t>(dd/mm/yy)</w:t>
            </w:r>
          </w:p>
        </w:tc>
        <w:tc>
          <w:tcPr>
            <w:tcW w:w="8986" w:type="dxa"/>
          </w:tcPr>
          <w:p w14:paraId="2A2A55A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lastRenderedPageBreak/>
              <w:t>31/04/2015</w:t>
            </w:r>
          </w:p>
        </w:tc>
      </w:tr>
      <w:tr w:rsidR="004C1E67" w14:paraId="3CA85F52"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8B3B8F1" w14:textId="77777777" w:rsidR="004C1E67" w:rsidRPr="00B60A78" w:rsidRDefault="004C1E67" w:rsidP="004C1E67">
            <w:pPr>
              <w:rPr>
                <w:sz w:val="24"/>
              </w:rPr>
            </w:pPr>
            <w:r w:rsidRPr="00B60A78">
              <w:rPr>
                <w:sz w:val="24"/>
              </w:rPr>
              <w:lastRenderedPageBreak/>
              <w:t>Country</w:t>
            </w:r>
          </w:p>
        </w:tc>
        <w:tc>
          <w:tcPr>
            <w:tcW w:w="8986" w:type="dxa"/>
          </w:tcPr>
          <w:p w14:paraId="61CAD05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6503CB2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5D96F8" w14:textId="77777777" w:rsidR="004C1E67" w:rsidRPr="00B60A78" w:rsidRDefault="004C1E67" w:rsidP="004C1E67">
            <w:pPr>
              <w:rPr>
                <w:sz w:val="24"/>
              </w:rPr>
            </w:pPr>
            <w:r w:rsidRPr="00B60A78">
              <w:rPr>
                <w:sz w:val="24"/>
              </w:rPr>
              <w:t>Region</w:t>
            </w:r>
          </w:p>
        </w:tc>
        <w:tc>
          <w:tcPr>
            <w:tcW w:w="8986" w:type="dxa"/>
          </w:tcPr>
          <w:p w14:paraId="7B757B30"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7B5ED49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D94CA5D" w14:textId="77777777" w:rsidR="004C1E67" w:rsidRPr="00B60A78" w:rsidRDefault="004C1E67" w:rsidP="004C1E67">
            <w:pPr>
              <w:rPr>
                <w:sz w:val="24"/>
              </w:rPr>
            </w:pPr>
            <w:r w:rsidRPr="00B60A78">
              <w:rPr>
                <w:sz w:val="24"/>
              </w:rPr>
              <w:t>City</w:t>
            </w:r>
          </w:p>
        </w:tc>
        <w:tc>
          <w:tcPr>
            <w:tcW w:w="8986" w:type="dxa"/>
          </w:tcPr>
          <w:p w14:paraId="30244B0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18A9CBF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00F3DB1" w14:textId="77777777" w:rsidR="004C1E67" w:rsidRPr="00B60A78" w:rsidRDefault="004C1E67" w:rsidP="004C1E67">
            <w:pPr>
              <w:rPr>
                <w:sz w:val="24"/>
              </w:rPr>
            </w:pPr>
            <w:r w:rsidRPr="00B60A78">
              <w:rPr>
                <w:sz w:val="24"/>
              </w:rPr>
              <w:t>Targeted sectors</w:t>
            </w:r>
          </w:p>
        </w:tc>
        <w:tc>
          <w:tcPr>
            <w:tcW w:w="8986" w:type="dxa"/>
          </w:tcPr>
          <w:p w14:paraId="63BE5AA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7C86563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5016791" w14:textId="77777777" w:rsidR="004C1E67" w:rsidRPr="00B60A78" w:rsidRDefault="004C1E67" w:rsidP="004C1E67">
            <w:pPr>
              <w:rPr>
                <w:sz w:val="24"/>
              </w:rPr>
            </w:pPr>
            <w:r w:rsidRPr="00B60A78">
              <w:rPr>
                <w:sz w:val="24"/>
              </w:rPr>
              <w:t>Targeted groups</w:t>
            </w:r>
          </w:p>
        </w:tc>
        <w:tc>
          <w:tcPr>
            <w:tcW w:w="8986" w:type="dxa"/>
          </w:tcPr>
          <w:p w14:paraId="61EEF40D"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2715706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75E0556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8A76A28" w14:textId="77777777" w:rsidR="004C1E67" w:rsidRPr="00B60A78" w:rsidRDefault="004C1E67" w:rsidP="004C1E67">
            <w:pPr>
              <w:rPr>
                <w:sz w:val="24"/>
              </w:rPr>
            </w:pPr>
            <w:r w:rsidRPr="00B60A78">
              <w:rPr>
                <w:sz w:val="24"/>
              </w:rPr>
              <w:t>Activity number of participants</w:t>
            </w:r>
          </w:p>
        </w:tc>
        <w:tc>
          <w:tcPr>
            <w:tcW w:w="8986" w:type="dxa"/>
          </w:tcPr>
          <w:p w14:paraId="59A04E1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30</w:t>
            </w:r>
          </w:p>
        </w:tc>
      </w:tr>
    </w:tbl>
    <w:p w14:paraId="3A38CE65"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74F3369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052D647" w14:textId="77777777" w:rsidR="004C1E67" w:rsidRPr="00B60A78" w:rsidRDefault="004C1E67" w:rsidP="004C1E67">
            <w:pPr>
              <w:jc w:val="center"/>
              <w:rPr>
                <w:sz w:val="36"/>
              </w:rPr>
            </w:pPr>
            <w:r>
              <w:rPr>
                <w:sz w:val="36"/>
              </w:rPr>
              <w:t>Which institutions/organisations were targeted?</w:t>
            </w:r>
          </w:p>
        </w:tc>
      </w:tr>
      <w:tr w:rsidR="004C1E67" w14:paraId="0713D80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82F030" w14:textId="77777777" w:rsidR="004C1E67" w:rsidRPr="00B60A78" w:rsidRDefault="004C1E67" w:rsidP="004C1E67">
            <w:pPr>
              <w:rPr>
                <w:sz w:val="24"/>
              </w:rPr>
            </w:pPr>
            <w:r w:rsidRPr="00B60A78">
              <w:rPr>
                <w:sz w:val="24"/>
              </w:rPr>
              <w:t>No</w:t>
            </w:r>
          </w:p>
        </w:tc>
        <w:tc>
          <w:tcPr>
            <w:tcW w:w="8986" w:type="dxa"/>
          </w:tcPr>
          <w:p w14:paraId="0745427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1B64081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F543820" w14:textId="77777777" w:rsidR="004C1E67" w:rsidRPr="00B60A78" w:rsidRDefault="004C1E67" w:rsidP="004C1E67">
            <w:pPr>
              <w:rPr>
                <w:sz w:val="24"/>
              </w:rPr>
            </w:pPr>
            <w:r w:rsidRPr="00B60A78">
              <w:rPr>
                <w:sz w:val="24"/>
              </w:rPr>
              <w:t>Organisation type</w:t>
            </w:r>
          </w:p>
        </w:tc>
        <w:tc>
          <w:tcPr>
            <w:tcW w:w="8986" w:type="dxa"/>
          </w:tcPr>
          <w:p w14:paraId="7CF9EF7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669035B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79710D4" w14:textId="77777777" w:rsidR="004C1E67" w:rsidRPr="00B60A78" w:rsidRDefault="004C1E67" w:rsidP="004C1E67">
            <w:pPr>
              <w:rPr>
                <w:sz w:val="24"/>
              </w:rPr>
            </w:pPr>
            <w:r w:rsidRPr="00B60A78">
              <w:rPr>
                <w:sz w:val="24"/>
              </w:rPr>
              <w:t>Organisation size</w:t>
            </w:r>
          </w:p>
        </w:tc>
        <w:tc>
          <w:tcPr>
            <w:tcW w:w="8986" w:type="dxa"/>
          </w:tcPr>
          <w:p w14:paraId="296D70E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456A70DF" w14:textId="77777777" w:rsidR="004C1E67" w:rsidRDefault="004C1E67" w:rsidP="004C1E67"/>
    <w:tbl>
      <w:tblPr>
        <w:tblStyle w:val="PlainTable1"/>
        <w:tblW w:w="0" w:type="auto"/>
        <w:tblLook w:val="04A0" w:firstRow="1" w:lastRow="0" w:firstColumn="1" w:lastColumn="0" w:noHBand="0" w:noVBand="1"/>
      </w:tblPr>
      <w:tblGrid>
        <w:gridCol w:w="3126"/>
        <w:gridCol w:w="6450"/>
      </w:tblGrid>
      <w:tr w:rsidR="004C1E67" w14:paraId="2BB7783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F78F35B"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7E1CA373"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Handing out the Pools 3 materials </w:t>
            </w:r>
          </w:p>
        </w:tc>
      </w:tr>
    </w:tbl>
    <w:p w14:paraId="388C0FE1" w14:textId="77777777" w:rsidR="004C1E67" w:rsidRDefault="004C1E67" w:rsidP="004C1E67"/>
    <w:p w14:paraId="7049F72A" w14:textId="77777777" w:rsidR="004C1E67" w:rsidRDefault="004C1E67" w:rsidP="004C1E67"/>
    <w:p w14:paraId="609BEA96"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1CE96A5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58835EB9" w14:textId="77777777" w:rsidR="004C1E67" w:rsidRDefault="004C1E67" w:rsidP="004C1E67">
            <w:pPr>
              <w:jc w:val="center"/>
              <w:rPr>
                <w:sz w:val="36"/>
              </w:rPr>
            </w:pPr>
          </w:p>
          <w:p w14:paraId="42D5BE11" w14:textId="77777777" w:rsidR="004C1E67" w:rsidRPr="00B60A78" w:rsidRDefault="004C1E67" w:rsidP="004C1E67">
            <w:pPr>
              <w:rPr>
                <w:sz w:val="36"/>
              </w:rPr>
            </w:pPr>
          </w:p>
        </w:tc>
      </w:tr>
    </w:tbl>
    <w:p w14:paraId="41A269F8"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31DC933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EC8366C"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60AD513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60897D8" w14:textId="77777777" w:rsidR="004C1E67" w:rsidRPr="00B60A78" w:rsidRDefault="004C1E67" w:rsidP="004C1E67">
            <w:pPr>
              <w:rPr>
                <w:sz w:val="24"/>
              </w:rPr>
            </w:pPr>
            <w:r w:rsidRPr="00B60A78">
              <w:rPr>
                <w:sz w:val="24"/>
              </w:rPr>
              <w:t>No</w:t>
            </w:r>
          </w:p>
        </w:tc>
        <w:tc>
          <w:tcPr>
            <w:tcW w:w="8986" w:type="dxa"/>
          </w:tcPr>
          <w:p w14:paraId="42B624C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5A82E03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412696C" w14:textId="77777777" w:rsidR="004C1E67" w:rsidRPr="00B60A78" w:rsidRDefault="004C1E67" w:rsidP="004C1E67">
            <w:pPr>
              <w:rPr>
                <w:sz w:val="24"/>
              </w:rPr>
            </w:pPr>
            <w:r>
              <w:rPr>
                <w:sz w:val="24"/>
              </w:rPr>
              <w:t>Legal name</w:t>
            </w:r>
          </w:p>
        </w:tc>
        <w:tc>
          <w:tcPr>
            <w:tcW w:w="8986" w:type="dxa"/>
          </w:tcPr>
          <w:p w14:paraId="0163536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279DA36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E19E36" w14:textId="77777777" w:rsidR="004C1E67" w:rsidRDefault="004C1E67" w:rsidP="004C1E67">
            <w:pPr>
              <w:rPr>
                <w:sz w:val="24"/>
              </w:rPr>
            </w:pPr>
            <w:r>
              <w:rPr>
                <w:sz w:val="24"/>
              </w:rPr>
              <w:t>Type of organisation</w:t>
            </w:r>
          </w:p>
        </w:tc>
        <w:tc>
          <w:tcPr>
            <w:tcW w:w="8986" w:type="dxa"/>
          </w:tcPr>
          <w:p w14:paraId="0F7F744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1C7EAD4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591D8A4" w14:textId="77777777" w:rsidR="004C1E67" w:rsidRPr="00B60A78" w:rsidRDefault="004C1E67" w:rsidP="004C1E67">
            <w:pPr>
              <w:rPr>
                <w:sz w:val="24"/>
              </w:rPr>
            </w:pPr>
            <w:r w:rsidRPr="00B60A78">
              <w:rPr>
                <w:sz w:val="24"/>
              </w:rPr>
              <w:t>Activity description</w:t>
            </w:r>
          </w:p>
        </w:tc>
        <w:tc>
          <w:tcPr>
            <w:tcW w:w="8986" w:type="dxa"/>
          </w:tcPr>
          <w:p w14:paraId="2730F6F4" w14:textId="77777777" w:rsidR="004C1E67" w:rsidRPr="00ED1CE0" w:rsidRDefault="004C1E67" w:rsidP="004C1E67">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D1CE0">
              <w:rPr>
                <w:rFonts w:ascii="Calibri" w:hAnsi="Calibri" w:cs="Arial"/>
                <w:bCs/>
                <w:szCs w:val="20"/>
              </w:rPr>
              <w:t>Validation of learning outcomes: opportunities and threats for non-formal education</w:t>
            </w:r>
          </w:p>
        </w:tc>
      </w:tr>
      <w:tr w:rsidR="004C1E67" w14:paraId="45728466"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CA774D" w14:textId="77777777" w:rsidR="004C1E67" w:rsidRPr="00B60A78" w:rsidRDefault="004C1E67" w:rsidP="004C1E67">
            <w:pPr>
              <w:rPr>
                <w:sz w:val="24"/>
              </w:rPr>
            </w:pPr>
            <w:r>
              <w:rPr>
                <w:sz w:val="24"/>
              </w:rPr>
              <w:t>Activity Start date (dd/mm/yy)</w:t>
            </w:r>
          </w:p>
        </w:tc>
        <w:tc>
          <w:tcPr>
            <w:tcW w:w="8986" w:type="dxa"/>
          </w:tcPr>
          <w:p w14:paraId="6C4F9E2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9/07/2015</w:t>
            </w:r>
          </w:p>
        </w:tc>
      </w:tr>
      <w:tr w:rsidR="004C1E67" w14:paraId="0AD97E1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54E153F" w14:textId="77777777" w:rsidR="004C1E67" w:rsidRPr="00B60A78" w:rsidRDefault="004C1E67" w:rsidP="004C1E67">
            <w:pPr>
              <w:rPr>
                <w:sz w:val="24"/>
              </w:rPr>
            </w:pPr>
            <w:r w:rsidRPr="00B60A78">
              <w:rPr>
                <w:sz w:val="24"/>
              </w:rPr>
              <w:t>Country</w:t>
            </w:r>
          </w:p>
        </w:tc>
        <w:tc>
          <w:tcPr>
            <w:tcW w:w="8986" w:type="dxa"/>
          </w:tcPr>
          <w:p w14:paraId="2F91E3B6"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2B53931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C6B19C" w14:textId="77777777" w:rsidR="004C1E67" w:rsidRPr="00B60A78" w:rsidRDefault="004C1E67" w:rsidP="004C1E67">
            <w:pPr>
              <w:rPr>
                <w:sz w:val="24"/>
              </w:rPr>
            </w:pPr>
            <w:r w:rsidRPr="00B60A78">
              <w:rPr>
                <w:sz w:val="24"/>
              </w:rPr>
              <w:lastRenderedPageBreak/>
              <w:t>Region</w:t>
            </w:r>
          </w:p>
        </w:tc>
        <w:tc>
          <w:tcPr>
            <w:tcW w:w="8986" w:type="dxa"/>
          </w:tcPr>
          <w:p w14:paraId="6598A089"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1019A2E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03DD136" w14:textId="77777777" w:rsidR="004C1E67" w:rsidRPr="00B60A78" w:rsidRDefault="004C1E67" w:rsidP="004C1E67">
            <w:pPr>
              <w:rPr>
                <w:sz w:val="24"/>
              </w:rPr>
            </w:pPr>
            <w:r w:rsidRPr="00B60A78">
              <w:rPr>
                <w:sz w:val="24"/>
              </w:rPr>
              <w:t>City</w:t>
            </w:r>
          </w:p>
        </w:tc>
        <w:tc>
          <w:tcPr>
            <w:tcW w:w="8986" w:type="dxa"/>
          </w:tcPr>
          <w:p w14:paraId="1E8FDCE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6C38547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8AE809" w14:textId="77777777" w:rsidR="004C1E67" w:rsidRPr="00B60A78" w:rsidRDefault="004C1E67" w:rsidP="004C1E67">
            <w:pPr>
              <w:rPr>
                <w:sz w:val="24"/>
              </w:rPr>
            </w:pPr>
            <w:r w:rsidRPr="00B60A78">
              <w:rPr>
                <w:sz w:val="24"/>
              </w:rPr>
              <w:t>Targeted sectors</w:t>
            </w:r>
          </w:p>
        </w:tc>
        <w:tc>
          <w:tcPr>
            <w:tcW w:w="8986" w:type="dxa"/>
          </w:tcPr>
          <w:p w14:paraId="65F467A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7A8CF42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80D5649" w14:textId="77777777" w:rsidR="004C1E67" w:rsidRPr="00B60A78" w:rsidRDefault="004C1E67" w:rsidP="004C1E67">
            <w:pPr>
              <w:rPr>
                <w:sz w:val="24"/>
              </w:rPr>
            </w:pPr>
            <w:r w:rsidRPr="00B60A78">
              <w:rPr>
                <w:sz w:val="24"/>
              </w:rPr>
              <w:t>Targeted groups</w:t>
            </w:r>
          </w:p>
        </w:tc>
        <w:tc>
          <w:tcPr>
            <w:tcW w:w="8986" w:type="dxa"/>
          </w:tcPr>
          <w:p w14:paraId="42B40E81"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109D387E"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0F7A704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7EF607" w14:textId="77777777" w:rsidR="004C1E67" w:rsidRPr="00B60A78" w:rsidRDefault="004C1E67" w:rsidP="004C1E67">
            <w:pPr>
              <w:rPr>
                <w:sz w:val="24"/>
              </w:rPr>
            </w:pPr>
            <w:r w:rsidRPr="00B60A78">
              <w:rPr>
                <w:sz w:val="24"/>
              </w:rPr>
              <w:t>Activity number of participants</w:t>
            </w:r>
          </w:p>
        </w:tc>
        <w:tc>
          <w:tcPr>
            <w:tcW w:w="8986" w:type="dxa"/>
          </w:tcPr>
          <w:p w14:paraId="7DB1223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70</w:t>
            </w:r>
          </w:p>
        </w:tc>
      </w:tr>
    </w:tbl>
    <w:p w14:paraId="6730F9D3"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0BDDC43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CED04CB" w14:textId="77777777" w:rsidR="004C1E67" w:rsidRPr="00B60A78" w:rsidRDefault="004C1E67" w:rsidP="004C1E67">
            <w:pPr>
              <w:jc w:val="center"/>
              <w:rPr>
                <w:sz w:val="36"/>
              </w:rPr>
            </w:pPr>
            <w:r>
              <w:rPr>
                <w:sz w:val="36"/>
              </w:rPr>
              <w:t>Which institutions/organisations were targeted?</w:t>
            </w:r>
          </w:p>
        </w:tc>
      </w:tr>
      <w:tr w:rsidR="004C1E67" w14:paraId="1D75885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BDAECC" w14:textId="77777777" w:rsidR="004C1E67" w:rsidRPr="00B60A78" w:rsidRDefault="004C1E67" w:rsidP="004C1E67">
            <w:pPr>
              <w:rPr>
                <w:sz w:val="24"/>
              </w:rPr>
            </w:pPr>
            <w:r w:rsidRPr="00B60A78">
              <w:rPr>
                <w:sz w:val="24"/>
              </w:rPr>
              <w:t>No</w:t>
            </w:r>
          </w:p>
        </w:tc>
        <w:tc>
          <w:tcPr>
            <w:tcW w:w="8986" w:type="dxa"/>
          </w:tcPr>
          <w:p w14:paraId="68E7BE1F"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33B49DD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0FBA28E" w14:textId="77777777" w:rsidR="004C1E67" w:rsidRPr="00B60A78" w:rsidRDefault="004C1E67" w:rsidP="004C1E67">
            <w:pPr>
              <w:rPr>
                <w:sz w:val="24"/>
              </w:rPr>
            </w:pPr>
            <w:r w:rsidRPr="00B60A78">
              <w:rPr>
                <w:sz w:val="24"/>
              </w:rPr>
              <w:t>Organisation type</w:t>
            </w:r>
          </w:p>
        </w:tc>
        <w:tc>
          <w:tcPr>
            <w:tcW w:w="8986" w:type="dxa"/>
          </w:tcPr>
          <w:p w14:paraId="1098099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13706E6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3179BCB" w14:textId="77777777" w:rsidR="004C1E67" w:rsidRPr="00B60A78" w:rsidRDefault="004C1E67" w:rsidP="004C1E67">
            <w:pPr>
              <w:rPr>
                <w:sz w:val="24"/>
              </w:rPr>
            </w:pPr>
            <w:r w:rsidRPr="00B60A78">
              <w:rPr>
                <w:sz w:val="24"/>
              </w:rPr>
              <w:t>Organisation size</w:t>
            </w:r>
          </w:p>
        </w:tc>
        <w:tc>
          <w:tcPr>
            <w:tcW w:w="8986" w:type="dxa"/>
          </w:tcPr>
          <w:p w14:paraId="2BC0830E"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5B492A3B" w14:textId="77777777" w:rsidR="004C1E67" w:rsidRDefault="004C1E67" w:rsidP="004C1E67"/>
    <w:tbl>
      <w:tblPr>
        <w:tblStyle w:val="PlainTable1"/>
        <w:tblW w:w="0" w:type="auto"/>
        <w:tblLook w:val="04A0" w:firstRow="1" w:lastRow="0" w:firstColumn="1" w:lastColumn="0" w:noHBand="0" w:noVBand="1"/>
      </w:tblPr>
      <w:tblGrid>
        <w:gridCol w:w="3126"/>
        <w:gridCol w:w="6450"/>
      </w:tblGrid>
      <w:tr w:rsidR="004C1E67" w14:paraId="323E83C4"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0E60316"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33111AD1"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Handing out the Pools 3 materials </w:t>
            </w:r>
          </w:p>
        </w:tc>
      </w:tr>
    </w:tbl>
    <w:p w14:paraId="2351C6C1" w14:textId="77777777" w:rsidR="004C1E67" w:rsidRDefault="004C1E67" w:rsidP="004C1E67"/>
    <w:p w14:paraId="134297B5" w14:textId="77777777" w:rsidR="004C1E67" w:rsidRDefault="004C1E67" w:rsidP="004C1E67"/>
    <w:p w14:paraId="7CC2BA11"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45D33AC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55690AAC" w14:textId="77777777" w:rsidR="004C1E67" w:rsidRDefault="004C1E67" w:rsidP="004C1E67">
            <w:pPr>
              <w:jc w:val="center"/>
              <w:rPr>
                <w:sz w:val="36"/>
              </w:rPr>
            </w:pPr>
          </w:p>
          <w:p w14:paraId="39CB42EC" w14:textId="77777777" w:rsidR="004C1E67" w:rsidRPr="00B60A78" w:rsidRDefault="004C1E67" w:rsidP="004C1E67">
            <w:pPr>
              <w:rPr>
                <w:sz w:val="36"/>
              </w:rPr>
            </w:pPr>
          </w:p>
        </w:tc>
      </w:tr>
    </w:tbl>
    <w:p w14:paraId="5383362B"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34"/>
        <w:gridCol w:w="6442"/>
      </w:tblGrid>
      <w:tr w:rsidR="004C1E67" w14:paraId="07DB946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6BC1E0D7"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C580C7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DD9672D" w14:textId="77777777" w:rsidR="004C1E67" w:rsidRPr="00B60A78" w:rsidRDefault="004C1E67" w:rsidP="004C1E67">
            <w:pPr>
              <w:rPr>
                <w:sz w:val="24"/>
              </w:rPr>
            </w:pPr>
            <w:r w:rsidRPr="00B60A78">
              <w:rPr>
                <w:sz w:val="24"/>
              </w:rPr>
              <w:t>No</w:t>
            </w:r>
          </w:p>
        </w:tc>
        <w:tc>
          <w:tcPr>
            <w:tcW w:w="8986" w:type="dxa"/>
          </w:tcPr>
          <w:p w14:paraId="6857D37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393F52D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8E40136" w14:textId="77777777" w:rsidR="004C1E67" w:rsidRPr="00B60A78" w:rsidRDefault="004C1E67" w:rsidP="004C1E67">
            <w:pPr>
              <w:rPr>
                <w:sz w:val="24"/>
              </w:rPr>
            </w:pPr>
            <w:r>
              <w:rPr>
                <w:sz w:val="24"/>
              </w:rPr>
              <w:t>Legal name</w:t>
            </w:r>
          </w:p>
        </w:tc>
        <w:tc>
          <w:tcPr>
            <w:tcW w:w="8986" w:type="dxa"/>
          </w:tcPr>
          <w:p w14:paraId="4E0F3A6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1422F85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D59AD0A" w14:textId="77777777" w:rsidR="004C1E67" w:rsidRDefault="004C1E67" w:rsidP="004C1E67">
            <w:pPr>
              <w:rPr>
                <w:sz w:val="24"/>
              </w:rPr>
            </w:pPr>
            <w:r>
              <w:rPr>
                <w:sz w:val="24"/>
              </w:rPr>
              <w:t>Type of organisation</w:t>
            </w:r>
          </w:p>
        </w:tc>
        <w:tc>
          <w:tcPr>
            <w:tcW w:w="8986" w:type="dxa"/>
          </w:tcPr>
          <w:p w14:paraId="0450358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5D7EB09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C9D7866" w14:textId="77777777" w:rsidR="004C1E67" w:rsidRPr="00B60A78" w:rsidRDefault="004C1E67" w:rsidP="004C1E67">
            <w:pPr>
              <w:rPr>
                <w:sz w:val="24"/>
              </w:rPr>
            </w:pPr>
            <w:r w:rsidRPr="00B60A78">
              <w:rPr>
                <w:sz w:val="24"/>
              </w:rPr>
              <w:t>Activity description</w:t>
            </w:r>
          </w:p>
        </w:tc>
        <w:tc>
          <w:tcPr>
            <w:tcW w:w="8986" w:type="dxa"/>
          </w:tcPr>
          <w:p w14:paraId="60209846" w14:textId="77777777" w:rsidR="004C1E67" w:rsidRPr="00866511" w:rsidRDefault="004C1E67" w:rsidP="004C1E67">
            <w:pPr>
              <w:jc w:val="both"/>
              <w:cnfStyle w:val="000000000000" w:firstRow="0" w:lastRow="0" w:firstColumn="0" w:lastColumn="0" w:oddVBand="0" w:evenVBand="0" w:oddHBand="0" w:evenHBand="0" w:firstRowFirstColumn="0" w:firstRowLastColumn="0" w:lastRowFirstColumn="0" w:lastRowLastColumn="0"/>
            </w:pPr>
            <w:r>
              <w:rPr>
                <w:rFonts w:cs="Arial"/>
                <w:bCs/>
                <w:szCs w:val="20"/>
              </w:rPr>
              <w:t>Methods final conference</w:t>
            </w:r>
          </w:p>
        </w:tc>
      </w:tr>
      <w:tr w:rsidR="004C1E67" w14:paraId="171A5A2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4A4230" w14:textId="77777777" w:rsidR="004C1E67" w:rsidRPr="00B60A78" w:rsidRDefault="004C1E67" w:rsidP="004C1E67">
            <w:pPr>
              <w:rPr>
                <w:sz w:val="24"/>
              </w:rPr>
            </w:pPr>
            <w:r>
              <w:rPr>
                <w:sz w:val="24"/>
              </w:rPr>
              <w:t>Activity Start date (dd/mm/yy)</w:t>
            </w:r>
          </w:p>
        </w:tc>
        <w:tc>
          <w:tcPr>
            <w:tcW w:w="8986" w:type="dxa"/>
          </w:tcPr>
          <w:p w14:paraId="1BDA0C66"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2/07/2015</w:t>
            </w:r>
          </w:p>
        </w:tc>
      </w:tr>
      <w:tr w:rsidR="004C1E67" w14:paraId="7F821AB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902683B" w14:textId="77777777" w:rsidR="004C1E67" w:rsidRPr="00B60A78" w:rsidRDefault="004C1E67" w:rsidP="004C1E67">
            <w:pPr>
              <w:rPr>
                <w:sz w:val="24"/>
              </w:rPr>
            </w:pPr>
            <w:r w:rsidRPr="00B60A78">
              <w:rPr>
                <w:sz w:val="24"/>
              </w:rPr>
              <w:t>Country</w:t>
            </w:r>
          </w:p>
        </w:tc>
        <w:tc>
          <w:tcPr>
            <w:tcW w:w="8986" w:type="dxa"/>
          </w:tcPr>
          <w:p w14:paraId="1C65914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FR- France</w:t>
            </w:r>
          </w:p>
        </w:tc>
      </w:tr>
      <w:tr w:rsidR="004C1E67" w:rsidRPr="00C2132E" w14:paraId="47C790C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D47CFD9" w14:textId="77777777" w:rsidR="004C1E67" w:rsidRPr="00B60A78" w:rsidRDefault="004C1E67" w:rsidP="004C1E67">
            <w:pPr>
              <w:rPr>
                <w:sz w:val="24"/>
              </w:rPr>
            </w:pPr>
            <w:r w:rsidRPr="00B60A78">
              <w:rPr>
                <w:sz w:val="24"/>
              </w:rPr>
              <w:t>Region</w:t>
            </w:r>
          </w:p>
        </w:tc>
        <w:tc>
          <w:tcPr>
            <w:tcW w:w="8986" w:type="dxa"/>
          </w:tcPr>
          <w:p w14:paraId="06FD8AEE"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Pr>
                <w:lang w:val="fr-FR"/>
              </w:rPr>
              <w:t>FR91-Guadeloupe</w:t>
            </w:r>
          </w:p>
        </w:tc>
      </w:tr>
      <w:tr w:rsidR="004C1E67" w14:paraId="31E8B8E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E0AAEC3" w14:textId="77777777" w:rsidR="004C1E67" w:rsidRPr="00B60A78" w:rsidRDefault="004C1E67" w:rsidP="004C1E67">
            <w:pPr>
              <w:rPr>
                <w:sz w:val="24"/>
              </w:rPr>
            </w:pPr>
            <w:r w:rsidRPr="00B60A78">
              <w:rPr>
                <w:sz w:val="24"/>
              </w:rPr>
              <w:t>City</w:t>
            </w:r>
          </w:p>
        </w:tc>
        <w:tc>
          <w:tcPr>
            <w:tcW w:w="8986" w:type="dxa"/>
          </w:tcPr>
          <w:p w14:paraId="0ADF41B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Morne a l’Eau</w:t>
            </w:r>
          </w:p>
        </w:tc>
      </w:tr>
      <w:tr w:rsidR="004C1E67" w14:paraId="2B2E697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80A9BA9" w14:textId="77777777" w:rsidR="004C1E67" w:rsidRPr="00B60A78" w:rsidRDefault="004C1E67" w:rsidP="004C1E67">
            <w:pPr>
              <w:rPr>
                <w:sz w:val="24"/>
              </w:rPr>
            </w:pPr>
            <w:r w:rsidRPr="00B60A78">
              <w:rPr>
                <w:sz w:val="24"/>
              </w:rPr>
              <w:lastRenderedPageBreak/>
              <w:t>Targeted sectors</w:t>
            </w:r>
          </w:p>
        </w:tc>
        <w:tc>
          <w:tcPr>
            <w:tcW w:w="8986" w:type="dxa"/>
          </w:tcPr>
          <w:p w14:paraId="5A027424"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2688CEA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E8FB7CB" w14:textId="77777777" w:rsidR="004C1E67" w:rsidRPr="00B60A78" w:rsidRDefault="004C1E67" w:rsidP="004C1E67">
            <w:pPr>
              <w:rPr>
                <w:sz w:val="24"/>
              </w:rPr>
            </w:pPr>
            <w:r w:rsidRPr="00B60A78">
              <w:rPr>
                <w:sz w:val="24"/>
              </w:rPr>
              <w:t>Targeted groups</w:t>
            </w:r>
          </w:p>
        </w:tc>
        <w:tc>
          <w:tcPr>
            <w:tcW w:w="8986" w:type="dxa"/>
          </w:tcPr>
          <w:p w14:paraId="5A8AB2DF"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15FD03D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501893F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6CD96C" w14:textId="77777777" w:rsidR="004C1E67" w:rsidRPr="00B60A78" w:rsidRDefault="004C1E67" w:rsidP="004C1E67">
            <w:pPr>
              <w:rPr>
                <w:sz w:val="24"/>
              </w:rPr>
            </w:pPr>
            <w:r w:rsidRPr="00B60A78">
              <w:rPr>
                <w:sz w:val="24"/>
              </w:rPr>
              <w:t>Activity number of participants</w:t>
            </w:r>
          </w:p>
        </w:tc>
        <w:tc>
          <w:tcPr>
            <w:tcW w:w="8986" w:type="dxa"/>
          </w:tcPr>
          <w:p w14:paraId="0FDDEEA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90</w:t>
            </w:r>
          </w:p>
        </w:tc>
      </w:tr>
    </w:tbl>
    <w:p w14:paraId="59F25AA1"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258A2DC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18BA6C8" w14:textId="77777777" w:rsidR="004C1E67" w:rsidRPr="00B60A78" w:rsidRDefault="004C1E67" w:rsidP="004C1E67">
            <w:pPr>
              <w:jc w:val="center"/>
              <w:rPr>
                <w:sz w:val="36"/>
              </w:rPr>
            </w:pPr>
            <w:r>
              <w:rPr>
                <w:sz w:val="36"/>
              </w:rPr>
              <w:t>Which institutions/organisations were targeted?</w:t>
            </w:r>
          </w:p>
        </w:tc>
      </w:tr>
      <w:tr w:rsidR="004C1E67" w14:paraId="7FB389F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0A42EB" w14:textId="77777777" w:rsidR="004C1E67" w:rsidRPr="00B60A78" w:rsidRDefault="004C1E67" w:rsidP="004C1E67">
            <w:pPr>
              <w:rPr>
                <w:sz w:val="24"/>
              </w:rPr>
            </w:pPr>
            <w:r w:rsidRPr="00B60A78">
              <w:rPr>
                <w:sz w:val="24"/>
              </w:rPr>
              <w:t>No</w:t>
            </w:r>
          </w:p>
        </w:tc>
        <w:tc>
          <w:tcPr>
            <w:tcW w:w="8986" w:type="dxa"/>
          </w:tcPr>
          <w:p w14:paraId="41B60A3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400B3FF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5C0D7B2" w14:textId="77777777" w:rsidR="004C1E67" w:rsidRPr="00B60A78" w:rsidRDefault="004C1E67" w:rsidP="004C1E67">
            <w:pPr>
              <w:rPr>
                <w:sz w:val="24"/>
              </w:rPr>
            </w:pPr>
            <w:r w:rsidRPr="00B60A78">
              <w:rPr>
                <w:sz w:val="24"/>
              </w:rPr>
              <w:t>Organisation type</w:t>
            </w:r>
          </w:p>
        </w:tc>
        <w:tc>
          <w:tcPr>
            <w:tcW w:w="8986" w:type="dxa"/>
          </w:tcPr>
          <w:p w14:paraId="721F910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3915CE9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A2985E" w14:textId="77777777" w:rsidR="004C1E67" w:rsidRPr="00B60A78" w:rsidRDefault="004C1E67" w:rsidP="004C1E67">
            <w:pPr>
              <w:rPr>
                <w:sz w:val="24"/>
              </w:rPr>
            </w:pPr>
            <w:r w:rsidRPr="00B60A78">
              <w:rPr>
                <w:sz w:val="24"/>
              </w:rPr>
              <w:t>Organisation size</w:t>
            </w:r>
          </w:p>
        </w:tc>
        <w:tc>
          <w:tcPr>
            <w:tcW w:w="8986" w:type="dxa"/>
          </w:tcPr>
          <w:p w14:paraId="1ABBFE4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14A4566C" w14:textId="77777777" w:rsidR="004C1E67" w:rsidRDefault="004C1E67" w:rsidP="004C1E67"/>
    <w:tbl>
      <w:tblPr>
        <w:tblStyle w:val="PlainTable1"/>
        <w:tblW w:w="0" w:type="auto"/>
        <w:tblLook w:val="04A0" w:firstRow="1" w:lastRow="0" w:firstColumn="1" w:lastColumn="0" w:noHBand="0" w:noVBand="1"/>
      </w:tblPr>
      <w:tblGrid>
        <w:gridCol w:w="3121"/>
        <w:gridCol w:w="6455"/>
      </w:tblGrid>
      <w:tr w:rsidR="004C1E67" w14:paraId="2F61337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F942A99"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723326B7"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Handing out the Pools 3 materials, shirts and it has informed about the Pools 3 project and given the general public insight in the projects existence.</w:t>
            </w:r>
          </w:p>
        </w:tc>
      </w:tr>
    </w:tbl>
    <w:p w14:paraId="3F0129BD" w14:textId="77777777" w:rsidR="004C1E67" w:rsidRDefault="004C1E67" w:rsidP="004C1E67"/>
    <w:p w14:paraId="2AAAFDA5" w14:textId="77777777" w:rsidR="004C1E67" w:rsidRDefault="004C1E67" w:rsidP="004C1E67"/>
    <w:p w14:paraId="7CD16F71"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5D89276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09AD2D5A" w14:textId="77777777" w:rsidR="004C1E67" w:rsidRDefault="004C1E67" w:rsidP="004C1E67">
            <w:pPr>
              <w:jc w:val="center"/>
              <w:rPr>
                <w:sz w:val="36"/>
              </w:rPr>
            </w:pPr>
          </w:p>
          <w:p w14:paraId="53B18D5E" w14:textId="77777777" w:rsidR="004C1E67" w:rsidRPr="00B60A78" w:rsidRDefault="004C1E67" w:rsidP="004C1E67">
            <w:pPr>
              <w:rPr>
                <w:sz w:val="36"/>
              </w:rPr>
            </w:pPr>
          </w:p>
        </w:tc>
      </w:tr>
    </w:tbl>
    <w:p w14:paraId="71B9E64C"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30"/>
        <w:gridCol w:w="6446"/>
      </w:tblGrid>
      <w:tr w:rsidR="004C1E67" w14:paraId="31251C4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3C4D4D2"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0E42D5C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7BAE57F" w14:textId="77777777" w:rsidR="004C1E67" w:rsidRPr="00B60A78" w:rsidRDefault="004C1E67" w:rsidP="004C1E67">
            <w:pPr>
              <w:rPr>
                <w:sz w:val="24"/>
              </w:rPr>
            </w:pPr>
            <w:r w:rsidRPr="00B60A78">
              <w:rPr>
                <w:sz w:val="24"/>
              </w:rPr>
              <w:t>No</w:t>
            </w:r>
          </w:p>
        </w:tc>
        <w:tc>
          <w:tcPr>
            <w:tcW w:w="8986" w:type="dxa"/>
          </w:tcPr>
          <w:p w14:paraId="5803363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32511A6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5104DA5" w14:textId="77777777" w:rsidR="004C1E67" w:rsidRPr="00B60A78" w:rsidRDefault="004C1E67" w:rsidP="004C1E67">
            <w:pPr>
              <w:rPr>
                <w:sz w:val="24"/>
              </w:rPr>
            </w:pPr>
            <w:r>
              <w:rPr>
                <w:sz w:val="24"/>
              </w:rPr>
              <w:t>Legal name</w:t>
            </w:r>
          </w:p>
        </w:tc>
        <w:tc>
          <w:tcPr>
            <w:tcW w:w="8986" w:type="dxa"/>
          </w:tcPr>
          <w:p w14:paraId="4D7F93A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55E81BE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C6FCBD8" w14:textId="77777777" w:rsidR="004C1E67" w:rsidRDefault="004C1E67" w:rsidP="004C1E67">
            <w:pPr>
              <w:rPr>
                <w:sz w:val="24"/>
              </w:rPr>
            </w:pPr>
            <w:r>
              <w:rPr>
                <w:sz w:val="24"/>
              </w:rPr>
              <w:t>Type of organisation</w:t>
            </w:r>
          </w:p>
        </w:tc>
        <w:tc>
          <w:tcPr>
            <w:tcW w:w="8986" w:type="dxa"/>
          </w:tcPr>
          <w:p w14:paraId="17EC0E2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777A96BC"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484358E" w14:textId="77777777" w:rsidR="004C1E67" w:rsidRPr="00B60A78" w:rsidRDefault="004C1E67" w:rsidP="004C1E67">
            <w:pPr>
              <w:rPr>
                <w:sz w:val="24"/>
              </w:rPr>
            </w:pPr>
            <w:r w:rsidRPr="00B60A78">
              <w:rPr>
                <w:sz w:val="24"/>
              </w:rPr>
              <w:t>Activity description</w:t>
            </w:r>
          </w:p>
        </w:tc>
        <w:tc>
          <w:tcPr>
            <w:tcW w:w="8986" w:type="dxa"/>
          </w:tcPr>
          <w:p w14:paraId="1F0755FD" w14:textId="77777777" w:rsidR="004C1E67" w:rsidRPr="00866511" w:rsidRDefault="004C1E67" w:rsidP="004C1E67">
            <w:pPr>
              <w:jc w:val="both"/>
              <w:cnfStyle w:val="000000000000" w:firstRow="0" w:lastRow="0" w:firstColumn="0" w:lastColumn="0" w:oddVBand="0" w:evenVBand="0" w:oddHBand="0" w:evenHBand="0" w:firstRowFirstColumn="0" w:firstRowLastColumn="0" w:lastRowFirstColumn="0" w:lastRowLastColumn="0"/>
            </w:pPr>
            <w:r w:rsidRPr="00396640">
              <w:rPr>
                <w:rFonts w:ascii="Calibri" w:hAnsi="Calibri" w:cs="Arial"/>
                <w:bCs/>
                <w:szCs w:val="20"/>
              </w:rPr>
              <w:t>IATH, International Academy of Tourism and Hospitality</w:t>
            </w:r>
          </w:p>
        </w:tc>
      </w:tr>
      <w:tr w:rsidR="004C1E67" w14:paraId="5DCCBD4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F5A39B" w14:textId="77777777" w:rsidR="004C1E67" w:rsidRPr="00B60A78" w:rsidRDefault="004C1E67" w:rsidP="004C1E67">
            <w:pPr>
              <w:rPr>
                <w:sz w:val="24"/>
              </w:rPr>
            </w:pPr>
            <w:r>
              <w:rPr>
                <w:sz w:val="24"/>
              </w:rPr>
              <w:t>Activity Start date (dd/mm/yy)</w:t>
            </w:r>
          </w:p>
        </w:tc>
        <w:tc>
          <w:tcPr>
            <w:tcW w:w="8986" w:type="dxa"/>
          </w:tcPr>
          <w:p w14:paraId="4E924E25" w14:textId="77777777" w:rsidR="004C1E67" w:rsidRPr="00396640" w:rsidRDefault="004C1E67" w:rsidP="004C1E6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20/07/2015</w:t>
            </w:r>
          </w:p>
        </w:tc>
      </w:tr>
      <w:tr w:rsidR="004C1E67" w14:paraId="32E1997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2872757" w14:textId="77777777" w:rsidR="004C1E67" w:rsidRPr="00B60A78" w:rsidRDefault="004C1E67" w:rsidP="004C1E67">
            <w:pPr>
              <w:rPr>
                <w:sz w:val="24"/>
              </w:rPr>
            </w:pPr>
            <w:r w:rsidRPr="00B60A78">
              <w:rPr>
                <w:sz w:val="24"/>
              </w:rPr>
              <w:t>Country</w:t>
            </w:r>
          </w:p>
        </w:tc>
        <w:tc>
          <w:tcPr>
            <w:tcW w:w="8986" w:type="dxa"/>
          </w:tcPr>
          <w:p w14:paraId="65FCEB73"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Italy</w:t>
            </w:r>
          </w:p>
        </w:tc>
      </w:tr>
      <w:tr w:rsidR="004C1E67" w:rsidRPr="00C2132E" w14:paraId="5494167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3C9E372" w14:textId="77777777" w:rsidR="004C1E67" w:rsidRPr="00B60A78" w:rsidRDefault="004C1E67" w:rsidP="004C1E67">
            <w:pPr>
              <w:rPr>
                <w:sz w:val="24"/>
              </w:rPr>
            </w:pPr>
            <w:r w:rsidRPr="00B60A78">
              <w:rPr>
                <w:sz w:val="24"/>
              </w:rPr>
              <w:t>Region</w:t>
            </w:r>
          </w:p>
        </w:tc>
        <w:tc>
          <w:tcPr>
            <w:tcW w:w="8986" w:type="dxa"/>
          </w:tcPr>
          <w:p w14:paraId="43274523"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Pr>
                <w:lang w:val="fr-FR"/>
              </w:rPr>
              <w:t>ITC4- Lombardia</w:t>
            </w:r>
          </w:p>
        </w:tc>
      </w:tr>
      <w:tr w:rsidR="004C1E67" w14:paraId="5C8F17AB"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02DFF3C" w14:textId="77777777" w:rsidR="004C1E67" w:rsidRPr="00B60A78" w:rsidRDefault="004C1E67" w:rsidP="004C1E67">
            <w:pPr>
              <w:rPr>
                <w:sz w:val="24"/>
              </w:rPr>
            </w:pPr>
            <w:r w:rsidRPr="00B60A78">
              <w:rPr>
                <w:sz w:val="24"/>
              </w:rPr>
              <w:t>City</w:t>
            </w:r>
          </w:p>
        </w:tc>
        <w:tc>
          <w:tcPr>
            <w:tcW w:w="8986" w:type="dxa"/>
          </w:tcPr>
          <w:p w14:paraId="0FA5894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Milan</w:t>
            </w:r>
          </w:p>
        </w:tc>
      </w:tr>
      <w:tr w:rsidR="004C1E67" w14:paraId="75290FC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88BD688" w14:textId="77777777" w:rsidR="004C1E67" w:rsidRPr="00B60A78" w:rsidRDefault="004C1E67" w:rsidP="004C1E67">
            <w:pPr>
              <w:rPr>
                <w:sz w:val="24"/>
              </w:rPr>
            </w:pPr>
            <w:r w:rsidRPr="00B60A78">
              <w:rPr>
                <w:sz w:val="24"/>
              </w:rPr>
              <w:t>Targeted sectors</w:t>
            </w:r>
          </w:p>
        </w:tc>
        <w:tc>
          <w:tcPr>
            <w:tcW w:w="8986" w:type="dxa"/>
          </w:tcPr>
          <w:p w14:paraId="27B2105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363222D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3500889" w14:textId="77777777" w:rsidR="004C1E67" w:rsidRPr="00B60A78" w:rsidRDefault="004C1E67" w:rsidP="004C1E67">
            <w:pPr>
              <w:rPr>
                <w:sz w:val="24"/>
              </w:rPr>
            </w:pPr>
            <w:r w:rsidRPr="00B60A78">
              <w:rPr>
                <w:sz w:val="24"/>
              </w:rPr>
              <w:t>Targeted groups</w:t>
            </w:r>
          </w:p>
        </w:tc>
        <w:tc>
          <w:tcPr>
            <w:tcW w:w="8986" w:type="dxa"/>
          </w:tcPr>
          <w:p w14:paraId="70643A52"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501E51BA"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0965F9EC"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C6E6206" w14:textId="77777777" w:rsidR="004C1E67" w:rsidRPr="00B60A78" w:rsidRDefault="004C1E67" w:rsidP="004C1E67">
            <w:pPr>
              <w:rPr>
                <w:sz w:val="24"/>
              </w:rPr>
            </w:pPr>
            <w:r w:rsidRPr="00B60A78">
              <w:rPr>
                <w:sz w:val="24"/>
              </w:rPr>
              <w:lastRenderedPageBreak/>
              <w:t>Activity number of participants</w:t>
            </w:r>
          </w:p>
        </w:tc>
        <w:tc>
          <w:tcPr>
            <w:tcW w:w="8986" w:type="dxa"/>
          </w:tcPr>
          <w:p w14:paraId="71B35F90"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50</w:t>
            </w:r>
          </w:p>
        </w:tc>
      </w:tr>
    </w:tbl>
    <w:p w14:paraId="283187B6"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42971116"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F3014B5" w14:textId="77777777" w:rsidR="004C1E67" w:rsidRPr="00B60A78" w:rsidRDefault="004C1E67" w:rsidP="004C1E67">
            <w:pPr>
              <w:jc w:val="center"/>
              <w:rPr>
                <w:sz w:val="36"/>
              </w:rPr>
            </w:pPr>
            <w:r>
              <w:rPr>
                <w:sz w:val="36"/>
              </w:rPr>
              <w:t>Which institutions/organisations were targeted?</w:t>
            </w:r>
          </w:p>
        </w:tc>
      </w:tr>
      <w:tr w:rsidR="004C1E67" w14:paraId="0876172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8774EB6" w14:textId="77777777" w:rsidR="004C1E67" w:rsidRPr="00B60A78" w:rsidRDefault="004C1E67" w:rsidP="004C1E67">
            <w:pPr>
              <w:rPr>
                <w:sz w:val="24"/>
              </w:rPr>
            </w:pPr>
            <w:r w:rsidRPr="00B60A78">
              <w:rPr>
                <w:sz w:val="24"/>
              </w:rPr>
              <w:t>No</w:t>
            </w:r>
          </w:p>
        </w:tc>
        <w:tc>
          <w:tcPr>
            <w:tcW w:w="8986" w:type="dxa"/>
          </w:tcPr>
          <w:p w14:paraId="54136E2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1875B058"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562069C" w14:textId="77777777" w:rsidR="004C1E67" w:rsidRPr="00B60A78" w:rsidRDefault="004C1E67" w:rsidP="004C1E67">
            <w:pPr>
              <w:rPr>
                <w:sz w:val="24"/>
              </w:rPr>
            </w:pPr>
            <w:r w:rsidRPr="00B60A78">
              <w:rPr>
                <w:sz w:val="24"/>
              </w:rPr>
              <w:t>Organisation type</w:t>
            </w:r>
          </w:p>
        </w:tc>
        <w:tc>
          <w:tcPr>
            <w:tcW w:w="8986" w:type="dxa"/>
          </w:tcPr>
          <w:p w14:paraId="0CA45C4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7A11359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5FAE68C" w14:textId="77777777" w:rsidR="004C1E67" w:rsidRPr="00B60A78" w:rsidRDefault="004C1E67" w:rsidP="004C1E67">
            <w:pPr>
              <w:rPr>
                <w:sz w:val="24"/>
              </w:rPr>
            </w:pPr>
            <w:r w:rsidRPr="00B60A78">
              <w:rPr>
                <w:sz w:val="24"/>
              </w:rPr>
              <w:t>Organisation size</w:t>
            </w:r>
          </w:p>
        </w:tc>
        <w:tc>
          <w:tcPr>
            <w:tcW w:w="8986" w:type="dxa"/>
          </w:tcPr>
          <w:p w14:paraId="356B8D1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01413068" w14:textId="77777777" w:rsidR="004C1E67" w:rsidRDefault="004C1E67" w:rsidP="004C1E67"/>
    <w:tbl>
      <w:tblPr>
        <w:tblStyle w:val="PlainTable1"/>
        <w:tblW w:w="0" w:type="auto"/>
        <w:tblLook w:val="04A0" w:firstRow="1" w:lastRow="0" w:firstColumn="1" w:lastColumn="0" w:noHBand="0" w:noVBand="1"/>
      </w:tblPr>
      <w:tblGrid>
        <w:gridCol w:w="3126"/>
        <w:gridCol w:w="6450"/>
      </w:tblGrid>
      <w:tr w:rsidR="004C1E67" w14:paraId="4FA4989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CEABDC1"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147E62E5"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Handing out the Pools 3 materials </w:t>
            </w:r>
          </w:p>
        </w:tc>
      </w:tr>
    </w:tbl>
    <w:p w14:paraId="787F0244" w14:textId="77777777" w:rsidR="004C1E67" w:rsidRDefault="004C1E67" w:rsidP="004C1E67"/>
    <w:p w14:paraId="3B86DEFE" w14:textId="77777777" w:rsidR="004C1E67" w:rsidRDefault="004C1E67" w:rsidP="004C1E67"/>
    <w:p w14:paraId="40258C84"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7517AA81"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7B8C8069" w14:textId="77777777" w:rsidR="004C1E67" w:rsidRDefault="004C1E67" w:rsidP="004C1E67">
            <w:pPr>
              <w:jc w:val="center"/>
              <w:rPr>
                <w:sz w:val="36"/>
              </w:rPr>
            </w:pPr>
          </w:p>
          <w:p w14:paraId="582741E4" w14:textId="77777777" w:rsidR="004C1E67" w:rsidRPr="00B60A78" w:rsidRDefault="004C1E67" w:rsidP="004C1E67">
            <w:pPr>
              <w:rPr>
                <w:sz w:val="36"/>
              </w:rPr>
            </w:pPr>
          </w:p>
        </w:tc>
      </w:tr>
    </w:tbl>
    <w:p w14:paraId="27F51F89" w14:textId="77777777" w:rsidR="004C1E67" w:rsidRPr="00907079"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5F0EF3D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01C78A3D"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4F56CC7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BAE5DD9" w14:textId="77777777" w:rsidR="004C1E67" w:rsidRPr="00B60A78" w:rsidRDefault="004C1E67" w:rsidP="004C1E67">
            <w:pPr>
              <w:rPr>
                <w:sz w:val="24"/>
              </w:rPr>
            </w:pPr>
            <w:r w:rsidRPr="00B60A78">
              <w:rPr>
                <w:sz w:val="24"/>
              </w:rPr>
              <w:t>No</w:t>
            </w:r>
          </w:p>
        </w:tc>
        <w:tc>
          <w:tcPr>
            <w:tcW w:w="8986" w:type="dxa"/>
          </w:tcPr>
          <w:p w14:paraId="4B532247"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2271538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FEEE6CB" w14:textId="77777777" w:rsidR="004C1E67" w:rsidRPr="00B60A78" w:rsidRDefault="004C1E67" w:rsidP="004C1E67">
            <w:pPr>
              <w:rPr>
                <w:sz w:val="24"/>
              </w:rPr>
            </w:pPr>
            <w:r>
              <w:rPr>
                <w:sz w:val="24"/>
              </w:rPr>
              <w:t>Legal name</w:t>
            </w:r>
          </w:p>
        </w:tc>
        <w:tc>
          <w:tcPr>
            <w:tcW w:w="8986" w:type="dxa"/>
          </w:tcPr>
          <w:p w14:paraId="1B18D35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7697E02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09F2DF9" w14:textId="77777777" w:rsidR="004C1E67" w:rsidRDefault="004C1E67" w:rsidP="004C1E67">
            <w:pPr>
              <w:rPr>
                <w:sz w:val="24"/>
              </w:rPr>
            </w:pPr>
            <w:r>
              <w:rPr>
                <w:sz w:val="24"/>
              </w:rPr>
              <w:t>Type of organisation</w:t>
            </w:r>
          </w:p>
        </w:tc>
        <w:tc>
          <w:tcPr>
            <w:tcW w:w="8986" w:type="dxa"/>
          </w:tcPr>
          <w:p w14:paraId="25B39CE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2F621C2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B7E1606" w14:textId="77777777" w:rsidR="004C1E67" w:rsidRPr="00B60A78" w:rsidRDefault="004C1E67" w:rsidP="004C1E67">
            <w:pPr>
              <w:rPr>
                <w:sz w:val="24"/>
              </w:rPr>
            </w:pPr>
            <w:r w:rsidRPr="00B60A78">
              <w:rPr>
                <w:sz w:val="24"/>
              </w:rPr>
              <w:t>Activity description</w:t>
            </w:r>
          </w:p>
        </w:tc>
        <w:tc>
          <w:tcPr>
            <w:tcW w:w="8986" w:type="dxa"/>
          </w:tcPr>
          <w:p w14:paraId="6F1FBB52" w14:textId="77777777" w:rsidR="004C1E67" w:rsidRPr="00866511" w:rsidRDefault="004C1E67" w:rsidP="004C1E67">
            <w:pPr>
              <w:jc w:val="both"/>
              <w:cnfStyle w:val="000000000000" w:firstRow="0" w:lastRow="0" w:firstColumn="0" w:lastColumn="0" w:oddVBand="0" w:evenVBand="0" w:oddHBand="0" w:evenHBand="0" w:firstRowFirstColumn="0" w:firstRowLastColumn="0" w:lastRowFirstColumn="0" w:lastRowLastColumn="0"/>
            </w:pPr>
            <w:r>
              <w:rPr>
                <w:rFonts w:ascii="Calibri" w:hAnsi="Calibri" w:cs="Arial"/>
                <w:bCs/>
                <w:szCs w:val="20"/>
              </w:rPr>
              <w:t>EfVET Steering meeting team</w:t>
            </w:r>
          </w:p>
        </w:tc>
      </w:tr>
      <w:tr w:rsidR="004C1E67" w14:paraId="47C0FE47"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DE8BE2" w14:textId="77777777" w:rsidR="004C1E67" w:rsidRPr="00B60A78" w:rsidRDefault="004C1E67" w:rsidP="004C1E67">
            <w:pPr>
              <w:rPr>
                <w:sz w:val="24"/>
              </w:rPr>
            </w:pPr>
            <w:r>
              <w:rPr>
                <w:sz w:val="24"/>
              </w:rPr>
              <w:t>Activity Start date (dd/mm/yy)</w:t>
            </w:r>
          </w:p>
        </w:tc>
        <w:tc>
          <w:tcPr>
            <w:tcW w:w="8986" w:type="dxa"/>
          </w:tcPr>
          <w:p w14:paraId="31A95224" w14:textId="77777777" w:rsidR="004C1E67" w:rsidRPr="00396640" w:rsidRDefault="004C1E67" w:rsidP="004C1E6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10/07/2015</w:t>
            </w:r>
          </w:p>
        </w:tc>
      </w:tr>
      <w:tr w:rsidR="004C1E67" w14:paraId="15468366"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1E7C368" w14:textId="77777777" w:rsidR="004C1E67" w:rsidRPr="00B60A78" w:rsidRDefault="004C1E67" w:rsidP="004C1E67">
            <w:pPr>
              <w:rPr>
                <w:sz w:val="24"/>
              </w:rPr>
            </w:pPr>
            <w:r w:rsidRPr="00B60A78">
              <w:rPr>
                <w:sz w:val="24"/>
              </w:rPr>
              <w:t>Country</w:t>
            </w:r>
          </w:p>
        </w:tc>
        <w:tc>
          <w:tcPr>
            <w:tcW w:w="8986" w:type="dxa"/>
          </w:tcPr>
          <w:p w14:paraId="43404FE9"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Belgium</w:t>
            </w:r>
          </w:p>
        </w:tc>
      </w:tr>
      <w:tr w:rsidR="004C1E67" w:rsidRPr="00931886" w14:paraId="2580414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D2BAD28" w14:textId="77777777" w:rsidR="004C1E67" w:rsidRPr="00B60A78" w:rsidRDefault="004C1E67" w:rsidP="004C1E67">
            <w:pPr>
              <w:rPr>
                <w:sz w:val="24"/>
              </w:rPr>
            </w:pPr>
            <w:r w:rsidRPr="00B60A78">
              <w:rPr>
                <w:sz w:val="24"/>
              </w:rPr>
              <w:t>Region</w:t>
            </w:r>
          </w:p>
        </w:tc>
        <w:tc>
          <w:tcPr>
            <w:tcW w:w="8986" w:type="dxa"/>
          </w:tcPr>
          <w:p w14:paraId="1F9EADDA"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5618CBE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454829A" w14:textId="77777777" w:rsidR="004C1E67" w:rsidRPr="00B60A78" w:rsidRDefault="004C1E67" w:rsidP="004C1E67">
            <w:pPr>
              <w:rPr>
                <w:sz w:val="24"/>
              </w:rPr>
            </w:pPr>
            <w:r w:rsidRPr="00B60A78">
              <w:rPr>
                <w:sz w:val="24"/>
              </w:rPr>
              <w:t>City</w:t>
            </w:r>
          </w:p>
        </w:tc>
        <w:tc>
          <w:tcPr>
            <w:tcW w:w="8986" w:type="dxa"/>
          </w:tcPr>
          <w:p w14:paraId="792330E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09504BD1"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053A55B" w14:textId="77777777" w:rsidR="004C1E67" w:rsidRPr="00B60A78" w:rsidRDefault="004C1E67" w:rsidP="004C1E67">
            <w:pPr>
              <w:rPr>
                <w:sz w:val="24"/>
              </w:rPr>
            </w:pPr>
            <w:r w:rsidRPr="00B60A78">
              <w:rPr>
                <w:sz w:val="24"/>
              </w:rPr>
              <w:t>Targeted sectors</w:t>
            </w:r>
          </w:p>
        </w:tc>
        <w:tc>
          <w:tcPr>
            <w:tcW w:w="8986" w:type="dxa"/>
          </w:tcPr>
          <w:p w14:paraId="73FB434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122B356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687948BF" w14:textId="77777777" w:rsidR="004C1E67" w:rsidRPr="00B60A78" w:rsidRDefault="004C1E67" w:rsidP="004C1E67">
            <w:pPr>
              <w:rPr>
                <w:sz w:val="24"/>
              </w:rPr>
            </w:pPr>
            <w:r w:rsidRPr="00B60A78">
              <w:rPr>
                <w:sz w:val="24"/>
              </w:rPr>
              <w:t>Targeted groups</w:t>
            </w:r>
          </w:p>
        </w:tc>
        <w:tc>
          <w:tcPr>
            <w:tcW w:w="8986" w:type="dxa"/>
          </w:tcPr>
          <w:p w14:paraId="0FE8AD98"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6C584A6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4401C30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AB6357" w14:textId="77777777" w:rsidR="004C1E67" w:rsidRPr="00B60A78" w:rsidRDefault="004C1E67" w:rsidP="004C1E67">
            <w:pPr>
              <w:rPr>
                <w:sz w:val="24"/>
              </w:rPr>
            </w:pPr>
            <w:r w:rsidRPr="00B60A78">
              <w:rPr>
                <w:sz w:val="24"/>
              </w:rPr>
              <w:t>Activity number of participants</w:t>
            </w:r>
          </w:p>
        </w:tc>
        <w:tc>
          <w:tcPr>
            <w:tcW w:w="8986" w:type="dxa"/>
          </w:tcPr>
          <w:p w14:paraId="300ED4A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7</w:t>
            </w:r>
          </w:p>
        </w:tc>
      </w:tr>
    </w:tbl>
    <w:p w14:paraId="12A460CE"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0F37BC5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47227037" w14:textId="77777777" w:rsidR="004C1E67" w:rsidRPr="00B60A78" w:rsidRDefault="004C1E67" w:rsidP="004C1E67">
            <w:pPr>
              <w:jc w:val="center"/>
              <w:rPr>
                <w:sz w:val="36"/>
              </w:rPr>
            </w:pPr>
            <w:r>
              <w:rPr>
                <w:sz w:val="36"/>
              </w:rPr>
              <w:lastRenderedPageBreak/>
              <w:t>Which institutions/organisations were targeted?</w:t>
            </w:r>
          </w:p>
        </w:tc>
      </w:tr>
      <w:tr w:rsidR="004C1E67" w14:paraId="47DA43A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841C8BF" w14:textId="77777777" w:rsidR="004C1E67" w:rsidRPr="00B60A78" w:rsidRDefault="004C1E67" w:rsidP="004C1E67">
            <w:pPr>
              <w:rPr>
                <w:sz w:val="24"/>
              </w:rPr>
            </w:pPr>
            <w:r w:rsidRPr="00B60A78">
              <w:rPr>
                <w:sz w:val="24"/>
              </w:rPr>
              <w:t>No</w:t>
            </w:r>
          </w:p>
        </w:tc>
        <w:tc>
          <w:tcPr>
            <w:tcW w:w="8986" w:type="dxa"/>
          </w:tcPr>
          <w:p w14:paraId="3EBF317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1353542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B6337B0" w14:textId="77777777" w:rsidR="004C1E67" w:rsidRPr="00B60A78" w:rsidRDefault="004C1E67" w:rsidP="004C1E67">
            <w:pPr>
              <w:rPr>
                <w:sz w:val="24"/>
              </w:rPr>
            </w:pPr>
            <w:r w:rsidRPr="00B60A78">
              <w:rPr>
                <w:sz w:val="24"/>
              </w:rPr>
              <w:t>Organisation type</w:t>
            </w:r>
          </w:p>
        </w:tc>
        <w:tc>
          <w:tcPr>
            <w:tcW w:w="8986" w:type="dxa"/>
          </w:tcPr>
          <w:p w14:paraId="485C2DBC"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022861A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ECF0665" w14:textId="77777777" w:rsidR="004C1E67" w:rsidRPr="00B60A78" w:rsidRDefault="004C1E67" w:rsidP="004C1E67">
            <w:pPr>
              <w:rPr>
                <w:sz w:val="24"/>
              </w:rPr>
            </w:pPr>
            <w:r w:rsidRPr="00B60A78">
              <w:rPr>
                <w:sz w:val="24"/>
              </w:rPr>
              <w:t>Organisation size</w:t>
            </w:r>
          </w:p>
        </w:tc>
        <w:tc>
          <w:tcPr>
            <w:tcW w:w="8986" w:type="dxa"/>
          </w:tcPr>
          <w:p w14:paraId="6735486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623623C5" w14:textId="77777777" w:rsidR="004C1E67" w:rsidRDefault="004C1E67" w:rsidP="004C1E67"/>
    <w:tbl>
      <w:tblPr>
        <w:tblStyle w:val="PlainTable1"/>
        <w:tblW w:w="0" w:type="auto"/>
        <w:tblLook w:val="04A0" w:firstRow="1" w:lastRow="0" w:firstColumn="1" w:lastColumn="0" w:noHBand="0" w:noVBand="1"/>
      </w:tblPr>
      <w:tblGrid>
        <w:gridCol w:w="3108"/>
        <w:gridCol w:w="6468"/>
      </w:tblGrid>
      <w:tr w:rsidR="004C1E67" w14:paraId="4D56A39D"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520724F1"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7721235D"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Presenting the Pools3 and possibilities </w:t>
            </w:r>
          </w:p>
        </w:tc>
      </w:tr>
    </w:tbl>
    <w:p w14:paraId="0FCFAF8E" w14:textId="77777777" w:rsidR="004C1E67" w:rsidRDefault="004C1E67" w:rsidP="004C1E67"/>
    <w:p w14:paraId="2D8E952E" w14:textId="77777777" w:rsidR="004C1E67" w:rsidRDefault="004C1E67" w:rsidP="004C1E67"/>
    <w:p w14:paraId="51FDE133"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6C8EA5D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13B5330D" w14:textId="77777777" w:rsidR="004C1E67" w:rsidRDefault="004C1E67" w:rsidP="004C1E67">
            <w:pPr>
              <w:jc w:val="center"/>
              <w:rPr>
                <w:sz w:val="36"/>
              </w:rPr>
            </w:pPr>
          </w:p>
          <w:p w14:paraId="2974452D" w14:textId="77777777" w:rsidR="004C1E67" w:rsidRPr="00B60A78" w:rsidRDefault="004C1E67" w:rsidP="004C1E67">
            <w:pPr>
              <w:rPr>
                <w:sz w:val="36"/>
              </w:rPr>
            </w:pPr>
          </w:p>
        </w:tc>
      </w:tr>
    </w:tbl>
    <w:p w14:paraId="377C0DEE"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18"/>
        <w:gridCol w:w="6458"/>
      </w:tblGrid>
      <w:tr w:rsidR="004C1E67" w14:paraId="074CD04A"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2D2F368F"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39239E5A"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8DF4D2C" w14:textId="77777777" w:rsidR="004C1E67" w:rsidRPr="00B60A78" w:rsidRDefault="004C1E67" w:rsidP="004C1E67">
            <w:pPr>
              <w:rPr>
                <w:sz w:val="24"/>
              </w:rPr>
            </w:pPr>
            <w:r w:rsidRPr="00B60A78">
              <w:rPr>
                <w:sz w:val="24"/>
              </w:rPr>
              <w:t>No</w:t>
            </w:r>
          </w:p>
        </w:tc>
        <w:tc>
          <w:tcPr>
            <w:tcW w:w="8986" w:type="dxa"/>
          </w:tcPr>
          <w:p w14:paraId="19A063D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3AB82CA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67EBBB6" w14:textId="77777777" w:rsidR="004C1E67" w:rsidRPr="00B60A78" w:rsidRDefault="004C1E67" w:rsidP="004C1E67">
            <w:pPr>
              <w:rPr>
                <w:sz w:val="24"/>
              </w:rPr>
            </w:pPr>
            <w:r>
              <w:rPr>
                <w:sz w:val="24"/>
              </w:rPr>
              <w:t>Legal name</w:t>
            </w:r>
          </w:p>
        </w:tc>
        <w:tc>
          <w:tcPr>
            <w:tcW w:w="8986" w:type="dxa"/>
          </w:tcPr>
          <w:p w14:paraId="66F406D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64DE3BD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695800C" w14:textId="77777777" w:rsidR="004C1E67" w:rsidRDefault="004C1E67" w:rsidP="004C1E67">
            <w:pPr>
              <w:rPr>
                <w:sz w:val="24"/>
              </w:rPr>
            </w:pPr>
            <w:r>
              <w:rPr>
                <w:sz w:val="24"/>
              </w:rPr>
              <w:t>Type of organisation</w:t>
            </w:r>
          </w:p>
        </w:tc>
        <w:tc>
          <w:tcPr>
            <w:tcW w:w="8986" w:type="dxa"/>
          </w:tcPr>
          <w:p w14:paraId="705E187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17BC78B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3CAB8000" w14:textId="77777777" w:rsidR="004C1E67" w:rsidRPr="00B60A78" w:rsidRDefault="004C1E67" w:rsidP="004C1E67">
            <w:pPr>
              <w:rPr>
                <w:sz w:val="24"/>
              </w:rPr>
            </w:pPr>
            <w:r w:rsidRPr="00B60A78">
              <w:rPr>
                <w:sz w:val="24"/>
              </w:rPr>
              <w:t>Activity description</w:t>
            </w:r>
          </w:p>
        </w:tc>
        <w:tc>
          <w:tcPr>
            <w:tcW w:w="8986" w:type="dxa"/>
          </w:tcPr>
          <w:p w14:paraId="1A5A5D5D" w14:textId="77777777" w:rsidR="004C1E67" w:rsidRPr="00866511" w:rsidRDefault="004C1E67" w:rsidP="004C1E67">
            <w:pPr>
              <w:jc w:val="both"/>
              <w:cnfStyle w:val="000000000000" w:firstRow="0" w:lastRow="0" w:firstColumn="0" w:lastColumn="0" w:oddVBand="0" w:evenVBand="0" w:oddHBand="0" w:evenHBand="0" w:firstRowFirstColumn="0" w:firstRowLastColumn="0" w:lastRowFirstColumn="0" w:lastRowLastColumn="0"/>
            </w:pPr>
            <w:r>
              <w:rPr>
                <w:rFonts w:ascii="Calibri" w:hAnsi="Calibri" w:cs="Arial"/>
                <w:bCs/>
                <w:szCs w:val="20"/>
              </w:rPr>
              <w:t>EfVET currently project brochures</w:t>
            </w:r>
          </w:p>
        </w:tc>
      </w:tr>
      <w:tr w:rsidR="004C1E67" w14:paraId="0424B29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46F428B" w14:textId="77777777" w:rsidR="004C1E67" w:rsidRPr="00B60A78" w:rsidRDefault="004C1E67" w:rsidP="004C1E67">
            <w:pPr>
              <w:rPr>
                <w:sz w:val="24"/>
              </w:rPr>
            </w:pPr>
            <w:r>
              <w:rPr>
                <w:sz w:val="24"/>
              </w:rPr>
              <w:t>Activity Start date (dd/mm/yy)</w:t>
            </w:r>
          </w:p>
        </w:tc>
        <w:tc>
          <w:tcPr>
            <w:tcW w:w="8986" w:type="dxa"/>
          </w:tcPr>
          <w:p w14:paraId="2B58AE55" w14:textId="77777777" w:rsidR="004C1E67" w:rsidRPr="00396640" w:rsidRDefault="004C1E67" w:rsidP="004C1E6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01/01/2015-30/09/2015</w:t>
            </w:r>
          </w:p>
        </w:tc>
      </w:tr>
      <w:tr w:rsidR="004C1E67" w:rsidRPr="00F309BB" w14:paraId="0773A46F"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EE34DA7" w14:textId="77777777" w:rsidR="004C1E67" w:rsidRPr="00B60A78" w:rsidRDefault="004C1E67" w:rsidP="004C1E67">
            <w:pPr>
              <w:rPr>
                <w:sz w:val="24"/>
              </w:rPr>
            </w:pPr>
            <w:r w:rsidRPr="00B60A78">
              <w:rPr>
                <w:sz w:val="24"/>
              </w:rPr>
              <w:t>Country</w:t>
            </w:r>
          </w:p>
        </w:tc>
        <w:tc>
          <w:tcPr>
            <w:tcW w:w="8986" w:type="dxa"/>
          </w:tcPr>
          <w:p w14:paraId="4126C580" w14:textId="77777777" w:rsidR="004C1E67" w:rsidRPr="00F309BB"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Pr>
                <w:lang w:val="fr-FR"/>
              </w:rPr>
              <w:t>Belgium</w:t>
            </w:r>
          </w:p>
        </w:tc>
      </w:tr>
      <w:tr w:rsidR="004C1E67" w:rsidRPr="00931886" w14:paraId="2A0E9063"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77DD22" w14:textId="77777777" w:rsidR="004C1E67" w:rsidRPr="00B60A78" w:rsidRDefault="004C1E67" w:rsidP="004C1E67">
            <w:pPr>
              <w:rPr>
                <w:sz w:val="24"/>
              </w:rPr>
            </w:pPr>
            <w:r w:rsidRPr="00B60A78">
              <w:rPr>
                <w:sz w:val="24"/>
              </w:rPr>
              <w:t>Region</w:t>
            </w:r>
          </w:p>
        </w:tc>
        <w:tc>
          <w:tcPr>
            <w:tcW w:w="8986" w:type="dxa"/>
          </w:tcPr>
          <w:p w14:paraId="636B6500"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sidRPr="00C92B86">
              <w:rPr>
                <w:lang w:val="fr-FR"/>
              </w:rPr>
              <w:t>BE10 - Région de Bruxelles-Capitale / Brussels Hoofdstedelijk Gewest</w:t>
            </w:r>
          </w:p>
        </w:tc>
      </w:tr>
      <w:tr w:rsidR="004C1E67" w14:paraId="7C3218CD"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BC5E236" w14:textId="77777777" w:rsidR="004C1E67" w:rsidRPr="00B60A78" w:rsidRDefault="004C1E67" w:rsidP="004C1E67">
            <w:pPr>
              <w:rPr>
                <w:sz w:val="24"/>
              </w:rPr>
            </w:pPr>
            <w:r w:rsidRPr="00B60A78">
              <w:rPr>
                <w:sz w:val="24"/>
              </w:rPr>
              <w:t>City</w:t>
            </w:r>
          </w:p>
        </w:tc>
        <w:tc>
          <w:tcPr>
            <w:tcW w:w="8986" w:type="dxa"/>
          </w:tcPr>
          <w:p w14:paraId="4183E697"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Brussels</w:t>
            </w:r>
          </w:p>
        </w:tc>
      </w:tr>
      <w:tr w:rsidR="004C1E67" w14:paraId="21C2B28B"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8EE6A88" w14:textId="77777777" w:rsidR="004C1E67" w:rsidRPr="00B60A78" w:rsidRDefault="004C1E67" w:rsidP="004C1E67">
            <w:pPr>
              <w:rPr>
                <w:sz w:val="24"/>
              </w:rPr>
            </w:pPr>
            <w:r w:rsidRPr="00B60A78">
              <w:rPr>
                <w:sz w:val="24"/>
              </w:rPr>
              <w:t>Targeted sectors</w:t>
            </w:r>
          </w:p>
        </w:tc>
        <w:tc>
          <w:tcPr>
            <w:tcW w:w="8986" w:type="dxa"/>
          </w:tcPr>
          <w:p w14:paraId="5D79B933"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284A4F63"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4548503E" w14:textId="77777777" w:rsidR="004C1E67" w:rsidRPr="00B60A78" w:rsidRDefault="004C1E67" w:rsidP="004C1E67">
            <w:pPr>
              <w:rPr>
                <w:sz w:val="24"/>
              </w:rPr>
            </w:pPr>
            <w:r w:rsidRPr="00B60A78">
              <w:rPr>
                <w:sz w:val="24"/>
              </w:rPr>
              <w:t>Targeted groups</w:t>
            </w:r>
          </w:p>
        </w:tc>
        <w:tc>
          <w:tcPr>
            <w:tcW w:w="8986" w:type="dxa"/>
          </w:tcPr>
          <w:p w14:paraId="023B3AE3"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354EBA35"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7607746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5D4420F" w14:textId="77777777" w:rsidR="004C1E67" w:rsidRPr="00B60A78" w:rsidRDefault="004C1E67" w:rsidP="004C1E67">
            <w:pPr>
              <w:rPr>
                <w:sz w:val="24"/>
              </w:rPr>
            </w:pPr>
            <w:r w:rsidRPr="00B60A78">
              <w:rPr>
                <w:sz w:val="24"/>
              </w:rPr>
              <w:t>Activity number of participants</w:t>
            </w:r>
          </w:p>
        </w:tc>
        <w:tc>
          <w:tcPr>
            <w:tcW w:w="8986" w:type="dxa"/>
          </w:tcPr>
          <w:p w14:paraId="7AF72305"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More than 300</w:t>
            </w:r>
          </w:p>
        </w:tc>
      </w:tr>
    </w:tbl>
    <w:p w14:paraId="17093104"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5B015F78"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56AA36B3" w14:textId="77777777" w:rsidR="004C1E67" w:rsidRPr="00B60A78" w:rsidRDefault="004C1E67" w:rsidP="004C1E67">
            <w:pPr>
              <w:jc w:val="center"/>
              <w:rPr>
                <w:sz w:val="36"/>
              </w:rPr>
            </w:pPr>
            <w:r>
              <w:rPr>
                <w:sz w:val="36"/>
              </w:rPr>
              <w:t>Which institutions/organisations were targeted?</w:t>
            </w:r>
          </w:p>
        </w:tc>
      </w:tr>
      <w:tr w:rsidR="004C1E67" w14:paraId="47A549B2"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EB874C1" w14:textId="77777777" w:rsidR="004C1E67" w:rsidRPr="00B60A78" w:rsidRDefault="004C1E67" w:rsidP="004C1E67">
            <w:pPr>
              <w:rPr>
                <w:sz w:val="24"/>
              </w:rPr>
            </w:pPr>
            <w:r w:rsidRPr="00B60A78">
              <w:rPr>
                <w:sz w:val="24"/>
              </w:rPr>
              <w:t>No</w:t>
            </w:r>
          </w:p>
        </w:tc>
        <w:tc>
          <w:tcPr>
            <w:tcW w:w="8986" w:type="dxa"/>
          </w:tcPr>
          <w:p w14:paraId="6563FB1C"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20682267"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2B091A6A" w14:textId="77777777" w:rsidR="004C1E67" w:rsidRPr="00B60A78" w:rsidRDefault="004C1E67" w:rsidP="004C1E67">
            <w:pPr>
              <w:rPr>
                <w:sz w:val="24"/>
              </w:rPr>
            </w:pPr>
            <w:r w:rsidRPr="00B60A78">
              <w:rPr>
                <w:sz w:val="24"/>
              </w:rPr>
              <w:lastRenderedPageBreak/>
              <w:t>Organisation type</w:t>
            </w:r>
          </w:p>
        </w:tc>
        <w:tc>
          <w:tcPr>
            <w:tcW w:w="8986" w:type="dxa"/>
          </w:tcPr>
          <w:p w14:paraId="17472BCD"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335A59D0"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FC9578" w14:textId="77777777" w:rsidR="004C1E67" w:rsidRPr="00B60A78" w:rsidRDefault="004C1E67" w:rsidP="004C1E67">
            <w:pPr>
              <w:rPr>
                <w:sz w:val="24"/>
              </w:rPr>
            </w:pPr>
            <w:r w:rsidRPr="00B60A78">
              <w:rPr>
                <w:sz w:val="24"/>
              </w:rPr>
              <w:t>Organisation size</w:t>
            </w:r>
          </w:p>
        </w:tc>
        <w:tc>
          <w:tcPr>
            <w:tcW w:w="8986" w:type="dxa"/>
          </w:tcPr>
          <w:p w14:paraId="55FF047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2C345695" w14:textId="77777777" w:rsidR="004C1E67" w:rsidRDefault="004C1E67" w:rsidP="004C1E67"/>
    <w:tbl>
      <w:tblPr>
        <w:tblStyle w:val="PlainTable1"/>
        <w:tblW w:w="0" w:type="auto"/>
        <w:tblLook w:val="04A0" w:firstRow="1" w:lastRow="0" w:firstColumn="1" w:lastColumn="0" w:noHBand="0" w:noVBand="1"/>
      </w:tblPr>
      <w:tblGrid>
        <w:gridCol w:w="2588"/>
        <w:gridCol w:w="6988"/>
      </w:tblGrid>
      <w:tr w:rsidR="004C1E67" w14:paraId="48847D6C"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EEA59AF"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2F7F7A53"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Handing out the EfVET currently  project brochures at all events, circulated via email to EfVET stakeholders and uploaded on EfVET website  </w:t>
            </w:r>
            <w:hyperlink r:id="rId20" w:history="1">
              <w:r w:rsidRPr="007A02FD">
                <w:rPr>
                  <w:rStyle w:val="Hyperlink"/>
                  <w:rFonts w:ascii="Segoe UI" w:hAnsi="Segoe UI" w:cs="Segoe UI"/>
                  <w:sz w:val="20"/>
                  <w:szCs w:val="20"/>
                </w:rPr>
                <w:t>http://www.efvet.org/images/stories/projects/2015/efvet-project-active2015.pdf</w:t>
              </w:r>
            </w:hyperlink>
            <w:r>
              <w:rPr>
                <w:rFonts w:ascii="Segoe UI" w:hAnsi="Segoe UI" w:cs="Segoe UI"/>
                <w:color w:val="000000"/>
                <w:sz w:val="20"/>
                <w:szCs w:val="20"/>
              </w:rPr>
              <w:t xml:space="preserve"> </w:t>
            </w:r>
            <w:r>
              <w:t xml:space="preserve"> </w:t>
            </w:r>
          </w:p>
        </w:tc>
      </w:tr>
    </w:tbl>
    <w:p w14:paraId="1DCC65B6" w14:textId="77777777" w:rsidR="004C1E67" w:rsidRDefault="004C1E67" w:rsidP="004C1E67"/>
    <w:p w14:paraId="4566C9EA" w14:textId="77777777" w:rsidR="004C1E67" w:rsidRDefault="004C1E67" w:rsidP="004C1E67"/>
    <w:p w14:paraId="135CE4D6"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4968652E"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6DC39C83" w14:textId="77777777" w:rsidR="004C1E67" w:rsidRDefault="004C1E67" w:rsidP="004C1E67">
            <w:pPr>
              <w:jc w:val="center"/>
              <w:rPr>
                <w:sz w:val="36"/>
              </w:rPr>
            </w:pPr>
          </w:p>
          <w:p w14:paraId="04584554" w14:textId="77777777" w:rsidR="004C1E67" w:rsidRPr="00B60A78" w:rsidRDefault="004C1E67" w:rsidP="004C1E67">
            <w:pPr>
              <w:rPr>
                <w:sz w:val="36"/>
              </w:rPr>
            </w:pPr>
          </w:p>
        </w:tc>
      </w:tr>
    </w:tbl>
    <w:p w14:paraId="44FE825B" w14:textId="77777777" w:rsidR="004C1E67" w:rsidRDefault="004C1E67" w:rsidP="004C1E67">
      <w:pPr>
        <w:rPr>
          <w:b/>
          <w:i/>
          <w:sz w:val="24"/>
        </w:rPr>
      </w:pPr>
    </w:p>
    <w:tbl>
      <w:tblPr>
        <w:tblStyle w:val="PlainTable1"/>
        <w:tblW w:w="0" w:type="auto"/>
        <w:tblLook w:val="04A0" w:firstRow="1" w:lastRow="0" w:firstColumn="1" w:lastColumn="0" w:noHBand="0" w:noVBand="1"/>
      </w:tblPr>
      <w:tblGrid>
        <w:gridCol w:w="3128"/>
        <w:gridCol w:w="6448"/>
      </w:tblGrid>
      <w:tr w:rsidR="004C1E67" w14:paraId="74320E22"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72DBC56E" w14:textId="77777777" w:rsidR="004C1E67" w:rsidRPr="00B60A78" w:rsidRDefault="004C1E67" w:rsidP="004C1E67">
            <w:pPr>
              <w:jc w:val="center"/>
              <w:rPr>
                <w:sz w:val="36"/>
              </w:rPr>
            </w:pPr>
            <w:r w:rsidRPr="00B60A78">
              <w:rPr>
                <w:sz w:val="36"/>
              </w:rPr>
              <w:t>The progress of the activities for the dissemination and exploitation of results</w:t>
            </w:r>
          </w:p>
        </w:tc>
      </w:tr>
      <w:tr w:rsidR="004C1E67" w14:paraId="31F13FEE"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F553440" w14:textId="77777777" w:rsidR="004C1E67" w:rsidRPr="00B60A78" w:rsidRDefault="004C1E67" w:rsidP="004C1E67">
            <w:pPr>
              <w:rPr>
                <w:sz w:val="24"/>
              </w:rPr>
            </w:pPr>
            <w:r w:rsidRPr="00B60A78">
              <w:rPr>
                <w:sz w:val="24"/>
              </w:rPr>
              <w:t>No</w:t>
            </w:r>
          </w:p>
        </w:tc>
        <w:tc>
          <w:tcPr>
            <w:tcW w:w="8986" w:type="dxa"/>
          </w:tcPr>
          <w:p w14:paraId="42C24581"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P5</w:t>
            </w:r>
          </w:p>
        </w:tc>
      </w:tr>
      <w:tr w:rsidR="004C1E67" w14:paraId="44E90AB9"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F2E4DAE" w14:textId="77777777" w:rsidR="004C1E67" w:rsidRPr="00B60A78" w:rsidRDefault="004C1E67" w:rsidP="004C1E67">
            <w:pPr>
              <w:rPr>
                <w:sz w:val="24"/>
              </w:rPr>
            </w:pPr>
            <w:r>
              <w:rPr>
                <w:sz w:val="24"/>
              </w:rPr>
              <w:t>Legal name</w:t>
            </w:r>
          </w:p>
        </w:tc>
        <w:tc>
          <w:tcPr>
            <w:tcW w:w="8986" w:type="dxa"/>
          </w:tcPr>
          <w:p w14:paraId="7E66B2DF"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EfVET</w:t>
            </w:r>
          </w:p>
        </w:tc>
      </w:tr>
      <w:tr w:rsidR="004C1E67" w14:paraId="782D2B2D"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4D42D5" w14:textId="77777777" w:rsidR="004C1E67" w:rsidRDefault="004C1E67" w:rsidP="004C1E67">
            <w:pPr>
              <w:rPr>
                <w:sz w:val="24"/>
              </w:rPr>
            </w:pPr>
            <w:r>
              <w:rPr>
                <w:sz w:val="24"/>
              </w:rPr>
              <w:t>Type of organisation</w:t>
            </w:r>
          </w:p>
        </w:tc>
        <w:tc>
          <w:tcPr>
            <w:tcW w:w="8986" w:type="dxa"/>
          </w:tcPr>
          <w:p w14:paraId="1E09C73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Vocational training centre or organisation (EDU-VET)</w:t>
            </w:r>
          </w:p>
        </w:tc>
      </w:tr>
      <w:tr w:rsidR="004C1E67" w14:paraId="1A72F7FA"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77DE4A24" w14:textId="77777777" w:rsidR="004C1E67" w:rsidRPr="00B60A78" w:rsidRDefault="004C1E67" w:rsidP="004C1E67">
            <w:pPr>
              <w:rPr>
                <w:sz w:val="24"/>
              </w:rPr>
            </w:pPr>
            <w:r w:rsidRPr="00B60A78">
              <w:rPr>
                <w:sz w:val="24"/>
              </w:rPr>
              <w:t>Activity description</w:t>
            </w:r>
          </w:p>
        </w:tc>
        <w:tc>
          <w:tcPr>
            <w:tcW w:w="8986" w:type="dxa"/>
          </w:tcPr>
          <w:p w14:paraId="25CF3D64" w14:textId="77777777" w:rsidR="004C1E67" w:rsidRPr="00866511" w:rsidRDefault="004C1E67" w:rsidP="004C1E67">
            <w:pPr>
              <w:jc w:val="both"/>
              <w:cnfStyle w:val="000000000000" w:firstRow="0" w:lastRow="0" w:firstColumn="0" w:lastColumn="0" w:oddVBand="0" w:evenVBand="0" w:oddHBand="0" w:evenHBand="0" w:firstRowFirstColumn="0" w:firstRowLastColumn="0" w:lastRowFirstColumn="0" w:lastRowLastColumn="0"/>
            </w:pPr>
            <w:r>
              <w:rPr>
                <w:rFonts w:ascii="Calibri" w:hAnsi="Calibri" w:cs="Arial"/>
                <w:bCs/>
                <w:szCs w:val="20"/>
              </w:rPr>
              <w:t>EfVET Annual Conference “Excellent in VET”</w:t>
            </w:r>
          </w:p>
        </w:tc>
      </w:tr>
      <w:tr w:rsidR="004C1E67" w14:paraId="4998BBF9"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79FF2B5" w14:textId="77777777" w:rsidR="004C1E67" w:rsidRPr="00B60A78" w:rsidRDefault="004C1E67" w:rsidP="004C1E67">
            <w:pPr>
              <w:rPr>
                <w:sz w:val="24"/>
              </w:rPr>
            </w:pPr>
            <w:r>
              <w:rPr>
                <w:sz w:val="24"/>
              </w:rPr>
              <w:t>Activity Start date (dd/mm/yy)</w:t>
            </w:r>
          </w:p>
        </w:tc>
        <w:tc>
          <w:tcPr>
            <w:tcW w:w="8986" w:type="dxa"/>
          </w:tcPr>
          <w:p w14:paraId="5E2EEF21" w14:textId="77777777" w:rsidR="004C1E67" w:rsidRPr="00396640" w:rsidRDefault="004C1E67" w:rsidP="004C1E6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22-24/10/2015</w:t>
            </w:r>
          </w:p>
        </w:tc>
      </w:tr>
      <w:tr w:rsidR="004C1E67" w:rsidRPr="00F309BB" w14:paraId="5DEFD49E"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03702A62" w14:textId="77777777" w:rsidR="004C1E67" w:rsidRPr="00B60A78" w:rsidRDefault="004C1E67" w:rsidP="004C1E67">
            <w:pPr>
              <w:rPr>
                <w:sz w:val="24"/>
              </w:rPr>
            </w:pPr>
            <w:r w:rsidRPr="00B60A78">
              <w:rPr>
                <w:sz w:val="24"/>
              </w:rPr>
              <w:t>Country</w:t>
            </w:r>
          </w:p>
        </w:tc>
        <w:tc>
          <w:tcPr>
            <w:tcW w:w="8986" w:type="dxa"/>
          </w:tcPr>
          <w:p w14:paraId="0116ACCD" w14:textId="77777777" w:rsidR="004C1E67" w:rsidRPr="00F309BB" w:rsidRDefault="004C1E67" w:rsidP="004C1E67">
            <w:pPr>
              <w:cnfStyle w:val="000000000000" w:firstRow="0" w:lastRow="0" w:firstColumn="0" w:lastColumn="0" w:oddVBand="0" w:evenVBand="0" w:oddHBand="0" w:evenHBand="0" w:firstRowFirstColumn="0" w:firstRowLastColumn="0" w:lastRowFirstColumn="0" w:lastRowLastColumn="0"/>
              <w:rPr>
                <w:lang w:val="fr-FR"/>
              </w:rPr>
            </w:pPr>
            <w:r>
              <w:rPr>
                <w:lang w:val="fr-FR"/>
              </w:rPr>
              <w:t>Cyprus</w:t>
            </w:r>
          </w:p>
        </w:tc>
      </w:tr>
      <w:tr w:rsidR="004C1E67" w:rsidRPr="00931886" w14:paraId="592A933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BC8851" w14:textId="77777777" w:rsidR="004C1E67" w:rsidRPr="00B60A78" w:rsidRDefault="004C1E67" w:rsidP="004C1E67">
            <w:pPr>
              <w:rPr>
                <w:sz w:val="24"/>
              </w:rPr>
            </w:pPr>
            <w:r w:rsidRPr="00B60A78">
              <w:rPr>
                <w:sz w:val="24"/>
              </w:rPr>
              <w:t>Region</w:t>
            </w:r>
          </w:p>
        </w:tc>
        <w:tc>
          <w:tcPr>
            <w:tcW w:w="8986" w:type="dxa"/>
          </w:tcPr>
          <w:p w14:paraId="5FC66557" w14:textId="77777777" w:rsidR="004C1E67" w:rsidRPr="005E6DDC" w:rsidRDefault="004C1E67" w:rsidP="004C1E67">
            <w:pPr>
              <w:cnfStyle w:val="000000100000" w:firstRow="0" w:lastRow="0" w:firstColumn="0" w:lastColumn="0" w:oddVBand="0" w:evenVBand="0" w:oddHBand="1" w:evenHBand="0" w:firstRowFirstColumn="0" w:firstRowLastColumn="0" w:lastRowFirstColumn="0" w:lastRowLastColumn="0"/>
              <w:rPr>
                <w:lang w:val="fr-FR"/>
              </w:rPr>
            </w:pPr>
            <w:r>
              <w:rPr>
                <w:lang w:val="fr-FR"/>
              </w:rPr>
              <w:t>CY00-Kypros/Kibris</w:t>
            </w:r>
          </w:p>
        </w:tc>
      </w:tr>
      <w:tr w:rsidR="004C1E67" w14:paraId="552C2E95"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515FAD28" w14:textId="77777777" w:rsidR="004C1E67" w:rsidRPr="00B60A78" w:rsidRDefault="004C1E67" w:rsidP="004C1E67">
            <w:pPr>
              <w:rPr>
                <w:sz w:val="24"/>
              </w:rPr>
            </w:pPr>
            <w:r w:rsidRPr="00B60A78">
              <w:rPr>
                <w:sz w:val="24"/>
              </w:rPr>
              <w:t>City</w:t>
            </w:r>
          </w:p>
        </w:tc>
        <w:tc>
          <w:tcPr>
            <w:tcW w:w="8986" w:type="dxa"/>
          </w:tcPr>
          <w:p w14:paraId="5E82A621"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t>Paphos</w:t>
            </w:r>
          </w:p>
        </w:tc>
      </w:tr>
      <w:tr w:rsidR="004C1E67" w14:paraId="3F8624E8"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B03E7DE" w14:textId="77777777" w:rsidR="004C1E67" w:rsidRPr="00B60A78" w:rsidRDefault="004C1E67" w:rsidP="004C1E67">
            <w:pPr>
              <w:rPr>
                <w:sz w:val="24"/>
              </w:rPr>
            </w:pPr>
            <w:r w:rsidRPr="00B60A78">
              <w:rPr>
                <w:sz w:val="24"/>
              </w:rPr>
              <w:t>Targeted sectors</w:t>
            </w:r>
          </w:p>
        </w:tc>
        <w:tc>
          <w:tcPr>
            <w:tcW w:w="8986" w:type="dxa"/>
          </w:tcPr>
          <w:p w14:paraId="7FE2EC09"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A0533A">
              <w:t>P85.32 - Technical and vocational secondary education</w:t>
            </w:r>
          </w:p>
        </w:tc>
      </w:tr>
      <w:tr w:rsidR="004C1E67" w14:paraId="0BC923B4"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842BA11" w14:textId="77777777" w:rsidR="004C1E67" w:rsidRPr="00B60A78" w:rsidRDefault="004C1E67" w:rsidP="004C1E67">
            <w:pPr>
              <w:rPr>
                <w:sz w:val="24"/>
              </w:rPr>
            </w:pPr>
            <w:r w:rsidRPr="00B60A78">
              <w:rPr>
                <w:sz w:val="24"/>
              </w:rPr>
              <w:t>Targeted groups</w:t>
            </w:r>
          </w:p>
        </w:tc>
        <w:tc>
          <w:tcPr>
            <w:tcW w:w="8986" w:type="dxa"/>
          </w:tcPr>
          <w:p w14:paraId="52E8D339" w14:textId="77777777" w:rsidR="004C1E67" w:rsidRPr="00DA6094" w:rsidRDefault="004C1E67" w:rsidP="004C1E67">
            <w:pPr>
              <w:cnfStyle w:val="000000000000" w:firstRow="0" w:lastRow="0" w:firstColumn="0" w:lastColumn="0" w:oddVBand="0" w:evenVBand="0" w:oddHBand="0" w:evenHBand="0" w:firstRowFirstColumn="0" w:firstRowLastColumn="0" w:lastRowFirstColumn="0" w:lastRowLastColumn="0"/>
            </w:pPr>
            <w:r w:rsidRPr="00DA6094">
              <w:t>VET providers associations (ASC-VET)</w:t>
            </w:r>
          </w:p>
          <w:p w14:paraId="48FC22A0"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p>
        </w:tc>
      </w:tr>
      <w:tr w:rsidR="004C1E67" w14:paraId="6FC22DA5"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E6B601F" w14:textId="77777777" w:rsidR="004C1E67" w:rsidRPr="00B60A78" w:rsidRDefault="004C1E67" w:rsidP="004C1E67">
            <w:pPr>
              <w:rPr>
                <w:sz w:val="24"/>
              </w:rPr>
            </w:pPr>
            <w:r w:rsidRPr="00B60A78">
              <w:rPr>
                <w:sz w:val="24"/>
              </w:rPr>
              <w:t>Activity number of participants</w:t>
            </w:r>
          </w:p>
        </w:tc>
        <w:tc>
          <w:tcPr>
            <w:tcW w:w="8986" w:type="dxa"/>
          </w:tcPr>
          <w:p w14:paraId="385353CA"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200</w:t>
            </w:r>
          </w:p>
        </w:tc>
      </w:tr>
    </w:tbl>
    <w:p w14:paraId="075DF4CD" w14:textId="77777777" w:rsidR="004C1E67" w:rsidRDefault="004C1E67" w:rsidP="004C1E67"/>
    <w:tbl>
      <w:tblPr>
        <w:tblStyle w:val="PlainTable1"/>
        <w:tblW w:w="0" w:type="auto"/>
        <w:tblLook w:val="04A0" w:firstRow="1" w:lastRow="0" w:firstColumn="1" w:lastColumn="0" w:noHBand="0" w:noVBand="1"/>
      </w:tblPr>
      <w:tblGrid>
        <w:gridCol w:w="3245"/>
        <w:gridCol w:w="6331"/>
      </w:tblGrid>
      <w:tr w:rsidR="004C1E67" w14:paraId="1F0F1FF3"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vAlign w:val="center"/>
          </w:tcPr>
          <w:p w14:paraId="3A8518A4" w14:textId="77777777" w:rsidR="004C1E67" w:rsidRPr="00B60A78" w:rsidRDefault="004C1E67" w:rsidP="004C1E67">
            <w:pPr>
              <w:jc w:val="center"/>
              <w:rPr>
                <w:sz w:val="36"/>
              </w:rPr>
            </w:pPr>
            <w:r>
              <w:rPr>
                <w:sz w:val="36"/>
              </w:rPr>
              <w:t>Which institutions/organisations were targeted?</w:t>
            </w:r>
          </w:p>
        </w:tc>
      </w:tr>
      <w:tr w:rsidR="004C1E67" w14:paraId="3122AFE4"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4974FC" w14:textId="77777777" w:rsidR="004C1E67" w:rsidRPr="00B60A78" w:rsidRDefault="004C1E67" w:rsidP="004C1E67">
            <w:pPr>
              <w:rPr>
                <w:sz w:val="24"/>
              </w:rPr>
            </w:pPr>
            <w:r w:rsidRPr="00B60A78">
              <w:rPr>
                <w:sz w:val="24"/>
              </w:rPr>
              <w:t>No</w:t>
            </w:r>
          </w:p>
        </w:tc>
        <w:tc>
          <w:tcPr>
            <w:tcW w:w="8986" w:type="dxa"/>
          </w:tcPr>
          <w:p w14:paraId="7719BADD"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t>24</w:t>
            </w:r>
          </w:p>
        </w:tc>
      </w:tr>
      <w:tr w:rsidR="004C1E67" w14:paraId="0CA73E50" w14:textId="77777777" w:rsidTr="004C1E67">
        <w:tc>
          <w:tcPr>
            <w:cnfStyle w:val="001000000000" w:firstRow="0" w:lastRow="0" w:firstColumn="1" w:lastColumn="0" w:oddVBand="0" w:evenVBand="0" w:oddHBand="0" w:evenHBand="0" w:firstRowFirstColumn="0" w:firstRowLastColumn="0" w:lastRowFirstColumn="0" w:lastRowLastColumn="0"/>
            <w:tcW w:w="3964" w:type="dxa"/>
          </w:tcPr>
          <w:p w14:paraId="1AC27E32" w14:textId="77777777" w:rsidR="004C1E67" w:rsidRPr="00B60A78" w:rsidRDefault="004C1E67" w:rsidP="004C1E67">
            <w:pPr>
              <w:rPr>
                <w:sz w:val="24"/>
              </w:rPr>
            </w:pPr>
            <w:r w:rsidRPr="00B60A78">
              <w:rPr>
                <w:sz w:val="24"/>
              </w:rPr>
              <w:t>Organisation type</w:t>
            </w:r>
          </w:p>
        </w:tc>
        <w:tc>
          <w:tcPr>
            <w:tcW w:w="8986" w:type="dxa"/>
          </w:tcPr>
          <w:p w14:paraId="326FF8C4" w14:textId="77777777" w:rsidR="004C1E67" w:rsidRDefault="004C1E67" w:rsidP="004C1E67">
            <w:pPr>
              <w:cnfStyle w:val="000000000000" w:firstRow="0" w:lastRow="0" w:firstColumn="0" w:lastColumn="0" w:oddVBand="0" w:evenVBand="0" w:oddHBand="0" w:evenHBand="0" w:firstRowFirstColumn="0" w:firstRowLastColumn="0" w:lastRowFirstColumn="0" w:lastRowLastColumn="0"/>
            </w:pPr>
            <w:r w:rsidRPr="00057614">
              <w:t>Vocational training centre or organisation (EDU-VET)</w:t>
            </w:r>
          </w:p>
        </w:tc>
      </w:tr>
      <w:tr w:rsidR="004C1E67" w14:paraId="644D161F" w14:textId="77777777" w:rsidTr="004C1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0E4501" w14:textId="77777777" w:rsidR="004C1E67" w:rsidRPr="00B60A78" w:rsidRDefault="004C1E67" w:rsidP="004C1E67">
            <w:pPr>
              <w:rPr>
                <w:sz w:val="24"/>
              </w:rPr>
            </w:pPr>
            <w:r w:rsidRPr="00B60A78">
              <w:rPr>
                <w:sz w:val="24"/>
              </w:rPr>
              <w:lastRenderedPageBreak/>
              <w:t>Organisation size</w:t>
            </w:r>
          </w:p>
        </w:tc>
        <w:tc>
          <w:tcPr>
            <w:tcW w:w="8986" w:type="dxa"/>
          </w:tcPr>
          <w:p w14:paraId="4979E4D8" w14:textId="77777777" w:rsidR="004C1E67" w:rsidRDefault="004C1E67" w:rsidP="004C1E67">
            <w:pPr>
              <w:cnfStyle w:val="000000100000" w:firstRow="0" w:lastRow="0" w:firstColumn="0" w:lastColumn="0" w:oddVBand="0" w:evenVBand="0" w:oddHBand="1" w:evenHBand="0" w:firstRowFirstColumn="0" w:firstRowLastColumn="0" w:lastRowFirstColumn="0" w:lastRowLastColumn="0"/>
            </w:pPr>
            <w:r w:rsidRPr="00057614">
              <w:t>staff 1 to 20</w:t>
            </w:r>
          </w:p>
        </w:tc>
      </w:tr>
    </w:tbl>
    <w:p w14:paraId="7C56936D" w14:textId="77777777" w:rsidR="004C1E67" w:rsidRDefault="004C1E67" w:rsidP="004C1E67"/>
    <w:tbl>
      <w:tblPr>
        <w:tblStyle w:val="PlainTable1"/>
        <w:tblW w:w="0" w:type="auto"/>
        <w:tblLook w:val="04A0" w:firstRow="1" w:lastRow="0" w:firstColumn="1" w:lastColumn="0" w:noHBand="0" w:noVBand="1"/>
      </w:tblPr>
      <w:tblGrid>
        <w:gridCol w:w="3113"/>
        <w:gridCol w:w="6463"/>
      </w:tblGrid>
      <w:tr w:rsidR="004C1E67" w14:paraId="00DD5989"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062B995" w14:textId="77777777" w:rsidR="004C1E67" w:rsidRDefault="004C1E67" w:rsidP="004C1E67">
            <w:pPr>
              <w:jc w:val="both"/>
            </w:pPr>
            <w:r w:rsidRPr="00B60A78">
              <w:rPr>
                <w:sz w:val="24"/>
              </w:rPr>
              <w:t>Why have these institutions been chose, and what is their relevance towards the project objectives?</w:t>
            </w:r>
          </w:p>
        </w:tc>
        <w:tc>
          <w:tcPr>
            <w:tcW w:w="8986" w:type="dxa"/>
            <w:tcBorders>
              <w:left w:val="single" w:sz="4" w:space="0" w:color="auto"/>
            </w:tcBorders>
          </w:tcPr>
          <w:p w14:paraId="06763BB6" w14:textId="77777777" w:rsidR="004C1E67" w:rsidRDefault="004C1E67" w:rsidP="004C1E67">
            <w:pPr>
              <w:cnfStyle w:val="100000000000" w:firstRow="1" w:lastRow="0" w:firstColumn="0" w:lastColumn="0" w:oddVBand="0" w:evenVBand="0" w:oddHBand="0" w:evenHBand="0" w:firstRowFirstColumn="0" w:firstRowLastColumn="0" w:lastRowFirstColumn="0" w:lastRowLastColumn="0"/>
            </w:pPr>
            <w:r>
              <w:t xml:space="preserve">We will handing out the all results in the EfVET conference  </w:t>
            </w:r>
            <w:r>
              <w:rPr>
                <w:rFonts w:ascii="Segoe UI" w:hAnsi="Segoe UI" w:cs="Segoe UI"/>
                <w:color w:val="000000"/>
                <w:sz w:val="20"/>
                <w:szCs w:val="20"/>
              </w:rPr>
              <w:t xml:space="preserve"> </w:t>
            </w:r>
            <w:r>
              <w:t xml:space="preserve"> </w:t>
            </w:r>
          </w:p>
        </w:tc>
      </w:tr>
    </w:tbl>
    <w:p w14:paraId="46C09AE3" w14:textId="77777777" w:rsidR="004C1E67" w:rsidRDefault="004C1E67" w:rsidP="004C1E67"/>
    <w:p w14:paraId="6602C032" w14:textId="77777777" w:rsidR="004C1E67" w:rsidRDefault="004C1E67" w:rsidP="004C1E67"/>
    <w:p w14:paraId="12941948" w14:textId="77777777" w:rsidR="004C1E67" w:rsidRPr="00B60A78" w:rsidRDefault="004C1E67" w:rsidP="004C1E67">
      <w:pPr>
        <w:jc w:val="both"/>
        <w:rPr>
          <w:b/>
        </w:rPr>
      </w:pPr>
      <w:r w:rsidRPr="00B60A78">
        <w:rPr>
          <w:b/>
          <w:sz w:val="28"/>
        </w:rPr>
        <w:t>Describe the results and feedback received from stakeholders (target group or sector) of implemented dissemination activities.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4C1E67" w14:paraId="72B6CF10" w14:textId="77777777" w:rsidTr="004C1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vAlign w:val="center"/>
          </w:tcPr>
          <w:p w14:paraId="569A8DD6" w14:textId="77777777" w:rsidR="004C1E67" w:rsidRDefault="004C1E67" w:rsidP="004C1E67">
            <w:pPr>
              <w:jc w:val="center"/>
              <w:rPr>
                <w:sz w:val="36"/>
              </w:rPr>
            </w:pPr>
          </w:p>
          <w:p w14:paraId="02402ACE" w14:textId="77777777" w:rsidR="004C1E67" w:rsidRPr="00B60A78" w:rsidRDefault="004C1E67" w:rsidP="004C1E67">
            <w:pPr>
              <w:rPr>
                <w:sz w:val="36"/>
              </w:rPr>
            </w:pPr>
          </w:p>
        </w:tc>
      </w:tr>
    </w:tbl>
    <w:p w14:paraId="6A329BCA" w14:textId="77777777" w:rsidR="004C1E67" w:rsidRPr="00907079" w:rsidRDefault="004C1E67" w:rsidP="004C1E67">
      <w:pPr>
        <w:rPr>
          <w:b/>
          <w:i/>
          <w:sz w:val="24"/>
        </w:rPr>
      </w:pPr>
    </w:p>
    <w:p w14:paraId="5B662769" w14:textId="59E51141" w:rsidR="004C1E67" w:rsidRDefault="00777011" w:rsidP="004C1E67">
      <w:hyperlink w:anchor="_POOLS_3_Dissemination_1" w:history="1">
        <w:r w:rsidR="005D7937" w:rsidRPr="00D20407">
          <w:rPr>
            <w:rStyle w:val="Hyperlink"/>
            <w:lang w:val="en-GB"/>
          </w:rPr>
          <w:t>Back to overview/menu</w:t>
        </w:r>
      </w:hyperlink>
    </w:p>
    <w:p w14:paraId="0A086694" w14:textId="77777777" w:rsidR="004C1E67" w:rsidRPr="004C1E67" w:rsidRDefault="004C1E67" w:rsidP="004C1E67"/>
    <w:sectPr w:rsidR="004C1E67" w:rsidRPr="004C1E67" w:rsidSect="00A747FC">
      <w:headerReference w:type="default" r:id="rId21"/>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F48A" w14:textId="77777777" w:rsidR="003C6726" w:rsidRDefault="003C6726" w:rsidP="00263218">
      <w:pPr>
        <w:spacing w:after="0" w:line="240" w:lineRule="auto"/>
      </w:pPr>
      <w:r>
        <w:separator/>
      </w:r>
    </w:p>
  </w:endnote>
  <w:endnote w:type="continuationSeparator" w:id="0">
    <w:p w14:paraId="21963E8B" w14:textId="77777777" w:rsidR="003C6726" w:rsidRDefault="003C6726" w:rsidP="0026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1E18" w14:textId="77777777" w:rsidR="003C6726" w:rsidRDefault="003C6726" w:rsidP="004C1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00643" w14:textId="77777777" w:rsidR="003C6726" w:rsidRDefault="003C6726" w:rsidP="004C1E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C7315" w14:textId="77777777" w:rsidR="003C6726" w:rsidRDefault="003C6726" w:rsidP="004C1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011">
      <w:rPr>
        <w:rStyle w:val="PageNumber"/>
        <w:noProof/>
      </w:rPr>
      <w:t>1</w:t>
    </w:r>
    <w:r>
      <w:rPr>
        <w:rStyle w:val="PageNumber"/>
      </w:rPr>
      <w:fldChar w:fldCharType="end"/>
    </w:r>
  </w:p>
  <w:p w14:paraId="46E162C6" w14:textId="704E963F" w:rsidR="003C6726" w:rsidRPr="00483BE3" w:rsidRDefault="003C6726" w:rsidP="004C1E67">
    <w:pPr>
      <w:ind w:right="360"/>
      <w:jc w:val="center"/>
      <w:rPr>
        <w:rFonts w:ascii="Calibri" w:hAnsi="Calibri" w:cs="Arial"/>
        <w:b/>
        <w:sz w:val="20"/>
      </w:rPr>
    </w:pPr>
    <w:r w:rsidRPr="00876F43">
      <w:rPr>
        <w:rFonts w:ascii="Calibri" w:hAnsi="Calibri" w:cs="Arial"/>
        <w:b/>
        <w:sz w:val="20"/>
      </w:rPr>
      <w:t xml:space="preserve">PROJECT NUMBER: </w:t>
    </w:r>
    <w:r w:rsidRPr="00876F43">
      <w:rPr>
        <w:rFonts w:ascii="Calibri" w:hAnsi="Calibri" w:cs="Arial"/>
        <w:b/>
        <w:bCs/>
        <w:color w:val="333333"/>
        <w:sz w:val="20"/>
        <w:lang w:bidi="hi-IN"/>
      </w:rPr>
      <w:t>UK/13/LLP-LdV/TOI-601</w:t>
    </w:r>
    <w:r>
      <w:rPr>
        <w:rFonts w:ascii="Calibri" w:hAnsi="Calibri" w:cs="Arial"/>
        <w:b/>
        <w:bCs/>
        <w:color w:val="333333"/>
        <w:sz w:val="20"/>
        <w:lang w:bidi="hi-I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F45F" w14:textId="77777777" w:rsidR="003C6726" w:rsidRDefault="003C6726" w:rsidP="00263218">
      <w:pPr>
        <w:spacing w:after="0" w:line="240" w:lineRule="auto"/>
      </w:pPr>
      <w:r>
        <w:separator/>
      </w:r>
    </w:p>
  </w:footnote>
  <w:footnote w:type="continuationSeparator" w:id="0">
    <w:p w14:paraId="69BE6B2D" w14:textId="77777777" w:rsidR="003C6726" w:rsidRDefault="003C6726" w:rsidP="002632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46857" w14:textId="42E5BA7E" w:rsidR="003C6726" w:rsidRPr="00263218" w:rsidRDefault="003C6726" w:rsidP="008C54FA">
    <w:pPr>
      <w:pStyle w:val="Header"/>
      <w:jc w:val="both"/>
    </w:pPr>
    <w:r w:rsidRPr="00263218">
      <w:rPr>
        <w:noProof/>
      </w:rPr>
      <w:drawing>
        <wp:inline distT="0" distB="0" distL="0" distR="0" wp14:anchorId="1F243E7C" wp14:editId="471257DE">
          <wp:extent cx="931552" cy="390331"/>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llp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907" cy="390480"/>
                  </a:xfrm>
                  <a:prstGeom prst="rect">
                    <a:avLst/>
                  </a:prstGeom>
                </pic:spPr>
              </pic:pic>
            </a:graphicData>
          </a:graphic>
        </wp:inline>
      </w:drawing>
    </w:r>
    <w:r>
      <w:tab/>
    </w:r>
    <w:r>
      <w:tab/>
    </w:r>
    <w:r>
      <w:rPr>
        <w:noProof/>
      </w:rPr>
      <w:drawing>
        <wp:inline distT="0" distB="0" distL="0" distR="0" wp14:anchorId="02305483" wp14:editId="10C847BC">
          <wp:extent cx="1024861" cy="333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s-3 2.png"/>
                  <pic:cNvPicPr/>
                </pic:nvPicPr>
                <pic:blipFill>
                  <a:blip r:embed="rId2">
                    <a:extLst>
                      <a:ext uri="{28A0092B-C50C-407E-A947-70E740481C1C}">
                        <a14:useLocalDpi xmlns:a14="http://schemas.microsoft.com/office/drawing/2010/main" val="0"/>
                      </a:ext>
                    </a:extLst>
                  </a:blip>
                  <a:stretch>
                    <a:fillRect/>
                  </a:stretch>
                </pic:blipFill>
                <pic:spPr>
                  <a:xfrm>
                    <a:off x="0" y="0"/>
                    <a:ext cx="1027092" cy="3342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lvlText w:val="%1.%2.%3."/>
      <w:legacy w:legacy="1" w:legacySpace="120" w:legacyIndent="840"/>
      <w:lvlJc w:val="left"/>
      <w:pPr>
        <w:ind w:left="1916" w:hanging="840"/>
      </w:pPr>
    </w:lvl>
    <w:lvl w:ilvl="3">
      <w:start w:val="1"/>
      <w:numFmt w:val="decimal"/>
      <w:lvlText w:val="%1.%2.%3.%4."/>
      <w:legacy w:legacy="1" w:legacySpace="120" w:legacyIndent="960"/>
      <w:lvlJc w:val="left"/>
      <w:pPr>
        <w:ind w:left="2880" w:hanging="96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E22D5F"/>
    <w:multiLevelType w:val="multilevel"/>
    <w:tmpl w:val="C0A05B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E57627"/>
    <w:multiLevelType w:val="hybridMultilevel"/>
    <w:tmpl w:val="F18C4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5C133C"/>
    <w:multiLevelType w:val="hybridMultilevel"/>
    <w:tmpl w:val="EB2A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B295C"/>
    <w:multiLevelType w:val="hybridMultilevel"/>
    <w:tmpl w:val="2B547E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936FE"/>
    <w:multiLevelType w:val="hybridMultilevel"/>
    <w:tmpl w:val="C9A8C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CE250D"/>
    <w:multiLevelType w:val="hybridMultilevel"/>
    <w:tmpl w:val="68DC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C5F30"/>
    <w:multiLevelType w:val="hybridMultilevel"/>
    <w:tmpl w:val="C1765B00"/>
    <w:lvl w:ilvl="0" w:tplc="01BA853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4A21BE"/>
    <w:multiLevelType w:val="hybridMultilevel"/>
    <w:tmpl w:val="3E4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32D7E"/>
    <w:multiLevelType w:val="hybridMultilevel"/>
    <w:tmpl w:val="FE0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15880"/>
    <w:multiLevelType w:val="hybridMultilevel"/>
    <w:tmpl w:val="BCCC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23B2E"/>
    <w:multiLevelType w:val="hybridMultilevel"/>
    <w:tmpl w:val="34F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132E4"/>
    <w:multiLevelType w:val="hybridMultilevel"/>
    <w:tmpl w:val="511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95A55"/>
    <w:multiLevelType w:val="hybridMultilevel"/>
    <w:tmpl w:val="77A21576"/>
    <w:lvl w:ilvl="0" w:tplc="821268D0">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425F8E"/>
    <w:multiLevelType w:val="hybridMultilevel"/>
    <w:tmpl w:val="E0BE5A06"/>
    <w:lvl w:ilvl="0" w:tplc="2E2238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2445CA8"/>
    <w:multiLevelType w:val="hybridMultilevel"/>
    <w:tmpl w:val="28F6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62ADC"/>
    <w:multiLevelType w:val="hybridMultilevel"/>
    <w:tmpl w:val="3934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9"/>
  </w:num>
  <w:num w:numId="5">
    <w:abstractNumId w:val="10"/>
  </w:num>
  <w:num w:numId="6">
    <w:abstractNumId w:val="11"/>
  </w:num>
  <w:num w:numId="7">
    <w:abstractNumId w:val="3"/>
  </w:num>
  <w:num w:numId="8">
    <w:abstractNumId w:val="8"/>
  </w:num>
  <w:num w:numId="9">
    <w:abstractNumId w:val="7"/>
  </w:num>
  <w:num w:numId="10">
    <w:abstractNumId w:val="2"/>
  </w:num>
  <w:num w:numId="11">
    <w:abstractNumId w:val="0"/>
  </w:num>
  <w:num w:numId="12">
    <w:abstractNumId w:val="5"/>
  </w:num>
  <w:num w:numId="13">
    <w:abstractNumId w:val="1"/>
  </w:num>
  <w:num w:numId="14">
    <w:abstractNumId w:val="16"/>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FE"/>
    <w:rsid w:val="000451FC"/>
    <w:rsid w:val="000676F9"/>
    <w:rsid w:val="00087144"/>
    <w:rsid w:val="000B7143"/>
    <w:rsid w:val="000B7B05"/>
    <w:rsid w:val="000C5431"/>
    <w:rsid w:val="00102D09"/>
    <w:rsid w:val="001347D2"/>
    <w:rsid w:val="0018277A"/>
    <w:rsid w:val="001A4EA8"/>
    <w:rsid w:val="001A6C91"/>
    <w:rsid w:val="001C5166"/>
    <w:rsid w:val="00250A7B"/>
    <w:rsid w:val="00263218"/>
    <w:rsid w:val="00272685"/>
    <w:rsid w:val="002E0C93"/>
    <w:rsid w:val="002F4AF3"/>
    <w:rsid w:val="0034428C"/>
    <w:rsid w:val="003A6C27"/>
    <w:rsid w:val="003B1C7F"/>
    <w:rsid w:val="003B74CB"/>
    <w:rsid w:val="003C6726"/>
    <w:rsid w:val="003D135B"/>
    <w:rsid w:val="003E26E7"/>
    <w:rsid w:val="003E7D45"/>
    <w:rsid w:val="003F4E72"/>
    <w:rsid w:val="00482FB3"/>
    <w:rsid w:val="00483BE3"/>
    <w:rsid w:val="0049757A"/>
    <w:rsid w:val="004C1E67"/>
    <w:rsid w:val="00515885"/>
    <w:rsid w:val="00526214"/>
    <w:rsid w:val="00594886"/>
    <w:rsid w:val="005B6F6B"/>
    <w:rsid w:val="005D7937"/>
    <w:rsid w:val="005F4F99"/>
    <w:rsid w:val="00626F35"/>
    <w:rsid w:val="00626F93"/>
    <w:rsid w:val="00635849"/>
    <w:rsid w:val="006D173B"/>
    <w:rsid w:val="00716BFE"/>
    <w:rsid w:val="00760AD3"/>
    <w:rsid w:val="00777011"/>
    <w:rsid w:val="00787ED6"/>
    <w:rsid w:val="007A310F"/>
    <w:rsid w:val="00830AD6"/>
    <w:rsid w:val="008376A0"/>
    <w:rsid w:val="00864202"/>
    <w:rsid w:val="00882D65"/>
    <w:rsid w:val="008C54FA"/>
    <w:rsid w:val="008D79C5"/>
    <w:rsid w:val="008E2B8C"/>
    <w:rsid w:val="0091421B"/>
    <w:rsid w:val="00956919"/>
    <w:rsid w:val="00993EE1"/>
    <w:rsid w:val="009A114F"/>
    <w:rsid w:val="009A4D76"/>
    <w:rsid w:val="009C7D2B"/>
    <w:rsid w:val="009E4573"/>
    <w:rsid w:val="00A718EE"/>
    <w:rsid w:val="00A747FC"/>
    <w:rsid w:val="00A764D0"/>
    <w:rsid w:val="00A97308"/>
    <w:rsid w:val="00AE1EEB"/>
    <w:rsid w:val="00AE3DE6"/>
    <w:rsid w:val="00B50421"/>
    <w:rsid w:val="00B62E95"/>
    <w:rsid w:val="00B86CAB"/>
    <w:rsid w:val="00BC6CA2"/>
    <w:rsid w:val="00C37E6A"/>
    <w:rsid w:val="00C54E4C"/>
    <w:rsid w:val="00C86301"/>
    <w:rsid w:val="00CC6EB8"/>
    <w:rsid w:val="00CF6C83"/>
    <w:rsid w:val="00D03273"/>
    <w:rsid w:val="00D20407"/>
    <w:rsid w:val="00D32817"/>
    <w:rsid w:val="00D338FE"/>
    <w:rsid w:val="00D43B7B"/>
    <w:rsid w:val="00D535BD"/>
    <w:rsid w:val="00D63F4C"/>
    <w:rsid w:val="00D93337"/>
    <w:rsid w:val="00DE0922"/>
    <w:rsid w:val="00E146BF"/>
    <w:rsid w:val="00E15CDB"/>
    <w:rsid w:val="00E21DA3"/>
    <w:rsid w:val="00E61CFC"/>
    <w:rsid w:val="00E76223"/>
    <w:rsid w:val="00EA03A2"/>
    <w:rsid w:val="00ED04C9"/>
    <w:rsid w:val="00F02C83"/>
    <w:rsid w:val="00F523A5"/>
    <w:rsid w:val="00F52AC2"/>
    <w:rsid w:val="00F73BB2"/>
    <w:rsid w:val="00FA42A7"/>
    <w:rsid w:val="00FE3C8F"/>
    <w:rsid w:val="00FF100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FC"/>
  </w:style>
  <w:style w:type="paragraph" w:styleId="Heading1">
    <w:name w:val="heading 1"/>
    <w:basedOn w:val="Normal"/>
    <w:next w:val="Normal"/>
    <w:link w:val="Heading1Char"/>
    <w:uiPriority w:val="9"/>
    <w:qFormat/>
    <w:rsid w:val="00993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3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93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E67"/>
    <w:pPr>
      <w:keepNext/>
      <w:spacing w:after="240" w:line="240" w:lineRule="auto"/>
      <w:ind w:left="2880" w:hanging="964"/>
      <w:jc w:val="both"/>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3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93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C1E67"/>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D338FE"/>
    <w:pPr>
      <w:ind w:left="720"/>
      <w:contextualSpacing/>
    </w:pPr>
  </w:style>
  <w:style w:type="paragraph" w:styleId="Header">
    <w:name w:val="header"/>
    <w:basedOn w:val="Normal"/>
    <w:link w:val="HeaderChar"/>
    <w:unhideWhenUsed/>
    <w:rsid w:val="00263218"/>
    <w:pPr>
      <w:tabs>
        <w:tab w:val="center" w:pos="4680"/>
        <w:tab w:val="right" w:pos="9360"/>
      </w:tabs>
      <w:spacing w:after="0" w:line="240" w:lineRule="auto"/>
    </w:pPr>
  </w:style>
  <w:style w:type="character" w:customStyle="1" w:styleId="HeaderChar">
    <w:name w:val="Header Char"/>
    <w:basedOn w:val="DefaultParagraphFont"/>
    <w:link w:val="Header"/>
    <w:rsid w:val="00263218"/>
  </w:style>
  <w:style w:type="paragraph" w:styleId="Footer">
    <w:name w:val="footer"/>
    <w:basedOn w:val="Normal"/>
    <w:link w:val="FooterChar"/>
    <w:unhideWhenUsed/>
    <w:rsid w:val="00263218"/>
    <w:pPr>
      <w:tabs>
        <w:tab w:val="center" w:pos="4680"/>
        <w:tab w:val="right" w:pos="9360"/>
      </w:tabs>
      <w:spacing w:after="0" w:line="240" w:lineRule="auto"/>
    </w:pPr>
  </w:style>
  <w:style w:type="character" w:customStyle="1" w:styleId="FooterChar">
    <w:name w:val="Footer Char"/>
    <w:basedOn w:val="DefaultParagraphFont"/>
    <w:link w:val="Footer"/>
    <w:rsid w:val="00263218"/>
  </w:style>
  <w:style w:type="paragraph" w:styleId="BalloonText">
    <w:name w:val="Balloon Text"/>
    <w:basedOn w:val="Normal"/>
    <w:link w:val="BalloonTextChar"/>
    <w:uiPriority w:val="99"/>
    <w:unhideWhenUsed/>
    <w:rsid w:val="002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3218"/>
    <w:rPr>
      <w:rFonts w:ascii="Tahoma" w:hAnsi="Tahoma" w:cs="Tahoma"/>
      <w:sz w:val="16"/>
      <w:szCs w:val="16"/>
    </w:rPr>
  </w:style>
  <w:style w:type="paragraph" w:customStyle="1" w:styleId="Default">
    <w:name w:val="Default"/>
    <w:rsid w:val="00EA03A2"/>
    <w:pPr>
      <w:autoSpaceDE w:val="0"/>
      <w:autoSpaceDN w:val="0"/>
      <w:adjustRightInd w:val="0"/>
      <w:spacing w:after="0" w:line="240" w:lineRule="auto"/>
    </w:pPr>
    <w:rPr>
      <w:rFonts w:ascii="Arial" w:hAnsi="Arial" w:cs="Arial"/>
      <w:color w:val="000000"/>
      <w:sz w:val="24"/>
      <w:szCs w:val="24"/>
      <w:lang w:bidi="hi-IN"/>
    </w:rPr>
  </w:style>
  <w:style w:type="character" w:customStyle="1" w:styleId="bidi">
    <w:name w:val="bidi"/>
    <w:basedOn w:val="DefaultParagraphFont"/>
    <w:rsid w:val="00956919"/>
  </w:style>
  <w:style w:type="character" w:styleId="Hyperlink">
    <w:name w:val="Hyperlink"/>
    <w:basedOn w:val="DefaultParagraphFont"/>
    <w:uiPriority w:val="99"/>
    <w:unhideWhenUsed/>
    <w:rsid w:val="00F02C83"/>
    <w:rPr>
      <w:color w:val="0000FF" w:themeColor="hyperlink"/>
      <w:u w:val="single"/>
    </w:rPr>
  </w:style>
  <w:style w:type="character" w:styleId="FollowedHyperlink">
    <w:name w:val="FollowedHyperlink"/>
    <w:basedOn w:val="DefaultParagraphFont"/>
    <w:uiPriority w:val="99"/>
    <w:semiHidden/>
    <w:unhideWhenUsed/>
    <w:rsid w:val="00F02C83"/>
    <w:rPr>
      <w:color w:val="800080" w:themeColor="followedHyperlink"/>
      <w:u w:val="single"/>
    </w:rPr>
  </w:style>
  <w:style w:type="table" w:styleId="TableGrid">
    <w:name w:val="Table Grid"/>
    <w:basedOn w:val="TableNormal"/>
    <w:uiPriority w:val="59"/>
    <w:rsid w:val="004C1E67"/>
    <w:pPr>
      <w:spacing w:after="0" w:line="240" w:lineRule="auto"/>
    </w:pPr>
    <w:rPr>
      <w:rFonts w:eastAsiaTheme="minorEastAsia"/>
      <w:sz w:val="24"/>
      <w:szCs w:val="24"/>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C1E67"/>
  </w:style>
  <w:style w:type="character" w:styleId="Strong">
    <w:name w:val="Strong"/>
    <w:basedOn w:val="DefaultParagraphFont"/>
    <w:uiPriority w:val="22"/>
    <w:qFormat/>
    <w:rsid w:val="004C1E67"/>
    <w:rPr>
      <w:b/>
      <w:bCs/>
    </w:rPr>
  </w:style>
  <w:style w:type="table" w:customStyle="1" w:styleId="GridTable5DarkAccent4">
    <w:name w:val="Grid Table 5 Dark Accent 4"/>
    <w:basedOn w:val="TableNormal"/>
    <w:uiPriority w:val="50"/>
    <w:rsid w:val="004C1E67"/>
    <w:pPr>
      <w:spacing w:after="0" w:line="240" w:lineRule="auto"/>
    </w:pPr>
    <w:rPr>
      <w:rFonts w:eastAsia="Calibri"/>
      <w:lang w:val="fi-F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3Accent6">
    <w:name w:val="Grid Table 3 Accent 6"/>
    <w:basedOn w:val="TableNormal"/>
    <w:uiPriority w:val="48"/>
    <w:rsid w:val="004C1E67"/>
    <w:pPr>
      <w:spacing w:after="0" w:line="240" w:lineRule="auto"/>
    </w:pPr>
    <w:rPr>
      <w:rFonts w:eastAsia="Calibri"/>
      <w:lang w:val="fi-FI"/>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xt1">
    <w:name w:val="Text 1"/>
    <w:basedOn w:val="Normal"/>
    <w:rsid w:val="004C1E67"/>
    <w:pPr>
      <w:spacing w:after="240" w:line="240" w:lineRule="auto"/>
      <w:ind w:left="482"/>
      <w:jc w:val="both"/>
    </w:pPr>
    <w:rPr>
      <w:rFonts w:ascii="Times New Roman" w:eastAsia="Times New Roman" w:hAnsi="Times New Roman" w:cs="Times New Roman"/>
      <w:sz w:val="24"/>
      <w:szCs w:val="20"/>
      <w:lang w:val="en-GB"/>
    </w:rPr>
  </w:style>
  <w:style w:type="table" w:customStyle="1" w:styleId="PlainTable1">
    <w:name w:val="Plain Table 1"/>
    <w:basedOn w:val="TableNormal"/>
    <w:uiPriority w:val="41"/>
    <w:rsid w:val="00CF6C83"/>
    <w:pPr>
      <w:spacing w:after="0" w:line="240" w:lineRule="auto"/>
    </w:pPr>
    <w:rPr>
      <w:rFonts w:eastAsia="Calibri"/>
      <w:lang w:val="fi-F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41">
    <w:name w:val="Grid Table 5 Dark - Accent 41"/>
    <w:basedOn w:val="TableNormal"/>
    <w:uiPriority w:val="50"/>
    <w:rsid w:val="00CF6C83"/>
    <w:pPr>
      <w:spacing w:after="0" w:line="240" w:lineRule="auto"/>
    </w:pPr>
    <w:rPr>
      <w:rFonts w:eastAsia="Calibri"/>
      <w:lang w:val="fi-F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TOC1">
    <w:name w:val="toc 1"/>
    <w:basedOn w:val="Normal"/>
    <w:next w:val="Normal"/>
    <w:autoRedefine/>
    <w:uiPriority w:val="39"/>
    <w:unhideWhenUsed/>
    <w:rsid w:val="001C5166"/>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1C5166"/>
    <w:pPr>
      <w:spacing w:after="0"/>
    </w:pPr>
  </w:style>
  <w:style w:type="paragraph" w:styleId="TOC3">
    <w:name w:val="toc 3"/>
    <w:basedOn w:val="Normal"/>
    <w:next w:val="Normal"/>
    <w:autoRedefine/>
    <w:uiPriority w:val="39"/>
    <w:unhideWhenUsed/>
    <w:rsid w:val="001C5166"/>
    <w:pPr>
      <w:spacing w:after="0"/>
      <w:ind w:left="220"/>
    </w:pPr>
    <w:rPr>
      <w:i/>
    </w:rPr>
  </w:style>
  <w:style w:type="paragraph" w:styleId="TOC4">
    <w:name w:val="toc 4"/>
    <w:basedOn w:val="Normal"/>
    <w:next w:val="Normal"/>
    <w:autoRedefine/>
    <w:uiPriority w:val="39"/>
    <w:unhideWhenUsed/>
    <w:rsid w:val="001C5166"/>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1C5166"/>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1C5166"/>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1C5166"/>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1C5166"/>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1C5166"/>
    <w:pPr>
      <w:pBdr>
        <w:between w:val="double" w:sz="6" w:space="0" w:color="auto"/>
      </w:pBdr>
      <w:spacing w:after="0"/>
      <w:ind w:left="1540"/>
    </w:pPr>
    <w:rPr>
      <w:sz w:val="20"/>
      <w:szCs w:val="20"/>
    </w:rPr>
  </w:style>
  <w:style w:type="paragraph" w:styleId="Title">
    <w:name w:val="Title"/>
    <w:basedOn w:val="Normal"/>
    <w:next w:val="Normal"/>
    <w:link w:val="TitleChar"/>
    <w:uiPriority w:val="10"/>
    <w:qFormat/>
    <w:rsid w:val="00CC6E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6EB8"/>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77701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FC"/>
  </w:style>
  <w:style w:type="paragraph" w:styleId="Heading1">
    <w:name w:val="heading 1"/>
    <w:basedOn w:val="Normal"/>
    <w:next w:val="Normal"/>
    <w:link w:val="Heading1Char"/>
    <w:uiPriority w:val="9"/>
    <w:qFormat/>
    <w:rsid w:val="00993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3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93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E67"/>
    <w:pPr>
      <w:keepNext/>
      <w:spacing w:after="240" w:line="240" w:lineRule="auto"/>
      <w:ind w:left="2880" w:hanging="964"/>
      <w:jc w:val="both"/>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3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93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C1E67"/>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D338FE"/>
    <w:pPr>
      <w:ind w:left="720"/>
      <w:contextualSpacing/>
    </w:pPr>
  </w:style>
  <w:style w:type="paragraph" w:styleId="Header">
    <w:name w:val="header"/>
    <w:basedOn w:val="Normal"/>
    <w:link w:val="HeaderChar"/>
    <w:unhideWhenUsed/>
    <w:rsid w:val="00263218"/>
    <w:pPr>
      <w:tabs>
        <w:tab w:val="center" w:pos="4680"/>
        <w:tab w:val="right" w:pos="9360"/>
      </w:tabs>
      <w:spacing w:after="0" w:line="240" w:lineRule="auto"/>
    </w:pPr>
  </w:style>
  <w:style w:type="character" w:customStyle="1" w:styleId="HeaderChar">
    <w:name w:val="Header Char"/>
    <w:basedOn w:val="DefaultParagraphFont"/>
    <w:link w:val="Header"/>
    <w:rsid w:val="00263218"/>
  </w:style>
  <w:style w:type="paragraph" w:styleId="Footer">
    <w:name w:val="footer"/>
    <w:basedOn w:val="Normal"/>
    <w:link w:val="FooterChar"/>
    <w:unhideWhenUsed/>
    <w:rsid w:val="00263218"/>
    <w:pPr>
      <w:tabs>
        <w:tab w:val="center" w:pos="4680"/>
        <w:tab w:val="right" w:pos="9360"/>
      </w:tabs>
      <w:spacing w:after="0" w:line="240" w:lineRule="auto"/>
    </w:pPr>
  </w:style>
  <w:style w:type="character" w:customStyle="1" w:styleId="FooterChar">
    <w:name w:val="Footer Char"/>
    <w:basedOn w:val="DefaultParagraphFont"/>
    <w:link w:val="Footer"/>
    <w:rsid w:val="00263218"/>
  </w:style>
  <w:style w:type="paragraph" w:styleId="BalloonText">
    <w:name w:val="Balloon Text"/>
    <w:basedOn w:val="Normal"/>
    <w:link w:val="BalloonTextChar"/>
    <w:uiPriority w:val="99"/>
    <w:unhideWhenUsed/>
    <w:rsid w:val="002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3218"/>
    <w:rPr>
      <w:rFonts w:ascii="Tahoma" w:hAnsi="Tahoma" w:cs="Tahoma"/>
      <w:sz w:val="16"/>
      <w:szCs w:val="16"/>
    </w:rPr>
  </w:style>
  <w:style w:type="paragraph" w:customStyle="1" w:styleId="Default">
    <w:name w:val="Default"/>
    <w:rsid w:val="00EA03A2"/>
    <w:pPr>
      <w:autoSpaceDE w:val="0"/>
      <w:autoSpaceDN w:val="0"/>
      <w:adjustRightInd w:val="0"/>
      <w:spacing w:after="0" w:line="240" w:lineRule="auto"/>
    </w:pPr>
    <w:rPr>
      <w:rFonts w:ascii="Arial" w:hAnsi="Arial" w:cs="Arial"/>
      <w:color w:val="000000"/>
      <w:sz w:val="24"/>
      <w:szCs w:val="24"/>
      <w:lang w:bidi="hi-IN"/>
    </w:rPr>
  </w:style>
  <w:style w:type="character" w:customStyle="1" w:styleId="bidi">
    <w:name w:val="bidi"/>
    <w:basedOn w:val="DefaultParagraphFont"/>
    <w:rsid w:val="00956919"/>
  </w:style>
  <w:style w:type="character" w:styleId="Hyperlink">
    <w:name w:val="Hyperlink"/>
    <w:basedOn w:val="DefaultParagraphFont"/>
    <w:uiPriority w:val="99"/>
    <w:unhideWhenUsed/>
    <w:rsid w:val="00F02C83"/>
    <w:rPr>
      <w:color w:val="0000FF" w:themeColor="hyperlink"/>
      <w:u w:val="single"/>
    </w:rPr>
  </w:style>
  <w:style w:type="character" w:styleId="FollowedHyperlink">
    <w:name w:val="FollowedHyperlink"/>
    <w:basedOn w:val="DefaultParagraphFont"/>
    <w:uiPriority w:val="99"/>
    <w:semiHidden/>
    <w:unhideWhenUsed/>
    <w:rsid w:val="00F02C83"/>
    <w:rPr>
      <w:color w:val="800080" w:themeColor="followedHyperlink"/>
      <w:u w:val="single"/>
    </w:rPr>
  </w:style>
  <w:style w:type="table" w:styleId="TableGrid">
    <w:name w:val="Table Grid"/>
    <w:basedOn w:val="TableNormal"/>
    <w:uiPriority w:val="59"/>
    <w:rsid w:val="004C1E67"/>
    <w:pPr>
      <w:spacing w:after="0" w:line="240" w:lineRule="auto"/>
    </w:pPr>
    <w:rPr>
      <w:rFonts w:eastAsiaTheme="minorEastAsia"/>
      <w:sz w:val="24"/>
      <w:szCs w:val="24"/>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C1E67"/>
  </w:style>
  <w:style w:type="character" w:styleId="Strong">
    <w:name w:val="Strong"/>
    <w:basedOn w:val="DefaultParagraphFont"/>
    <w:uiPriority w:val="22"/>
    <w:qFormat/>
    <w:rsid w:val="004C1E67"/>
    <w:rPr>
      <w:b/>
      <w:bCs/>
    </w:rPr>
  </w:style>
  <w:style w:type="table" w:customStyle="1" w:styleId="GridTable5DarkAccent4">
    <w:name w:val="Grid Table 5 Dark Accent 4"/>
    <w:basedOn w:val="TableNormal"/>
    <w:uiPriority w:val="50"/>
    <w:rsid w:val="004C1E67"/>
    <w:pPr>
      <w:spacing w:after="0" w:line="240" w:lineRule="auto"/>
    </w:pPr>
    <w:rPr>
      <w:rFonts w:eastAsia="Calibri"/>
      <w:lang w:val="fi-F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3Accent6">
    <w:name w:val="Grid Table 3 Accent 6"/>
    <w:basedOn w:val="TableNormal"/>
    <w:uiPriority w:val="48"/>
    <w:rsid w:val="004C1E67"/>
    <w:pPr>
      <w:spacing w:after="0" w:line="240" w:lineRule="auto"/>
    </w:pPr>
    <w:rPr>
      <w:rFonts w:eastAsia="Calibri"/>
      <w:lang w:val="fi-FI"/>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xt1">
    <w:name w:val="Text 1"/>
    <w:basedOn w:val="Normal"/>
    <w:rsid w:val="004C1E67"/>
    <w:pPr>
      <w:spacing w:after="240" w:line="240" w:lineRule="auto"/>
      <w:ind w:left="482"/>
      <w:jc w:val="both"/>
    </w:pPr>
    <w:rPr>
      <w:rFonts w:ascii="Times New Roman" w:eastAsia="Times New Roman" w:hAnsi="Times New Roman" w:cs="Times New Roman"/>
      <w:sz w:val="24"/>
      <w:szCs w:val="20"/>
      <w:lang w:val="en-GB"/>
    </w:rPr>
  </w:style>
  <w:style w:type="table" w:customStyle="1" w:styleId="PlainTable1">
    <w:name w:val="Plain Table 1"/>
    <w:basedOn w:val="TableNormal"/>
    <w:uiPriority w:val="41"/>
    <w:rsid w:val="00CF6C83"/>
    <w:pPr>
      <w:spacing w:after="0" w:line="240" w:lineRule="auto"/>
    </w:pPr>
    <w:rPr>
      <w:rFonts w:eastAsia="Calibri"/>
      <w:lang w:val="fi-F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41">
    <w:name w:val="Grid Table 5 Dark - Accent 41"/>
    <w:basedOn w:val="TableNormal"/>
    <w:uiPriority w:val="50"/>
    <w:rsid w:val="00CF6C83"/>
    <w:pPr>
      <w:spacing w:after="0" w:line="240" w:lineRule="auto"/>
    </w:pPr>
    <w:rPr>
      <w:rFonts w:eastAsia="Calibri"/>
      <w:lang w:val="fi-F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TOC1">
    <w:name w:val="toc 1"/>
    <w:basedOn w:val="Normal"/>
    <w:next w:val="Normal"/>
    <w:autoRedefine/>
    <w:uiPriority w:val="39"/>
    <w:unhideWhenUsed/>
    <w:rsid w:val="001C5166"/>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1C5166"/>
    <w:pPr>
      <w:spacing w:after="0"/>
    </w:pPr>
  </w:style>
  <w:style w:type="paragraph" w:styleId="TOC3">
    <w:name w:val="toc 3"/>
    <w:basedOn w:val="Normal"/>
    <w:next w:val="Normal"/>
    <w:autoRedefine/>
    <w:uiPriority w:val="39"/>
    <w:unhideWhenUsed/>
    <w:rsid w:val="001C5166"/>
    <w:pPr>
      <w:spacing w:after="0"/>
      <w:ind w:left="220"/>
    </w:pPr>
    <w:rPr>
      <w:i/>
    </w:rPr>
  </w:style>
  <w:style w:type="paragraph" w:styleId="TOC4">
    <w:name w:val="toc 4"/>
    <w:basedOn w:val="Normal"/>
    <w:next w:val="Normal"/>
    <w:autoRedefine/>
    <w:uiPriority w:val="39"/>
    <w:unhideWhenUsed/>
    <w:rsid w:val="001C5166"/>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1C5166"/>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1C5166"/>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1C5166"/>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1C5166"/>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1C5166"/>
    <w:pPr>
      <w:pBdr>
        <w:between w:val="double" w:sz="6" w:space="0" w:color="auto"/>
      </w:pBdr>
      <w:spacing w:after="0"/>
      <w:ind w:left="1540"/>
    </w:pPr>
    <w:rPr>
      <w:sz w:val="20"/>
      <w:szCs w:val="20"/>
    </w:rPr>
  </w:style>
  <w:style w:type="paragraph" w:styleId="Title">
    <w:name w:val="Title"/>
    <w:basedOn w:val="Normal"/>
    <w:next w:val="Normal"/>
    <w:link w:val="TitleChar"/>
    <w:uiPriority w:val="10"/>
    <w:qFormat/>
    <w:rsid w:val="00CC6E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6EB8"/>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77701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lweb.org/anthology/W/W14/W14-4603.pdf" TargetMode="External"/><Relationship Id="rId20" Type="http://schemas.openxmlformats.org/officeDocument/2006/relationships/hyperlink" Target="http://www.efvet.org/images/stories/projects/2015/efvet-project-active2015.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ultidict.net/clilstore/" TargetMode="External"/><Relationship Id="rId11" Type="http://schemas.openxmlformats.org/officeDocument/2006/relationships/hyperlink" Target="http://multidict.net/clilstore/" TargetMode="External"/><Relationship Id="rId12" Type="http://schemas.openxmlformats.org/officeDocument/2006/relationships/hyperlink" Target="https://www.facebook.com/charo.cuart/posts/10203737140406813" TargetMode="External"/><Relationship Id="rId13" Type="http://schemas.openxmlformats.org/officeDocument/2006/relationships/hyperlink" Target="https://www.facebook.com/projectpools3/posts/840867099304454" TargetMode="External"/><Relationship Id="rId14" Type="http://schemas.openxmlformats.org/officeDocument/2006/relationships/hyperlink" Target="https://www.facebook.com/pages/Master-model-to-gain-time-in-your-classroom/735603236507805%20" TargetMode="External"/><Relationship Id="rId15" Type="http://schemas.openxmlformats.org/officeDocument/2006/relationships/hyperlink" Target="https://www.facebook.com/pages/Euapps4us/1563805580524619and" TargetMode="External"/><Relationship Id="rId16" Type="http://schemas.openxmlformats.org/officeDocument/2006/relationships/hyperlink" Target="http://www.languages.dk" TargetMode="External"/><Relationship Id="rId17" Type="http://schemas.openxmlformats.org/officeDocument/2006/relationships/hyperlink" Target="http://www.efvet.org" TargetMode="External"/><Relationship Id="rId18" Type="http://schemas.openxmlformats.org/officeDocument/2006/relationships/hyperlink" Target="https://www.facebook.com/efvet.org" TargetMode="External"/><Relationship Id="rId19" Type="http://schemas.openxmlformats.org/officeDocument/2006/relationships/hyperlink" Target="http://www.eucis-lll.eu/news/eucis-lll-news/eucis-lll-activity-report-2014-available-no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uthan.wordpress.com/2015/01/02/worldwide-sp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125</Pages>
  <Words>20615</Words>
  <Characters>117512</Characters>
  <Application>Microsoft Macintosh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Kent Andersen</cp:lastModifiedBy>
  <cp:revision>14</cp:revision>
  <dcterms:created xsi:type="dcterms:W3CDTF">2015-09-18T07:14:00Z</dcterms:created>
  <dcterms:modified xsi:type="dcterms:W3CDTF">2015-09-23T06:46:00Z</dcterms:modified>
</cp:coreProperties>
</file>